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14" w:type="dxa"/>
        <w:jc w:val="center"/>
        <w:tblInd w:w="133" w:type="dxa"/>
        <w:tblLayout w:type="fixed"/>
        <w:tblCellMar>
          <w:left w:w="30" w:type="dxa"/>
          <w:right w:w="30" w:type="dxa"/>
        </w:tblCellMar>
        <w:tblLook w:val="0000"/>
      </w:tblPr>
      <w:tblGrid>
        <w:gridCol w:w="3923"/>
        <w:gridCol w:w="144"/>
        <w:gridCol w:w="5047"/>
      </w:tblGrid>
      <w:tr w:rsidR="00A64AD1" w:rsidRPr="00BA40A7" w:rsidTr="00BA40A7">
        <w:trPr>
          <w:trHeight w:val="247"/>
          <w:jc w:val="center"/>
        </w:trPr>
        <w:tc>
          <w:tcPr>
            <w:tcW w:w="3923" w:type="dxa"/>
          </w:tcPr>
          <w:p w:rsidR="00A64AD1" w:rsidRPr="00BA40A7" w:rsidRDefault="00A64AD1" w:rsidP="00BA40A7">
            <w:pPr>
              <w:jc w:val="center"/>
              <w:rPr>
                <w:color w:val="000000"/>
              </w:rPr>
            </w:pPr>
            <w:r w:rsidRPr="00BA40A7">
              <w:object w:dxaOrig="4454" w:dyaOrig="4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49.5pt" o:ole="" filled="t">
                  <v:fill color2="black"/>
                  <v:imagedata r:id="rId5" o:title=""/>
                </v:shape>
                <o:OLEObject Type="Embed" ProgID="PBrush" ShapeID="_x0000_i1025" DrawAspect="Content" ObjectID="_1573038296" r:id="rId6"/>
              </w:object>
            </w:r>
          </w:p>
        </w:tc>
        <w:tc>
          <w:tcPr>
            <w:tcW w:w="144" w:type="dxa"/>
          </w:tcPr>
          <w:p w:rsidR="00A64AD1" w:rsidRPr="00BA40A7" w:rsidRDefault="00A64AD1" w:rsidP="00BA40A7">
            <w:pPr>
              <w:snapToGrid w:val="0"/>
              <w:jc w:val="right"/>
              <w:rPr>
                <w:color w:val="000000"/>
              </w:rPr>
            </w:pPr>
          </w:p>
        </w:tc>
        <w:tc>
          <w:tcPr>
            <w:tcW w:w="5047" w:type="dxa"/>
          </w:tcPr>
          <w:p w:rsidR="00A64AD1" w:rsidRPr="00BA40A7" w:rsidRDefault="00A64AD1" w:rsidP="00BA40A7">
            <w:pPr>
              <w:snapToGrid w:val="0"/>
              <w:rPr>
                <w:color w:val="000000"/>
              </w:rPr>
            </w:pPr>
          </w:p>
          <w:p w:rsidR="00A64AD1" w:rsidRPr="00BA40A7" w:rsidRDefault="00A64AD1" w:rsidP="00BA40A7">
            <w:pPr>
              <w:rPr>
                <w:color w:val="000000"/>
              </w:rPr>
            </w:pPr>
          </w:p>
          <w:p w:rsidR="00A64AD1" w:rsidRPr="00BA40A7" w:rsidRDefault="00A64AD1" w:rsidP="00BA40A7">
            <w:r w:rsidRPr="00BA40A7">
              <w:rPr>
                <w:color w:val="000000"/>
              </w:rPr>
              <w:t xml:space="preserve">      </w:t>
            </w:r>
          </w:p>
        </w:tc>
      </w:tr>
      <w:tr w:rsidR="00A64AD1" w:rsidRPr="00BA40A7" w:rsidTr="00BA40A7">
        <w:trPr>
          <w:trHeight w:val="247"/>
          <w:jc w:val="center"/>
        </w:trPr>
        <w:tc>
          <w:tcPr>
            <w:tcW w:w="3923" w:type="dxa"/>
          </w:tcPr>
          <w:p w:rsidR="00A64AD1" w:rsidRPr="00BA40A7" w:rsidRDefault="00A64AD1" w:rsidP="00BA40A7">
            <w:pPr>
              <w:jc w:val="center"/>
            </w:pPr>
            <w:r w:rsidRPr="00BA40A7">
              <w:t>ΕΛΛΗΝΙΚΗ  ΔΗΜΟΚΡΑΤΙΑ</w:t>
            </w:r>
          </w:p>
          <w:p w:rsidR="00A64AD1" w:rsidRPr="00BA40A7" w:rsidRDefault="00A64AD1" w:rsidP="00BA40A7">
            <w:pPr>
              <w:jc w:val="center"/>
            </w:pPr>
            <w:r w:rsidRPr="00BA40A7">
              <w:t>ΔΗΜΟΣ  ΒΟΛΟΥ</w:t>
            </w:r>
          </w:p>
          <w:p w:rsidR="00A64AD1" w:rsidRPr="00BA40A7" w:rsidRDefault="00A64AD1" w:rsidP="00BA40A7">
            <w:pPr>
              <w:jc w:val="center"/>
              <w:rPr>
                <w:color w:val="000000"/>
              </w:rPr>
            </w:pPr>
            <w:r w:rsidRPr="00BA40A7">
              <w:t>Ο ΠΡΟΕΔΡΟΣ</w:t>
            </w:r>
          </w:p>
        </w:tc>
        <w:tc>
          <w:tcPr>
            <w:tcW w:w="144" w:type="dxa"/>
          </w:tcPr>
          <w:p w:rsidR="00A64AD1" w:rsidRPr="00BA40A7" w:rsidRDefault="00A64AD1" w:rsidP="00BA40A7">
            <w:pPr>
              <w:snapToGrid w:val="0"/>
              <w:jc w:val="right"/>
              <w:rPr>
                <w:color w:val="000000"/>
              </w:rPr>
            </w:pPr>
          </w:p>
        </w:tc>
        <w:tc>
          <w:tcPr>
            <w:tcW w:w="5047" w:type="dxa"/>
          </w:tcPr>
          <w:p w:rsidR="00A64AD1" w:rsidRPr="00BA40A7" w:rsidRDefault="00BA40A7" w:rsidP="00BA40A7">
            <w:pPr>
              <w:rPr>
                <w:color w:val="000000"/>
              </w:rPr>
            </w:pPr>
            <w:r>
              <w:rPr>
                <w:color w:val="000000"/>
              </w:rPr>
              <w:t xml:space="preserve">    Βόλος, 22</w:t>
            </w:r>
            <w:r w:rsidR="00A64AD1" w:rsidRPr="00BA40A7">
              <w:rPr>
                <w:color w:val="000000"/>
              </w:rPr>
              <w:t>/11/2017</w:t>
            </w:r>
          </w:p>
          <w:p w:rsidR="00A64AD1" w:rsidRPr="00BD19AB" w:rsidRDefault="00A64AD1" w:rsidP="00BA40A7">
            <w:pPr>
              <w:rPr>
                <w:lang w:val="en-US"/>
              </w:rPr>
            </w:pPr>
            <w:r w:rsidRPr="00BA40A7">
              <w:rPr>
                <w:color w:val="000000"/>
              </w:rPr>
              <w:t xml:space="preserve">    Αρ. </w:t>
            </w:r>
            <w:proofErr w:type="spellStart"/>
            <w:r w:rsidRPr="00BA40A7">
              <w:rPr>
                <w:color w:val="000000"/>
              </w:rPr>
              <w:t>Πρωτ</w:t>
            </w:r>
            <w:proofErr w:type="spellEnd"/>
            <w:r w:rsidRPr="00BA40A7">
              <w:rPr>
                <w:color w:val="000000"/>
              </w:rPr>
              <w:t xml:space="preserve">. </w:t>
            </w:r>
            <w:r w:rsidR="004460F0">
              <w:rPr>
                <w:color w:val="000000"/>
              </w:rPr>
              <w:t>1048</w:t>
            </w:r>
            <w:r w:rsidR="00BD19AB">
              <w:rPr>
                <w:color w:val="000000"/>
                <w:lang w:val="en-US"/>
              </w:rPr>
              <w:t>60</w:t>
            </w:r>
          </w:p>
        </w:tc>
      </w:tr>
      <w:tr w:rsidR="00BA40A7" w:rsidRPr="00BA40A7" w:rsidTr="00BA40A7">
        <w:trPr>
          <w:trHeight w:val="247"/>
          <w:jc w:val="center"/>
        </w:trPr>
        <w:tc>
          <w:tcPr>
            <w:tcW w:w="3923" w:type="dxa"/>
          </w:tcPr>
          <w:p w:rsidR="00BA40A7" w:rsidRPr="00BA40A7" w:rsidRDefault="00BA40A7" w:rsidP="00BA40A7"/>
        </w:tc>
        <w:tc>
          <w:tcPr>
            <w:tcW w:w="144" w:type="dxa"/>
          </w:tcPr>
          <w:p w:rsidR="00BA40A7" w:rsidRPr="00BA40A7" w:rsidRDefault="00BA40A7" w:rsidP="00BA40A7">
            <w:pPr>
              <w:snapToGrid w:val="0"/>
              <w:jc w:val="right"/>
              <w:rPr>
                <w:color w:val="000000"/>
              </w:rPr>
            </w:pPr>
          </w:p>
        </w:tc>
        <w:tc>
          <w:tcPr>
            <w:tcW w:w="5047" w:type="dxa"/>
          </w:tcPr>
          <w:p w:rsidR="00BA40A7" w:rsidRDefault="00BA40A7" w:rsidP="00BA40A7">
            <w:pPr>
              <w:rPr>
                <w:color w:val="000000"/>
              </w:rPr>
            </w:pPr>
          </w:p>
        </w:tc>
      </w:tr>
    </w:tbl>
    <w:p w:rsidR="00A64AD1" w:rsidRPr="00BA40A7" w:rsidRDefault="00A64AD1" w:rsidP="00A64AD1">
      <w:pPr>
        <w:pStyle w:val="a3"/>
        <w:jc w:val="both"/>
        <w:rPr>
          <w:b/>
          <w:bCs/>
        </w:rPr>
      </w:pPr>
    </w:p>
    <w:p w:rsidR="00A64AD1" w:rsidRPr="00BA40A7" w:rsidRDefault="00A64AD1" w:rsidP="00A64AD1">
      <w:pPr>
        <w:rPr>
          <w:b/>
          <w:bCs/>
        </w:rPr>
      </w:pPr>
    </w:p>
    <w:p w:rsidR="00A64AD1" w:rsidRPr="00BA40A7" w:rsidRDefault="00A64AD1" w:rsidP="00A64AD1">
      <w:pPr>
        <w:rPr>
          <w:b/>
          <w:bCs/>
        </w:rPr>
      </w:pPr>
    </w:p>
    <w:p w:rsidR="00BA40A7" w:rsidRDefault="00650A61" w:rsidP="00A64AD1">
      <w:pPr>
        <w:ind w:firstLine="720"/>
        <w:rPr>
          <w:lang w:val="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1.25pt;margin-top:11.85pt;width:215.85pt;height:44.05pt;z-index:251660288;mso-wrap-distance-left:9.05pt;mso-wrap-distance-right:9.05pt" stroked="f">
            <v:fill color2="black"/>
            <v:textbox style="mso-next-textbox:#_x0000_s1026" inset="0,0,0,0">
              <w:txbxContent>
                <w:p w:rsidR="00BA40A7" w:rsidRPr="00BA40A7" w:rsidRDefault="00BA40A7" w:rsidP="00A64AD1">
                  <w:r w:rsidRPr="00BA40A7">
                    <w:t xml:space="preserve">Προς:  </w:t>
                  </w:r>
                </w:p>
                <w:p w:rsidR="00BA40A7" w:rsidRPr="00BA40A7" w:rsidRDefault="00BA40A7" w:rsidP="00A64AD1">
                  <w:r w:rsidRPr="00BA40A7">
                    <w:t>Πρόεδρο Δημοτικού Συμβουλίου</w:t>
                  </w:r>
                </w:p>
                <w:p w:rsidR="00BA40A7" w:rsidRPr="00BA40A7" w:rsidRDefault="00BA40A7" w:rsidP="00A64AD1">
                  <w:r w:rsidRPr="00BA40A7">
                    <w:t>κ. Μουλά Γεώργιο</w:t>
                  </w:r>
                </w:p>
                <w:p w:rsidR="00BA40A7" w:rsidRPr="00BA40A7" w:rsidRDefault="00BA40A7" w:rsidP="00A64AD1">
                  <w:pPr>
                    <w:ind w:left="720" w:hanging="720"/>
                  </w:pPr>
                </w:p>
                <w:p w:rsidR="00BA40A7" w:rsidRPr="00BA40A7" w:rsidRDefault="00BA40A7" w:rsidP="00A64AD1">
                  <w:pPr>
                    <w:ind w:left="720" w:hanging="720"/>
                  </w:pPr>
                </w:p>
              </w:txbxContent>
            </v:textbox>
          </v:shape>
        </w:pict>
      </w:r>
    </w:p>
    <w:p w:rsidR="00BA40A7" w:rsidRDefault="00BA40A7" w:rsidP="00A64AD1">
      <w:pPr>
        <w:ind w:firstLine="720"/>
        <w:rPr>
          <w:lang w:val="en-US"/>
        </w:rPr>
      </w:pPr>
    </w:p>
    <w:p w:rsidR="00BA40A7" w:rsidRDefault="00BA40A7" w:rsidP="00A64AD1">
      <w:pPr>
        <w:ind w:firstLine="720"/>
        <w:rPr>
          <w:lang w:val="en-US"/>
        </w:rPr>
      </w:pPr>
    </w:p>
    <w:p w:rsidR="00BA40A7" w:rsidRDefault="00BA40A7" w:rsidP="00A64AD1">
      <w:pPr>
        <w:ind w:firstLine="720"/>
        <w:rPr>
          <w:lang w:val="en-US"/>
        </w:rPr>
      </w:pPr>
    </w:p>
    <w:p w:rsidR="00BA40A7" w:rsidRDefault="00BA40A7" w:rsidP="00A64AD1">
      <w:pPr>
        <w:ind w:firstLine="720"/>
        <w:rPr>
          <w:lang w:val="en-US"/>
        </w:rPr>
      </w:pPr>
    </w:p>
    <w:p w:rsidR="00BA40A7" w:rsidRDefault="00BA40A7" w:rsidP="00A64AD1">
      <w:pPr>
        <w:ind w:firstLine="720"/>
        <w:rPr>
          <w:lang w:val="en-US"/>
        </w:rPr>
      </w:pPr>
    </w:p>
    <w:p w:rsidR="00BA40A7" w:rsidRDefault="00BA40A7" w:rsidP="00A64AD1">
      <w:pPr>
        <w:ind w:firstLine="720"/>
        <w:rPr>
          <w:lang w:val="en-US"/>
        </w:rPr>
      </w:pPr>
    </w:p>
    <w:p w:rsidR="00BA40A7" w:rsidRDefault="00BA40A7" w:rsidP="00A64AD1">
      <w:pPr>
        <w:ind w:firstLine="720"/>
        <w:rPr>
          <w:lang w:val="en-US"/>
        </w:rPr>
      </w:pPr>
    </w:p>
    <w:p w:rsidR="00A64AD1" w:rsidRPr="00BA40A7" w:rsidRDefault="00A64AD1" w:rsidP="00BA40A7">
      <w:pPr>
        <w:spacing w:line="360" w:lineRule="auto"/>
        <w:ind w:firstLine="720"/>
      </w:pPr>
      <w:r w:rsidRPr="00BA40A7">
        <w:t>κ. Πρόεδρε,</w:t>
      </w:r>
    </w:p>
    <w:p w:rsidR="00A64AD1" w:rsidRDefault="00A64AD1" w:rsidP="00BA40A7">
      <w:pPr>
        <w:spacing w:line="360" w:lineRule="auto"/>
        <w:ind w:firstLine="720"/>
        <w:jc w:val="both"/>
      </w:pPr>
    </w:p>
    <w:p w:rsidR="00BA40A7" w:rsidRPr="00BA40A7" w:rsidRDefault="00BA40A7" w:rsidP="00BA40A7">
      <w:pPr>
        <w:spacing w:line="360" w:lineRule="auto"/>
        <w:ind w:firstLine="720"/>
        <w:jc w:val="both"/>
      </w:pPr>
    </w:p>
    <w:p w:rsidR="00A64AD1" w:rsidRPr="00BA40A7" w:rsidRDefault="00A64AD1" w:rsidP="00BA40A7">
      <w:pPr>
        <w:spacing w:line="360" w:lineRule="auto"/>
        <w:ind w:firstLine="720"/>
        <w:jc w:val="both"/>
      </w:pPr>
      <w:r w:rsidRPr="00BA40A7">
        <w:t>Σας διαβιβάζουμε την με αριθ</w:t>
      </w:r>
      <w:r w:rsidR="00BA40A7">
        <w:rPr>
          <w:b/>
          <w:bCs/>
        </w:rPr>
        <w:t>.5</w:t>
      </w:r>
      <w:r w:rsidR="00BD19AB">
        <w:rPr>
          <w:b/>
          <w:bCs/>
        </w:rPr>
        <w:t>6</w:t>
      </w:r>
      <w:r w:rsidR="00BD19AB" w:rsidRPr="00BD19AB">
        <w:rPr>
          <w:b/>
          <w:bCs/>
        </w:rPr>
        <w:t>9</w:t>
      </w:r>
      <w:r w:rsidRPr="00BA40A7">
        <w:rPr>
          <w:b/>
          <w:bCs/>
        </w:rPr>
        <w:t xml:space="preserve">/2017 </w:t>
      </w:r>
      <w:r w:rsidRPr="00BA40A7">
        <w:t>απόφαση της Οικονομικής Επιτροπής που αφορά</w:t>
      </w:r>
      <w:r w:rsidRPr="00BA40A7">
        <w:rPr>
          <w:b/>
          <w:bCs/>
        </w:rPr>
        <w:t xml:space="preserve"> </w:t>
      </w:r>
      <w:r w:rsidRPr="00BA40A7">
        <w:t>στη</w:t>
      </w:r>
      <w:r w:rsidRPr="00BA40A7">
        <w:rPr>
          <w:b/>
          <w:bCs/>
        </w:rPr>
        <w:t xml:space="preserve"> «Λήψη απόφασης για </w:t>
      </w:r>
      <w:r w:rsidR="00BD19AB">
        <w:rPr>
          <w:b/>
          <w:bCs/>
        </w:rPr>
        <w:t>την έγκριση του ισολογισμού</w:t>
      </w:r>
      <w:r w:rsidR="00BA40A7">
        <w:rPr>
          <w:b/>
          <w:bCs/>
        </w:rPr>
        <w:t xml:space="preserve"> του Δήμου οικονομικού έτους 2017</w:t>
      </w:r>
      <w:r w:rsidRPr="00BA40A7">
        <w:rPr>
          <w:b/>
          <w:bCs/>
        </w:rPr>
        <w:t xml:space="preserve">» </w:t>
      </w:r>
      <w:r w:rsidRPr="00BA40A7">
        <w:t>προκειμένου να εισαχθεί ως θέμα ημερήσια διάταξης στη συνεδρίαση του Δημοτικού Συμβουλίου</w:t>
      </w:r>
      <w:r w:rsidR="00BA40A7" w:rsidRPr="00BA40A7">
        <w:t>.</w:t>
      </w:r>
    </w:p>
    <w:p w:rsidR="00BA40A7" w:rsidRPr="00BA40A7" w:rsidRDefault="00BA40A7" w:rsidP="00A64AD1">
      <w:pPr>
        <w:ind w:firstLine="720"/>
        <w:jc w:val="both"/>
      </w:pPr>
    </w:p>
    <w:p w:rsidR="00BA40A7" w:rsidRPr="00BA40A7" w:rsidRDefault="00BA40A7" w:rsidP="00A64AD1">
      <w:pPr>
        <w:ind w:firstLine="720"/>
        <w:jc w:val="both"/>
      </w:pPr>
    </w:p>
    <w:p w:rsidR="00BA40A7" w:rsidRPr="00BA40A7" w:rsidRDefault="00BA40A7" w:rsidP="00A64AD1">
      <w:pPr>
        <w:ind w:firstLine="720"/>
        <w:jc w:val="both"/>
        <w:rPr>
          <w:b/>
          <w:bCs/>
        </w:rPr>
      </w:pPr>
    </w:p>
    <w:p w:rsidR="00A64AD1" w:rsidRPr="00BA40A7" w:rsidRDefault="00A64AD1" w:rsidP="00A64AD1">
      <w:pPr>
        <w:jc w:val="center"/>
        <w:rPr>
          <w:b/>
          <w:bCs/>
        </w:rPr>
      </w:pPr>
    </w:p>
    <w:p w:rsidR="00A64AD1" w:rsidRPr="00BA40A7" w:rsidRDefault="00BA40A7" w:rsidP="00BA40A7">
      <w:pPr>
        <w:jc w:val="center"/>
        <w:rPr>
          <w:b/>
          <w:bCs/>
        </w:rPr>
      </w:pPr>
      <w:r>
        <w:rPr>
          <w:b/>
          <w:bCs/>
        </w:rPr>
        <w:t xml:space="preserve">Ο </w:t>
      </w:r>
      <w:r w:rsidR="00A64AD1" w:rsidRPr="00BA40A7">
        <w:rPr>
          <w:b/>
          <w:bCs/>
        </w:rPr>
        <w:t>ΠΡΟΕΔΡΟΣ</w:t>
      </w:r>
    </w:p>
    <w:p w:rsidR="00A64AD1" w:rsidRPr="00BA40A7" w:rsidRDefault="00A64AD1" w:rsidP="00BA40A7">
      <w:pPr>
        <w:jc w:val="center"/>
        <w:rPr>
          <w:b/>
          <w:bCs/>
        </w:rPr>
      </w:pPr>
      <w:r w:rsidRPr="00BA40A7">
        <w:rPr>
          <w:b/>
          <w:bCs/>
        </w:rPr>
        <w:t>ΤΗΣ ΟΙΚΟΝΟΜΙΚΗΣ ΕΠΙΤΡΟΠΗΣ</w:t>
      </w:r>
    </w:p>
    <w:p w:rsidR="00A64AD1" w:rsidRPr="00BD19AB" w:rsidRDefault="00A64AD1" w:rsidP="00BA40A7">
      <w:pPr>
        <w:jc w:val="center"/>
        <w:rPr>
          <w:b/>
          <w:bCs/>
        </w:rPr>
      </w:pPr>
    </w:p>
    <w:p w:rsidR="00BA40A7" w:rsidRPr="00BD19AB" w:rsidRDefault="00BA40A7" w:rsidP="00BA40A7">
      <w:pPr>
        <w:jc w:val="center"/>
        <w:rPr>
          <w:b/>
          <w:bCs/>
        </w:rPr>
      </w:pPr>
    </w:p>
    <w:p w:rsidR="00BA40A7" w:rsidRPr="00BD19AB" w:rsidRDefault="00BA40A7" w:rsidP="00BA40A7">
      <w:pPr>
        <w:jc w:val="center"/>
        <w:rPr>
          <w:b/>
          <w:bCs/>
        </w:rPr>
      </w:pPr>
    </w:p>
    <w:p w:rsidR="00A64AD1" w:rsidRPr="00BA40A7" w:rsidRDefault="00A64AD1" w:rsidP="00BA40A7">
      <w:pPr>
        <w:jc w:val="center"/>
        <w:rPr>
          <w:b/>
          <w:bCs/>
        </w:rPr>
      </w:pPr>
    </w:p>
    <w:p w:rsidR="00A64AD1" w:rsidRPr="00BA40A7" w:rsidRDefault="00A64AD1" w:rsidP="00BA40A7">
      <w:pPr>
        <w:jc w:val="center"/>
        <w:rPr>
          <w:b/>
          <w:bCs/>
        </w:rPr>
      </w:pPr>
      <w:r w:rsidRPr="00BA40A7">
        <w:rPr>
          <w:b/>
          <w:bCs/>
        </w:rPr>
        <w:t>ΖΕΡΒΑΣ ΑΝΔΡΕΑΣ</w:t>
      </w:r>
    </w:p>
    <w:p w:rsidR="00A64AD1" w:rsidRPr="00BA40A7" w:rsidRDefault="00A64AD1" w:rsidP="00A64AD1">
      <w:pPr>
        <w:jc w:val="both"/>
      </w:pPr>
    </w:p>
    <w:p w:rsidR="0064253D" w:rsidRPr="001E7421" w:rsidRDefault="0064253D"/>
    <w:p w:rsidR="001E7421" w:rsidRDefault="001E7421">
      <w:pPr>
        <w:rPr>
          <w:lang w:val="en-US"/>
        </w:rPr>
      </w:pPr>
    </w:p>
    <w:p w:rsidR="001E7421" w:rsidRDefault="001E7421">
      <w:pPr>
        <w:rPr>
          <w:lang w:val="en-US"/>
        </w:rPr>
      </w:pPr>
    </w:p>
    <w:p w:rsidR="001E7421" w:rsidRDefault="001E7421">
      <w:pPr>
        <w:rPr>
          <w:lang w:val="en-US"/>
        </w:rPr>
      </w:pPr>
    </w:p>
    <w:p w:rsidR="001E7421" w:rsidRDefault="001E7421">
      <w:pPr>
        <w:rPr>
          <w:lang w:val="en-US"/>
        </w:rPr>
      </w:pPr>
    </w:p>
    <w:p w:rsidR="001E7421" w:rsidRPr="00647496" w:rsidRDefault="001E7421" w:rsidP="001E7421">
      <w:pPr>
        <w:ind w:left="2880"/>
        <w:jc w:val="center"/>
      </w:pPr>
    </w:p>
    <w:tbl>
      <w:tblPr>
        <w:tblW w:w="0" w:type="auto"/>
        <w:tblLook w:val="01E0"/>
      </w:tblPr>
      <w:tblGrid>
        <w:gridCol w:w="4643"/>
        <w:gridCol w:w="4643"/>
      </w:tblGrid>
      <w:tr w:rsidR="001E7421" w:rsidTr="00656565">
        <w:tc>
          <w:tcPr>
            <w:tcW w:w="4643" w:type="dxa"/>
          </w:tcPr>
          <w:p w:rsidR="001E7421" w:rsidRDefault="001E7421" w:rsidP="00656565">
            <w:pPr>
              <w:rPr>
                <w:b/>
              </w:rPr>
            </w:pPr>
            <w:r>
              <w:rPr>
                <w:b/>
              </w:rPr>
              <w:t>ΕΛΛΗΝΙΚΗ ΔΗΜΟΚΡΑΤΙΑ</w:t>
            </w:r>
          </w:p>
          <w:p w:rsidR="001E7421" w:rsidRDefault="001E7421" w:rsidP="00656565">
            <w:pPr>
              <w:rPr>
                <w:b/>
              </w:rPr>
            </w:pPr>
            <w:r>
              <w:rPr>
                <w:b/>
              </w:rPr>
              <w:lastRenderedPageBreak/>
              <w:t>ΔΗΜΟΣ ΒΟΛΟΥ</w:t>
            </w:r>
          </w:p>
          <w:p w:rsidR="001E7421" w:rsidRDefault="001E7421" w:rsidP="00656565">
            <w:pPr>
              <w:rPr>
                <w:b/>
              </w:rPr>
            </w:pPr>
            <w:r>
              <w:rPr>
                <w:b/>
              </w:rPr>
              <w:t>Δ/ΝΣΗ ΔΙΟΙΚΗΤΙΚΩΝ ΥΠΗΡΕΣΙΩΝ</w:t>
            </w:r>
          </w:p>
          <w:p w:rsidR="001E7421" w:rsidRPr="00647496" w:rsidRDefault="001E7421" w:rsidP="00656565">
            <w:r>
              <w:rPr>
                <w:b/>
              </w:rPr>
              <w:t>ΤΜΗΜΑ ΥΠΟΣΤΗΡΙΞΗΣ ΣΥΛΛΟΓΙΚΩΝ ΟΡΓΑΝΩΝ</w:t>
            </w:r>
          </w:p>
        </w:tc>
        <w:tc>
          <w:tcPr>
            <w:tcW w:w="4643" w:type="dxa"/>
          </w:tcPr>
          <w:p w:rsidR="001E7421" w:rsidRDefault="001E7421" w:rsidP="00656565">
            <w:pPr>
              <w:jc w:val="right"/>
            </w:pPr>
          </w:p>
          <w:p w:rsidR="001E7421" w:rsidRDefault="001E7421" w:rsidP="00656565">
            <w:pPr>
              <w:jc w:val="right"/>
            </w:pPr>
          </w:p>
          <w:p w:rsidR="001E7421" w:rsidRDefault="001E7421" w:rsidP="00656565">
            <w:pPr>
              <w:jc w:val="right"/>
            </w:pPr>
          </w:p>
          <w:p w:rsidR="001E7421" w:rsidRPr="00A01ACA" w:rsidRDefault="001E7421" w:rsidP="00656565">
            <w:pPr>
              <w:rPr>
                <w:lang w:val="en-US"/>
              </w:rPr>
            </w:pPr>
          </w:p>
          <w:p w:rsidR="001E7421" w:rsidRDefault="001E7421" w:rsidP="00656565">
            <w:pPr>
              <w:jc w:val="right"/>
            </w:pPr>
          </w:p>
          <w:p w:rsidR="001E7421" w:rsidRPr="00647496" w:rsidRDefault="001E7421" w:rsidP="00656565">
            <w:pPr>
              <w:jc w:val="right"/>
            </w:pPr>
            <w:r>
              <w:rPr>
                <w:b/>
                <w:u w:val="single"/>
              </w:rPr>
              <w:t>Αριθ. Απόφασης : 569/2017</w:t>
            </w:r>
          </w:p>
        </w:tc>
      </w:tr>
    </w:tbl>
    <w:p w:rsidR="001E7421" w:rsidRDefault="001E7421" w:rsidP="001E7421"/>
    <w:p w:rsidR="001E7421" w:rsidRDefault="001E7421" w:rsidP="001E7421">
      <w:pPr>
        <w:jc w:val="center"/>
        <w:rPr>
          <w:b/>
          <w:u w:val="single"/>
        </w:rPr>
      </w:pPr>
      <w:r>
        <w:rPr>
          <w:b/>
          <w:u w:val="single"/>
        </w:rPr>
        <w:t>ΔΗΜΑΡΧΟΣ : Θεοδώρου Αθανάσιος</w:t>
      </w:r>
    </w:p>
    <w:p w:rsidR="001E7421" w:rsidRDefault="001E7421" w:rsidP="001E7421">
      <w:pPr>
        <w:jc w:val="center"/>
        <w:rPr>
          <w:b/>
          <w:u w:val="single"/>
        </w:rPr>
      </w:pPr>
    </w:p>
    <w:p w:rsidR="001E7421" w:rsidRDefault="001E7421" w:rsidP="001E7421">
      <w:pPr>
        <w:jc w:val="center"/>
        <w:rPr>
          <w:b/>
          <w:u w:val="single"/>
        </w:rPr>
      </w:pPr>
      <w:r>
        <w:rPr>
          <w:b/>
          <w:u w:val="single"/>
        </w:rPr>
        <w:t>ΠΡΟΕΔΡΟΣ : Ζέρβας Ανδρέας</w:t>
      </w:r>
      <w:r>
        <w:rPr>
          <w:b/>
        </w:rPr>
        <w:tab/>
      </w:r>
      <w:r w:rsidRPr="00A01ACA">
        <w:rPr>
          <w:b/>
        </w:rPr>
        <w:t xml:space="preserve">  </w:t>
      </w:r>
      <w:r>
        <w:rPr>
          <w:b/>
        </w:rPr>
        <w:t xml:space="preserve"> </w:t>
      </w:r>
      <w:r w:rsidRPr="00A01ACA">
        <w:rPr>
          <w:b/>
        </w:rPr>
        <w:t xml:space="preserve">      </w:t>
      </w:r>
      <w:r>
        <w:rPr>
          <w:b/>
          <w:u w:val="single"/>
        </w:rPr>
        <w:t xml:space="preserve">ΓΡΑΜΜΑΤΕΑΣ : </w:t>
      </w:r>
      <w:proofErr w:type="spellStart"/>
      <w:r>
        <w:rPr>
          <w:b/>
          <w:u w:val="single"/>
        </w:rPr>
        <w:t>Κοντογεωργίου</w:t>
      </w:r>
      <w:proofErr w:type="spellEnd"/>
      <w:r>
        <w:rPr>
          <w:b/>
          <w:u w:val="single"/>
        </w:rPr>
        <w:t xml:space="preserve"> Μιχαήλ</w:t>
      </w:r>
    </w:p>
    <w:p w:rsidR="001E7421" w:rsidRDefault="001E7421" w:rsidP="001E7421">
      <w:pPr>
        <w:jc w:val="center"/>
        <w:rPr>
          <w:b/>
          <w:u w:val="single"/>
        </w:rPr>
      </w:pPr>
    </w:p>
    <w:p w:rsidR="001E7421" w:rsidRDefault="001E7421" w:rsidP="001E7421">
      <w:pPr>
        <w:jc w:val="center"/>
        <w:rPr>
          <w:b/>
          <w:u w:val="single"/>
        </w:rPr>
      </w:pPr>
      <w:r>
        <w:rPr>
          <w:b/>
          <w:u w:val="single"/>
        </w:rPr>
        <w:t>ΑΠΟΣΠΑΣΜΑ</w:t>
      </w:r>
    </w:p>
    <w:p w:rsidR="001E7421" w:rsidRDefault="001E7421" w:rsidP="001E7421">
      <w:pPr>
        <w:jc w:val="both"/>
      </w:pPr>
      <w:r>
        <w:tab/>
        <w:t xml:space="preserve">Πρακτικού της 58ης ΤΑΚΤΙΚΗΣ Συνεδρίασης </w:t>
      </w:r>
      <w:r>
        <w:rPr>
          <w:b/>
        </w:rPr>
        <w:t>της Οικονομικής Επιτροπής</w:t>
      </w:r>
      <w:r>
        <w:t>, της 8/11/2017</w:t>
      </w:r>
    </w:p>
    <w:p w:rsidR="001E7421" w:rsidRDefault="001E7421" w:rsidP="001E7421">
      <w:pPr>
        <w:jc w:val="both"/>
      </w:pPr>
      <w:r>
        <w:tab/>
        <w:t xml:space="preserve">Στο ΒΟΛΟ σήμερα την 08η του μηνός Νοεμβρίου του έτους 2017 ημέρα της εβδομάδας Τετάρτη και ώρα 13:00 συνήλθε  η Οικονομική Επιτροπή του Δήμου Βόλου σε Δημόσια ΤΑΚΤΙΚΗ Συνεδρίαση στο Δημαρχείο Βόλου, ύστερα από την </w:t>
      </w:r>
      <w:proofErr w:type="spellStart"/>
      <w:r>
        <w:t>αριθμ</w:t>
      </w:r>
      <w:proofErr w:type="spellEnd"/>
      <w:r>
        <w:t>. 98103/3/11/2017 έγγραφη πρόσκληση του Προέδρου που επιδόθηκε στον καθένα χωριστά σύμβουλο, σύμφωνα με τις διατάξεις του άρθρου 75 του Ν. 3852/2010.</w:t>
      </w:r>
    </w:p>
    <w:p w:rsidR="001E7421" w:rsidRDefault="001E7421" w:rsidP="001E7421">
      <w:pPr>
        <w:jc w:val="both"/>
      </w:pPr>
      <w:r>
        <w:tab/>
        <w:t>Πριν από την έναρξη της συνεδρίασης ο Πρόεδρος διαπίστωσε ότι από τα μέλη ήταν:</w:t>
      </w:r>
    </w:p>
    <w:p w:rsidR="001E7421" w:rsidRPr="00647496" w:rsidRDefault="001E7421" w:rsidP="001E7421">
      <w:pPr>
        <w:jc w:val="both"/>
      </w:pPr>
    </w:p>
    <w:p w:rsidR="001E7421" w:rsidRDefault="001E7421" w:rsidP="001E7421">
      <w:pPr>
        <w:jc w:val="center"/>
        <w:rPr>
          <w:b/>
          <w:u w:val="single"/>
        </w:rPr>
      </w:pPr>
      <w:r>
        <w:rPr>
          <w:b/>
          <w:u w:val="single"/>
        </w:rPr>
        <w:t>ΠΑΡΟΝΤΕΣ</w:t>
      </w:r>
    </w:p>
    <w:tbl>
      <w:tblPr>
        <w:tblW w:w="0" w:type="auto"/>
        <w:tblLook w:val="01E0"/>
      </w:tblPr>
      <w:tblGrid>
        <w:gridCol w:w="9286"/>
      </w:tblGrid>
      <w:tr w:rsidR="001E7421" w:rsidTr="00656565">
        <w:tc>
          <w:tcPr>
            <w:tcW w:w="9286" w:type="dxa"/>
          </w:tcPr>
          <w:p w:rsidR="001E7421" w:rsidRPr="00A01ACA" w:rsidRDefault="001E7421" w:rsidP="00656565">
            <w:pPr>
              <w:jc w:val="both"/>
            </w:pPr>
            <w:r>
              <w:t xml:space="preserve">Ζέρβας Ανδρέας, </w:t>
            </w:r>
            <w:proofErr w:type="spellStart"/>
            <w:r>
              <w:t>Καπουρνιώτης</w:t>
            </w:r>
            <w:proofErr w:type="spellEnd"/>
            <w:r>
              <w:t xml:space="preserve"> Μιχαήλ, </w:t>
            </w:r>
            <w:proofErr w:type="spellStart"/>
            <w:r>
              <w:t>Μορφογιάννη</w:t>
            </w:r>
            <w:proofErr w:type="spellEnd"/>
            <w:r>
              <w:t xml:space="preserve"> Αναστασία, Νάνος Απόστολος, </w:t>
            </w:r>
            <w:proofErr w:type="spellStart"/>
            <w:r>
              <w:t>Πατσιαντάς</w:t>
            </w:r>
            <w:proofErr w:type="spellEnd"/>
            <w:r>
              <w:t xml:space="preserve"> Μαργαρίτης, </w:t>
            </w:r>
            <w:proofErr w:type="spellStart"/>
            <w:r>
              <w:t>Πράττος</w:t>
            </w:r>
            <w:proofErr w:type="spellEnd"/>
            <w:r>
              <w:t xml:space="preserve"> Γεώργιος, </w:t>
            </w:r>
            <w:proofErr w:type="spellStart"/>
            <w:r>
              <w:t>Στεφόπουλος</w:t>
            </w:r>
            <w:proofErr w:type="spellEnd"/>
            <w:r>
              <w:t xml:space="preserve"> Χρήστος, </w:t>
            </w:r>
            <w:proofErr w:type="spellStart"/>
            <w:r>
              <w:t>Τοκαλή</w:t>
            </w:r>
            <w:proofErr w:type="spellEnd"/>
            <w:r>
              <w:t>-</w:t>
            </w:r>
            <w:proofErr w:type="spellStart"/>
            <w:r>
              <w:t>Μποντού</w:t>
            </w:r>
            <w:proofErr w:type="spellEnd"/>
            <w:r>
              <w:t xml:space="preserve"> Γεωργία</w:t>
            </w:r>
            <w:r w:rsidRPr="00A01ACA">
              <w:t xml:space="preserve"> (</w:t>
            </w:r>
            <w:r>
              <w:t>τακτικά μέλη) Χάλαρη Σοφία (αναπληρωματικό μέλος)</w:t>
            </w:r>
          </w:p>
        </w:tc>
      </w:tr>
    </w:tbl>
    <w:p w:rsidR="001E7421" w:rsidRPr="00A01ACA" w:rsidRDefault="001E7421" w:rsidP="001E7421">
      <w:pPr>
        <w:jc w:val="both"/>
      </w:pPr>
    </w:p>
    <w:p w:rsidR="001E7421" w:rsidRDefault="001E7421" w:rsidP="001E7421">
      <w:pPr>
        <w:jc w:val="center"/>
        <w:rPr>
          <w:b/>
          <w:u w:val="single"/>
        </w:rPr>
      </w:pPr>
      <w:r>
        <w:rPr>
          <w:b/>
          <w:u w:val="single"/>
        </w:rPr>
        <w:t>ΑΠΟΝΤΕΣ</w:t>
      </w:r>
    </w:p>
    <w:tbl>
      <w:tblPr>
        <w:tblW w:w="0" w:type="auto"/>
        <w:tblLook w:val="01E0"/>
      </w:tblPr>
      <w:tblGrid>
        <w:gridCol w:w="9286"/>
      </w:tblGrid>
      <w:tr w:rsidR="001E7421" w:rsidTr="00656565">
        <w:tc>
          <w:tcPr>
            <w:tcW w:w="9286" w:type="dxa"/>
          </w:tcPr>
          <w:p w:rsidR="001E7421" w:rsidRDefault="001E7421" w:rsidP="00656565">
            <w:pPr>
              <w:jc w:val="both"/>
            </w:pPr>
            <w:proofErr w:type="spellStart"/>
            <w:r>
              <w:t>Ζαρκάδας</w:t>
            </w:r>
            <w:proofErr w:type="spellEnd"/>
            <w:r>
              <w:t xml:space="preserve"> - </w:t>
            </w:r>
            <w:proofErr w:type="spellStart"/>
            <w:r>
              <w:t>Βεργής</w:t>
            </w:r>
            <w:proofErr w:type="spellEnd"/>
            <w:r>
              <w:t xml:space="preserve"> Απόστολος, </w:t>
            </w:r>
            <w:proofErr w:type="spellStart"/>
            <w:r>
              <w:t>Μιτζικός</w:t>
            </w:r>
            <w:proofErr w:type="spellEnd"/>
            <w:r>
              <w:t xml:space="preserve"> Μιχαήλ, </w:t>
            </w:r>
            <w:proofErr w:type="spellStart"/>
            <w:r>
              <w:t>Οικονόμoυ</w:t>
            </w:r>
            <w:proofErr w:type="spellEnd"/>
            <w:r>
              <w:t xml:space="preserve"> Αναστασία</w:t>
            </w:r>
          </w:p>
        </w:tc>
      </w:tr>
    </w:tbl>
    <w:p w:rsidR="001E7421" w:rsidRDefault="001E7421" w:rsidP="001E7421">
      <w:pPr>
        <w:jc w:val="both"/>
      </w:pPr>
    </w:p>
    <w:p w:rsidR="001E7421" w:rsidRDefault="001E7421" w:rsidP="001E7421">
      <w:pPr>
        <w:jc w:val="both"/>
      </w:pPr>
    </w:p>
    <w:p w:rsidR="001E7421" w:rsidRDefault="001E7421" w:rsidP="001E7421">
      <w:pPr>
        <w:jc w:val="both"/>
        <w:rPr>
          <w:b/>
          <w:u w:val="single"/>
        </w:rPr>
      </w:pPr>
      <w:r>
        <w:rPr>
          <w:b/>
          <w:u w:val="single"/>
        </w:rPr>
        <w:t>ΑΠΟΦΑΣΗ 569/2017</w:t>
      </w:r>
    </w:p>
    <w:p w:rsidR="001E7421" w:rsidRDefault="001E7421" w:rsidP="001E7421">
      <w:pPr>
        <w:jc w:val="right"/>
        <w:rPr>
          <w:b/>
        </w:rPr>
      </w:pPr>
      <w:r>
        <w:rPr>
          <w:b/>
          <w:u w:val="single"/>
        </w:rPr>
        <w:t>ΠΕΡΙΛΗΨΗ</w:t>
      </w:r>
      <w:r>
        <w:rPr>
          <w:b/>
        </w:rPr>
        <w:tab/>
      </w:r>
      <w:r>
        <w:rPr>
          <w:b/>
        </w:rPr>
        <w:tab/>
      </w:r>
    </w:p>
    <w:p w:rsidR="001E7421" w:rsidRDefault="001E7421" w:rsidP="001E7421">
      <w:pPr>
        <w:jc w:val="right"/>
        <w:rPr>
          <w:b/>
        </w:rPr>
      </w:pPr>
      <w:r>
        <w:rPr>
          <w:b/>
        </w:rPr>
        <w:t>Λήψη απόφασης για τον προέλεγχο του Ισολογισμού του Δήμου Βόλου της 31-12-2016.</w:t>
      </w:r>
    </w:p>
    <w:p w:rsidR="001E7421" w:rsidRDefault="001E7421" w:rsidP="001E7421">
      <w:pPr>
        <w:jc w:val="both"/>
      </w:pPr>
    </w:p>
    <w:p w:rsidR="001E7421" w:rsidRPr="00EE13DC" w:rsidRDefault="001E7421" w:rsidP="001E7421">
      <w:pPr>
        <w:jc w:val="both"/>
      </w:pPr>
      <w:r>
        <w:tab/>
        <w:t xml:space="preserve">Ο Πρόεδρος εισηγούμενος το 5ο θέμα της ημερήσιας διάταξης έθεσε υπόψη της Οικονομικής Επιτροπής </w:t>
      </w:r>
      <w:r w:rsidRPr="005F4E27">
        <w:t xml:space="preserve"> </w:t>
      </w:r>
      <w:r>
        <w:t xml:space="preserve">το υπ’ </w:t>
      </w:r>
      <w:proofErr w:type="spellStart"/>
      <w:r>
        <w:t>αριθμ</w:t>
      </w:r>
      <w:proofErr w:type="spellEnd"/>
      <w:r>
        <w:t xml:space="preserve">. 96750/31-10-2017 έγγραφο του ασκούντα καθήκοντα Δημάρχου, με το οποίο διαβιβάζει την υπ </w:t>
      </w:r>
      <w:proofErr w:type="spellStart"/>
      <w:r>
        <w:t>αριθμ</w:t>
      </w:r>
      <w:proofErr w:type="spellEnd"/>
      <w:r>
        <w:t>. 95707/27-10-2017 εισήγηση του Τμήματος Ισολογισμού-Διπλογραφικού &amp; Οικονομικής Πληροφόρησης της Διεύθυνσης Οικονομικών Υπηρεσιών, το σχέδιο Ισολογισμού, τις συνοδεύουσες σ’ αυτόν καταστάσεις διαχειριστικού έτους 2016, καθώς και το σχετικό Προσάρτημα του Ισολογισμού της 31</w:t>
      </w:r>
      <w:r>
        <w:rPr>
          <w:vertAlign w:val="superscript"/>
        </w:rPr>
        <w:t>ης</w:t>
      </w:r>
      <w:r>
        <w:t xml:space="preserve"> Δεκεμβρίου 2016</w:t>
      </w:r>
      <w:r w:rsidRPr="00EE13DC">
        <w:t>:</w:t>
      </w:r>
    </w:p>
    <w:p w:rsidR="001E7421" w:rsidRDefault="001E7421" w:rsidP="001E7421">
      <w:pPr>
        <w:jc w:val="both"/>
      </w:pPr>
    </w:p>
    <w:p w:rsidR="001E7421" w:rsidRDefault="001E7421" w:rsidP="001E7421">
      <w:pPr>
        <w:jc w:val="both"/>
      </w:pPr>
    </w:p>
    <w:p w:rsidR="001E7421" w:rsidRDefault="001E7421" w:rsidP="001E7421">
      <w:pPr>
        <w:jc w:val="both"/>
      </w:pPr>
    </w:p>
    <w:p w:rsidR="001E7421" w:rsidRDefault="001E7421" w:rsidP="001E7421">
      <w:pPr>
        <w:jc w:val="both"/>
      </w:pPr>
    </w:p>
    <w:p w:rsidR="001E7421" w:rsidRDefault="001E7421" w:rsidP="001E7421">
      <w:pPr>
        <w:jc w:val="both"/>
      </w:pPr>
    </w:p>
    <w:p w:rsidR="001E7421" w:rsidRDefault="001E7421" w:rsidP="001E7421">
      <w:pPr>
        <w:jc w:val="both"/>
      </w:pPr>
    </w:p>
    <w:p w:rsidR="001E7421" w:rsidRPr="001E7421" w:rsidRDefault="001E7421" w:rsidP="001E7421">
      <w:pPr>
        <w:jc w:val="both"/>
      </w:pPr>
    </w:p>
    <w:p w:rsidR="001E7421" w:rsidRDefault="001E7421" w:rsidP="001E7421">
      <w:pPr>
        <w:jc w:val="both"/>
      </w:pPr>
    </w:p>
    <w:p w:rsidR="001E7421" w:rsidRPr="007D52CC" w:rsidRDefault="001E7421" w:rsidP="001E7421">
      <w:pPr>
        <w:jc w:val="both"/>
        <w:rPr>
          <w:b/>
          <w:bCs/>
          <w:sz w:val="20"/>
          <w:szCs w:val="20"/>
        </w:rPr>
      </w:pPr>
      <w:r w:rsidRPr="007D52CC">
        <w:rPr>
          <w:b/>
          <w:bCs/>
          <w:sz w:val="20"/>
          <w:szCs w:val="20"/>
        </w:rPr>
        <w:t>ΕΛΛΗΝΙΚΗ ΔΗΜΟΚΡΑΤΙΑ</w:t>
      </w:r>
    </w:p>
    <w:p w:rsidR="001E7421" w:rsidRPr="007D52CC" w:rsidRDefault="001E7421" w:rsidP="001E7421">
      <w:pPr>
        <w:spacing w:line="360" w:lineRule="auto"/>
        <w:rPr>
          <w:b/>
          <w:bCs/>
          <w:sz w:val="20"/>
          <w:szCs w:val="20"/>
        </w:rPr>
      </w:pPr>
      <w:r w:rsidRPr="007D52CC">
        <w:rPr>
          <w:b/>
          <w:bCs/>
          <w:sz w:val="20"/>
          <w:szCs w:val="20"/>
        </w:rPr>
        <w:lastRenderedPageBreak/>
        <w:t xml:space="preserve">ΝΟΜΟΣ ΜΑΓΝΗΣΙΑΣ                                    </w:t>
      </w:r>
      <w:r w:rsidRPr="007D52CC">
        <w:rPr>
          <w:b/>
          <w:bCs/>
          <w:sz w:val="20"/>
          <w:szCs w:val="20"/>
        </w:rPr>
        <w:tab/>
      </w:r>
      <w:r w:rsidRPr="007D52CC">
        <w:rPr>
          <w:b/>
          <w:bCs/>
          <w:sz w:val="20"/>
          <w:szCs w:val="20"/>
        </w:rPr>
        <w:tab/>
      </w:r>
      <w:r w:rsidRPr="007D52CC">
        <w:rPr>
          <w:b/>
          <w:bCs/>
          <w:sz w:val="20"/>
          <w:szCs w:val="20"/>
        </w:rPr>
        <w:tab/>
        <w:t xml:space="preserve">     </w:t>
      </w:r>
      <w:r w:rsidRPr="000E467A">
        <w:rPr>
          <w:b/>
          <w:bCs/>
          <w:sz w:val="20"/>
          <w:szCs w:val="20"/>
        </w:rPr>
        <w:tab/>
      </w:r>
      <w:r w:rsidRPr="000E467A">
        <w:rPr>
          <w:b/>
          <w:bCs/>
          <w:sz w:val="20"/>
          <w:szCs w:val="20"/>
        </w:rPr>
        <w:tab/>
      </w:r>
      <w:r w:rsidRPr="007D52CC">
        <w:rPr>
          <w:b/>
          <w:bCs/>
          <w:sz w:val="20"/>
          <w:szCs w:val="20"/>
        </w:rPr>
        <w:t>Βόλος  31/10/2017</w:t>
      </w:r>
    </w:p>
    <w:p w:rsidR="001E7421" w:rsidRPr="007D52CC" w:rsidRDefault="001E7421" w:rsidP="001E7421">
      <w:pPr>
        <w:rPr>
          <w:b/>
          <w:bCs/>
          <w:sz w:val="20"/>
          <w:szCs w:val="20"/>
        </w:rPr>
      </w:pPr>
      <w:r w:rsidRPr="007D52CC">
        <w:rPr>
          <w:b/>
          <w:bCs/>
          <w:sz w:val="20"/>
          <w:szCs w:val="20"/>
        </w:rPr>
        <w:t xml:space="preserve">       ΔΗΜΟΣ ΒΟΛΟΥ                                                                                 </w:t>
      </w:r>
      <w:r w:rsidRPr="00A01ACA">
        <w:rPr>
          <w:b/>
          <w:bCs/>
          <w:sz w:val="20"/>
          <w:szCs w:val="20"/>
        </w:rPr>
        <w:tab/>
      </w:r>
      <w:r w:rsidRPr="00A01ACA">
        <w:rPr>
          <w:b/>
          <w:bCs/>
          <w:sz w:val="20"/>
          <w:szCs w:val="20"/>
        </w:rPr>
        <w:tab/>
      </w:r>
      <w:r w:rsidRPr="007D52CC">
        <w:rPr>
          <w:b/>
          <w:bCs/>
          <w:sz w:val="20"/>
          <w:szCs w:val="20"/>
        </w:rPr>
        <w:t xml:space="preserve">Αριθ. </w:t>
      </w:r>
      <w:proofErr w:type="spellStart"/>
      <w:r w:rsidRPr="007D52CC">
        <w:rPr>
          <w:b/>
          <w:bCs/>
          <w:sz w:val="20"/>
          <w:szCs w:val="20"/>
        </w:rPr>
        <w:t>Πρωτ</w:t>
      </w:r>
      <w:proofErr w:type="spellEnd"/>
      <w:r w:rsidRPr="007D52CC">
        <w:rPr>
          <w:b/>
          <w:bCs/>
          <w:sz w:val="20"/>
          <w:szCs w:val="20"/>
        </w:rPr>
        <w:t>.: 96750</w:t>
      </w:r>
    </w:p>
    <w:p w:rsidR="001E7421" w:rsidRPr="007D52CC" w:rsidRDefault="001E7421" w:rsidP="001E7421">
      <w:pPr>
        <w:rPr>
          <w:b/>
          <w:bCs/>
          <w:sz w:val="20"/>
          <w:szCs w:val="20"/>
        </w:rPr>
      </w:pPr>
      <w:r w:rsidRPr="007D52CC">
        <w:rPr>
          <w:b/>
          <w:bCs/>
          <w:sz w:val="20"/>
          <w:szCs w:val="20"/>
        </w:rPr>
        <w:t xml:space="preserve">       Ο ΔΗΜΑΡΧΟΣ</w:t>
      </w:r>
    </w:p>
    <w:p w:rsidR="001E7421" w:rsidRPr="007D52CC" w:rsidRDefault="001E7421" w:rsidP="001E7421">
      <w:pPr>
        <w:rPr>
          <w:sz w:val="20"/>
          <w:szCs w:val="20"/>
        </w:rPr>
      </w:pPr>
      <w:r w:rsidRPr="007D52CC">
        <w:rPr>
          <w:b/>
          <w:bCs/>
          <w:sz w:val="20"/>
          <w:szCs w:val="20"/>
        </w:rPr>
        <w:t xml:space="preserve">               </w:t>
      </w:r>
      <w:r w:rsidRPr="007D52CC">
        <w:rPr>
          <w:b/>
          <w:bCs/>
          <w:sz w:val="20"/>
          <w:szCs w:val="20"/>
        </w:rPr>
        <w:tab/>
      </w:r>
      <w:r w:rsidRPr="007D52CC">
        <w:rPr>
          <w:b/>
          <w:bCs/>
          <w:sz w:val="20"/>
          <w:szCs w:val="20"/>
        </w:rPr>
        <w:tab/>
      </w:r>
      <w:r w:rsidRPr="007D52CC">
        <w:rPr>
          <w:b/>
          <w:bCs/>
          <w:sz w:val="20"/>
          <w:szCs w:val="20"/>
        </w:rPr>
        <w:tab/>
      </w:r>
      <w:r w:rsidRPr="007D52CC">
        <w:rPr>
          <w:b/>
          <w:bCs/>
          <w:sz w:val="20"/>
          <w:szCs w:val="20"/>
        </w:rPr>
        <w:tab/>
        <w:t xml:space="preserve">      </w:t>
      </w:r>
      <w:r w:rsidRPr="007D52CC">
        <w:rPr>
          <w:b/>
          <w:bCs/>
          <w:sz w:val="20"/>
          <w:szCs w:val="20"/>
        </w:rPr>
        <w:tab/>
        <w:t xml:space="preserve">                              </w:t>
      </w:r>
    </w:p>
    <w:p w:rsidR="001E7421" w:rsidRPr="007D52CC" w:rsidRDefault="001E7421" w:rsidP="001E7421">
      <w:pPr>
        <w:rPr>
          <w:sz w:val="20"/>
          <w:szCs w:val="20"/>
        </w:rPr>
      </w:pPr>
    </w:p>
    <w:p w:rsidR="001E7421" w:rsidRPr="007D52CC" w:rsidRDefault="001E7421" w:rsidP="001E7421">
      <w:pPr>
        <w:jc w:val="center"/>
        <w:rPr>
          <w:b/>
          <w:bCs/>
          <w:sz w:val="20"/>
          <w:szCs w:val="20"/>
        </w:rPr>
      </w:pPr>
      <w:r w:rsidRPr="007D52CC">
        <w:rPr>
          <w:b/>
          <w:bCs/>
          <w:sz w:val="20"/>
          <w:szCs w:val="20"/>
        </w:rPr>
        <w:t xml:space="preserve">                                    </w:t>
      </w:r>
      <w:r w:rsidRPr="00A01ACA">
        <w:rPr>
          <w:b/>
          <w:bCs/>
          <w:sz w:val="20"/>
          <w:szCs w:val="20"/>
        </w:rPr>
        <w:t xml:space="preserve">                     </w:t>
      </w:r>
      <w:r w:rsidRPr="007D52CC">
        <w:rPr>
          <w:b/>
          <w:bCs/>
          <w:sz w:val="20"/>
          <w:szCs w:val="20"/>
        </w:rPr>
        <w:t xml:space="preserve">                </w:t>
      </w:r>
      <w:r>
        <w:rPr>
          <w:b/>
          <w:bCs/>
          <w:sz w:val="20"/>
          <w:szCs w:val="20"/>
        </w:rPr>
        <w:t xml:space="preserve">              </w:t>
      </w:r>
      <w:r w:rsidRPr="007D52CC">
        <w:rPr>
          <w:b/>
          <w:bCs/>
          <w:sz w:val="20"/>
          <w:szCs w:val="20"/>
        </w:rPr>
        <w:t xml:space="preserve"> ΠΡΟΣ: Πρόεδρο της </w:t>
      </w:r>
    </w:p>
    <w:p w:rsidR="001E7421" w:rsidRPr="007D52CC" w:rsidRDefault="001E7421" w:rsidP="001E7421">
      <w:pPr>
        <w:jc w:val="center"/>
        <w:rPr>
          <w:b/>
          <w:bCs/>
          <w:sz w:val="20"/>
          <w:szCs w:val="20"/>
        </w:rPr>
      </w:pPr>
      <w:r w:rsidRPr="007D52CC">
        <w:rPr>
          <w:b/>
          <w:bCs/>
          <w:sz w:val="20"/>
          <w:szCs w:val="20"/>
        </w:rPr>
        <w:t xml:space="preserve">                                                                                     </w:t>
      </w:r>
      <w:r w:rsidRPr="00A01ACA">
        <w:rPr>
          <w:b/>
          <w:bCs/>
          <w:sz w:val="20"/>
          <w:szCs w:val="20"/>
        </w:rPr>
        <w:tab/>
      </w:r>
      <w:r w:rsidRPr="00A01ACA">
        <w:rPr>
          <w:b/>
          <w:bCs/>
          <w:sz w:val="20"/>
          <w:szCs w:val="20"/>
        </w:rPr>
        <w:tab/>
      </w:r>
      <w:r w:rsidRPr="00514117">
        <w:rPr>
          <w:b/>
          <w:bCs/>
          <w:sz w:val="20"/>
          <w:szCs w:val="20"/>
        </w:rPr>
        <w:t xml:space="preserve">     </w:t>
      </w:r>
      <w:r w:rsidRPr="007D52CC">
        <w:rPr>
          <w:b/>
          <w:bCs/>
          <w:sz w:val="20"/>
          <w:szCs w:val="20"/>
        </w:rPr>
        <w:t xml:space="preserve">Οικονομικής Επιτροπής </w:t>
      </w:r>
    </w:p>
    <w:p w:rsidR="001E7421" w:rsidRPr="007D52CC" w:rsidRDefault="001E7421" w:rsidP="001E7421">
      <w:pPr>
        <w:rPr>
          <w:b/>
          <w:bCs/>
          <w:sz w:val="20"/>
          <w:szCs w:val="20"/>
        </w:rPr>
      </w:pPr>
      <w:r w:rsidRPr="007D52CC">
        <w:rPr>
          <w:b/>
          <w:bCs/>
          <w:sz w:val="20"/>
          <w:szCs w:val="20"/>
        </w:rPr>
        <w:t xml:space="preserve">                                                                                          </w:t>
      </w:r>
      <w:r w:rsidRPr="00514117">
        <w:rPr>
          <w:b/>
          <w:bCs/>
          <w:sz w:val="20"/>
          <w:szCs w:val="20"/>
        </w:rPr>
        <w:t xml:space="preserve">           </w:t>
      </w:r>
      <w:r w:rsidRPr="007D52CC">
        <w:rPr>
          <w:b/>
          <w:bCs/>
          <w:sz w:val="20"/>
          <w:szCs w:val="20"/>
        </w:rPr>
        <w:t xml:space="preserve">        </w:t>
      </w:r>
      <w:r w:rsidRPr="00514117">
        <w:rPr>
          <w:b/>
          <w:bCs/>
          <w:sz w:val="20"/>
          <w:szCs w:val="20"/>
        </w:rPr>
        <w:tab/>
        <w:t xml:space="preserve">             </w:t>
      </w:r>
      <w:proofErr w:type="spellStart"/>
      <w:r w:rsidRPr="007D52CC">
        <w:rPr>
          <w:b/>
          <w:bCs/>
          <w:sz w:val="20"/>
          <w:szCs w:val="20"/>
        </w:rPr>
        <w:t>κο</w:t>
      </w:r>
      <w:proofErr w:type="spellEnd"/>
      <w:r w:rsidRPr="007D52CC">
        <w:rPr>
          <w:b/>
          <w:bCs/>
          <w:sz w:val="20"/>
          <w:szCs w:val="20"/>
        </w:rPr>
        <w:t xml:space="preserve">  Ζέρβα</w:t>
      </w:r>
      <w:r w:rsidRPr="00514117">
        <w:rPr>
          <w:b/>
          <w:bCs/>
          <w:sz w:val="20"/>
          <w:szCs w:val="20"/>
        </w:rPr>
        <w:t xml:space="preserve"> </w:t>
      </w:r>
      <w:r w:rsidRPr="007D52CC">
        <w:rPr>
          <w:b/>
          <w:bCs/>
          <w:sz w:val="20"/>
          <w:szCs w:val="20"/>
        </w:rPr>
        <w:t>Ανδρέα</w:t>
      </w:r>
    </w:p>
    <w:p w:rsidR="001E7421" w:rsidRPr="007D52CC" w:rsidRDefault="001E7421" w:rsidP="001E7421">
      <w:pPr>
        <w:spacing w:line="360" w:lineRule="auto"/>
        <w:jc w:val="center"/>
        <w:rPr>
          <w:b/>
          <w:bCs/>
          <w:sz w:val="20"/>
          <w:szCs w:val="20"/>
        </w:rPr>
      </w:pPr>
    </w:p>
    <w:p w:rsidR="001E7421" w:rsidRPr="007D52CC" w:rsidRDefault="001E7421" w:rsidP="001E7421">
      <w:pPr>
        <w:spacing w:line="360" w:lineRule="auto"/>
        <w:ind w:left="3600" w:firstLine="720"/>
        <w:rPr>
          <w:b/>
          <w:bCs/>
          <w:sz w:val="20"/>
          <w:szCs w:val="20"/>
          <w:u w:val="single"/>
        </w:rPr>
      </w:pPr>
    </w:p>
    <w:p w:rsidR="001E7421" w:rsidRPr="007D52CC" w:rsidRDefault="001E7421" w:rsidP="001E7421">
      <w:pPr>
        <w:jc w:val="both"/>
        <w:rPr>
          <w:sz w:val="20"/>
          <w:szCs w:val="20"/>
        </w:rPr>
      </w:pPr>
      <w:proofErr w:type="spellStart"/>
      <w:r w:rsidRPr="007D52CC">
        <w:rPr>
          <w:b/>
          <w:bCs/>
          <w:sz w:val="20"/>
          <w:szCs w:val="20"/>
        </w:rPr>
        <w:t>ΘΕΜΑ</w:t>
      </w:r>
      <w:r w:rsidRPr="007D52CC">
        <w:rPr>
          <w:bCs/>
          <w:sz w:val="20"/>
          <w:szCs w:val="20"/>
        </w:rPr>
        <w:t>:</w:t>
      </w:r>
      <w:r w:rsidRPr="007D52CC">
        <w:rPr>
          <w:bCs/>
          <w:i/>
          <w:iCs/>
          <w:sz w:val="20"/>
          <w:szCs w:val="20"/>
        </w:rPr>
        <w:t>«</w:t>
      </w:r>
      <w:r w:rsidRPr="007D52CC">
        <w:rPr>
          <w:i/>
          <w:iCs/>
          <w:sz w:val="20"/>
          <w:szCs w:val="20"/>
        </w:rPr>
        <w:t>Λήψη</w:t>
      </w:r>
      <w:proofErr w:type="spellEnd"/>
      <w:r w:rsidRPr="007D52CC">
        <w:rPr>
          <w:i/>
          <w:iCs/>
          <w:sz w:val="20"/>
          <w:szCs w:val="20"/>
        </w:rPr>
        <w:t xml:space="preserve"> απόφασης για τ</w:t>
      </w:r>
      <w:r w:rsidRPr="007D52CC">
        <w:rPr>
          <w:i/>
          <w:iCs/>
          <w:sz w:val="20"/>
          <w:szCs w:val="20"/>
          <w:lang w:val="en-US"/>
        </w:rPr>
        <w:t>o</w:t>
      </w:r>
      <w:r w:rsidRPr="007D52CC">
        <w:rPr>
          <w:i/>
          <w:iCs/>
          <w:sz w:val="20"/>
          <w:szCs w:val="20"/>
        </w:rPr>
        <w:t xml:space="preserve">ν </w:t>
      </w:r>
      <w:r>
        <w:rPr>
          <w:i/>
          <w:iCs/>
          <w:sz w:val="20"/>
          <w:szCs w:val="20"/>
        </w:rPr>
        <w:t xml:space="preserve">προέλεγχο του Ισολογισμού του Δήμου </w:t>
      </w:r>
      <w:r w:rsidRPr="007D52CC">
        <w:rPr>
          <w:i/>
          <w:iCs/>
          <w:sz w:val="20"/>
          <w:szCs w:val="20"/>
        </w:rPr>
        <w:t>Βόλου της 31/12/2016»</w:t>
      </w:r>
      <w:r w:rsidRPr="007D52CC">
        <w:rPr>
          <w:bCs/>
          <w:i/>
          <w:iCs/>
          <w:sz w:val="20"/>
          <w:szCs w:val="20"/>
        </w:rPr>
        <w:t>.</w:t>
      </w:r>
    </w:p>
    <w:p w:rsidR="001E7421" w:rsidRPr="007D52CC" w:rsidRDefault="001E7421" w:rsidP="001E7421">
      <w:pPr>
        <w:spacing w:line="360" w:lineRule="auto"/>
        <w:ind w:firstLine="720"/>
        <w:jc w:val="both"/>
        <w:rPr>
          <w:sz w:val="20"/>
          <w:szCs w:val="20"/>
        </w:rPr>
      </w:pPr>
    </w:p>
    <w:p w:rsidR="001E7421" w:rsidRPr="007D52CC" w:rsidRDefault="001E7421" w:rsidP="001E7421">
      <w:pPr>
        <w:spacing w:line="360" w:lineRule="auto"/>
        <w:ind w:firstLine="720"/>
        <w:jc w:val="both"/>
        <w:rPr>
          <w:iCs/>
          <w:sz w:val="20"/>
          <w:szCs w:val="20"/>
        </w:rPr>
      </w:pPr>
      <w:r w:rsidRPr="007D52CC">
        <w:rPr>
          <w:iCs/>
          <w:sz w:val="20"/>
          <w:szCs w:val="20"/>
        </w:rPr>
        <w:t xml:space="preserve">Σας διαβιβάζουμε την υπ’ </w:t>
      </w:r>
      <w:proofErr w:type="spellStart"/>
      <w:r w:rsidRPr="007D52CC">
        <w:rPr>
          <w:iCs/>
          <w:sz w:val="20"/>
          <w:szCs w:val="20"/>
        </w:rPr>
        <w:t>αριθμ</w:t>
      </w:r>
      <w:proofErr w:type="spellEnd"/>
      <w:r w:rsidRPr="007D52CC">
        <w:rPr>
          <w:iCs/>
          <w:sz w:val="20"/>
          <w:szCs w:val="20"/>
        </w:rPr>
        <w:t xml:space="preserve">. </w:t>
      </w:r>
      <w:proofErr w:type="spellStart"/>
      <w:r w:rsidRPr="007D52CC">
        <w:rPr>
          <w:iCs/>
          <w:sz w:val="20"/>
          <w:szCs w:val="20"/>
        </w:rPr>
        <w:t>πρωτ</w:t>
      </w:r>
      <w:proofErr w:type="spellEnd"/>
      <w:r w:rsidRPr="007D52CC">
        <w:rPr>
          <w:iCs/>
          <w:sz w:val="20"/>
          <w:szCs w:val="20"/>
        </w:rPr>
        <w:t>. 95707/27-10-2017</w:t>
      </w:r>
      <w:r w:rsidRPr="007D52CC">
        <w:rPr>
          <w:iCs/>
          <w:color w:val="FF0000"/>
          <w:sz w:val="20"/>
          <w:szCs w:val="20"/>
        </w:rPr>
        <w:t xml:space="preserve"> </w:t>
      </w:r>
      <w:r w:rsidRPr="007D52CC">
        <w:rPr>
          <w:iCs/>
          <w:sz w:val="20"/>
          <w:szCs w:val="20"/>
        </w:rPr>
        <w:t>εισήγηση του τμήματος Ισολογισμού-Διπλογραφικού και Οικονομικής Πληροφόρησης σχετικά με τον προέλεγχο του σχεδίου Ισολογισμού και τις συνοδεύουσες αυτόν καταστάσεις διαχειριστικού έτους 2016, από την Οικονομική Επιτροπή</w:t>
      </w:r>
      <w:r w:rsidRPr="007D52CC">
        <w:rPr>
          <w:b/>
          <w:bCs/>
          <w:i/>
          <w:iCs/>
          <w:sz w:val="20"/>
          <w:szCs w:val="20"/>
        </w:rPr>
        <w:t xml:space="preserve"> </w:t>
      </w:r>
      <w:r w:rsidRPr="007D52CC">
        <w:rPr>
          <w:iCs/>
          <w:sz w:val="20"/>
          <w:szCs w:val="20"/>
        </w:rPr>
        <w:t>και παρακαλούμε για την εισαγωγή του θέματος στην ημερήσια διάταξη της προσεχούς συνεδρίασης της Οικονομικής Επιτροπής  λόγω αρμοδιότητας.</w:t>
      </w:r>
    </w:p>
    <w:p w:rsidR="001E7421" w:rsidRPr="007D52CC" w:rsidRDefault="001E7421" w:rsidP="001E7421">
      <w:pPr>
        <w:spacing w:line="360" w:lineRule="auto"/>
        <w:jc w:val="both"/>
        <w:rPr>
          <w:iCs/>
          <w:sz w:val="20"/>
          <w:szCs w:val="20"/>
        </w:rPr>
      </w:pPr>
    </w:p>
    <w:p w:rsidR="001E7421" w:rsidRPr="007D52CC" w:rsidRDefault="001E7421" w:rsidP="001E7421">
      <w:pPr>
        <w:spacing w:line="360" w:lineRule="auto"/>
        <w:jc w:val="both"/>
        <w:rPr>
          <w:b/>
          <w:bCs/>
          <w:sz w:val="20"/>
          <w:szCs w:val="20"/>
        </w:rPr>
      </w:pPr>
      <w:r w:rsidRPr="007D52CC">
        <w:rPr>
          <w:b/>
          <w:iCs/>
          <w:sz w:val="20"/>
          <w:szCs w:val="20"/>
        </w:rPr>
        <w:t>Ο ΓΕΝΙΚΟΣ ΓΡΑΜΜΑΤΕΑΣ</w:t>
      </w:r>
      <w:r w:rsidRPr="007D52CC">
        <w:rPr>
          <w:iCs/>
          <w:sz w:val="20"/>
          <w:szCs w:val="20"/>
        </w:rPr>
        <w:t xml:space="preserve">                                               </w:t>
      </w:r>
      <w:r w:rsidRPr="007D52CC">
        <w:rPr>
          <w:b/>
          <w:bCs/>
          <w:sz w:val="20"/>
          <w:szCs w:val="20"/>
        </w:rPr>
        <w:t>Ο ΑΣΚΩΝ ΚΑΘΗΚΟΝΤΑ</w:t>
      </w:r>
    </w:p>
    <w:p w:rsidR="001E7421" w:rsidRPr="007D52CC" w:rsidRDefault="001E7421" w:rsidP="001E7421">
      <w:pPr>
        <w:spacing w:line="360" w:lineRule="auto"/>
        <w:jc w:val="both"/>
        <w:rPr>
          <w:b/>
          <w:bCs/>
          <w:sz w:val="20"/>
          <w:szCs w:val="20"/>
        </w:rPr>
      </w:pPr>
      <w:r w:rsidRPr="007D52CC">
        <w:rPr>
          <w:b/>
          <w:bCs/>
          <w:sz w:val="20"/>
          <w:szCs w:val="20"/>
        </w:rPr>
        <w:t xml:space="preserve">                                                                                                        ΔΗΜΑΡΧΟΥ ΒΟΛΟΥ</w:t>
      </w:r>
    </w:p>
    <w:p w:rsidR="001E7421" w:rsidRPr="007D52CC" w:rsidRDefault="001E7421" w:rsidP="001E7421">
      <w:pPr>
        <w:jc w:val="right"/>
        <w:rPr>
          <w:b/>
          <w:bCs/>
          <w:sz w:val="20"/>
          <w:szCs w:val="20"/>
        </w:rPr>
      </w:pPr>
    </w:p>
    <w:p w:rsidR="001E7421" w:rsidRPr="007D52CC" w:rsidRDefault="001E7421" w:rsidP="001E7421">
      <w:pPr>
        <w:jc w:val="right"/>
        <w:rPr>
          <w:b/>
          <w:bCs/>
          <w:sz w:val="20"/>
          <w:szCs w:val="20"/>
        </w:rPr>
      </w:pPr>
    </w:p>
    <w:p w:rsidR="001E7421" w:rsidRPr="007D52CC" w:rsidRDefault="001E7421" w:rsidP="001E7421">
      <w:pPr>
        <w:rPr>
          <w:b/>
          <w:bCs/>
          <w:sz w:val="20"/>
          <w:szCs w:val="20"/>
        </w:rPr>
      </w:pPr>
      <w:r w:rsidRPr="007D52CC">
        <w:rPr>
          <w:b/>
          <w:bCs/>
          <w:sz w:val="20"/>
          <w:szCs w:val="20"/>
        </w:rPr>
        <w:t>ΣΤΥΛΙΑΝΟΣ ΔΙΑΜΑΝΤΙΔΗΣ                                             ΑΘΑΝΑΣΙΟΣ ΘΕΟΔΩΡΟΥ</w:t>
      </w:r>
    </w:p>
    <w:p w:rsidR="001E7421" w:rsidRPr="007D52CC" w:rsidRDefault="001E7421" w:rsidP="001E7421">
      <w:pPr>
        <w:jc w:val="right"/>
        <w:rPr>
          <w:b/>
          <w:bCs/>
          <w:sz w:val="20"/>
          <w:szCs w:val="20"/>
        </w:rPr>
      </w:pPr>
    </w:p>
    <w:p w:rsidR="001E7421" w:rsidRPr="00A01ACA" w:rsidRDefault="001E7421" w:rsidP="001E7421">
      <w:pPr>
        <w:rPr>
          <w:sz w:val="20"/>
          <w:szCs w:val="20"/>
        </w:rPr>
      </w:pPr>
      <w:bookmarkStart w:id="0" w:name="_GoBack"/>
      <w:bookmarkEnd w:id="0"/>
    </w:p>
    <w:p w:rsidR="001E7421" w:rsidRPr="00A01ACA" w:rsidRDefault="001E7421" w:rsidP="001E7421">
      <w:pPr>
        <w:rPr>
          <w:sz w:val="20"/>
          <w:szCs w:val="20"/>
        </w:rPr>
      </w:pPr>
    </w:p>
    <w:p w:rsidR="001E7421" w:rsidRPr="007D52CC" w:rsidRDefault="001E7421" w:rsidP="001E7421">
      <w:pPr>
        <w:rPr>
          <w:b/>
          <w:sz w:val="20"/>
          <w:szCs w:val="20"/>
        </w:rPr>
      </w:pPr>
      <w:r>
        <w:rPr>
          <w:noProof/>
          <w:sz w:val="20"/>
          <w:szCs w:val="20"/>
        </w:rPr>
        <w:drawing>
          <wp:anchor distT="0" distB="0" distL="114935" distR="114935" simplePos="0" relativeHeight="251662336" behindDoc="0" locked="0" layoutInCell="1" allowOverlap="1">
            <wp:simplePos x="0" y="0"/>
            <wp:positionH relativeFrom="column">
              <wp:posOffset>228600</wp:posOffset>
            </wp:positionH>
            <wp:positionV relativeFrom="paragraph">
              <wp:posOffset>-113665</wp:posOffset>
            </wp:positionV>
            <wp:extent cx="568960" cy="563880"/>
            <wp:effectExtent l="19050" t="0" r="2540" b="0"/>
            <wp:wrapNone/>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68960" cy="563880"/>
                    </a:xfrm>
                    <a:prstGeom prst="rect">
                      <a:avLst/>
                    </a:prstGeom>
                    <a:solidFill>
                      <a:srgbClr val="FFFFFF"/>
                    </a:solidFill>
                  </pic:spPr>
                </pic:pic>
              </a:graphicData>
            </a:graphic>
          </wp:anchor>
        </w:drawing>
      </w:r>
    </w:p>
    <w:p w:rsidR="001E7421" w:rsidRPr="007D52CC" w:rsidRDefault="001E7421" w:rsidP="001E7421">
      <w:pPr>
        <w:rPr>
          <w:b/>
          <w:sz w:val="20"/>
          <w:szCs w:val="20"/>
        </w:rPr>
      </w:pPr>
    </w:p>
    <w:p w:rsidR="001E7421" w:rsidRPr="007D52CC" w:rsidRDefault="001E7421" w:rsidP="001E7421">
      <w:pPr>
        <w:rPr>
          <w:b/>
          <w:sz w:val="20"/>
          <w:szCs w:val="20"/>
        </w:rPr>
      </w:pPr>
    </w:p>
    <w:p w:rsidR="001E7421" w:rsidRPr="007D52CC" w:rsidRDefault="001E7421" w:rsidP="001E7421">
      <w:pPr>
        <w:rPr>
          <w:b/>
          <w:sz w:val="20"/>
          <w:szCs w:val="20"/>
        </w:rPr>
      </w:pPr>
      <w:r w:rsidRPr="007D52CC">
        <w:rPr>
          <w:b/>
          <w:sz w:val="20"/>
          <w:szCs w:val="20"/>
        </w:rPr>
        <w:t xml:space="preserve">ΕΛΛΗΝΙΚΗ ΔΗΜΟΚΡΑΤΙΑ                                   </w:t>
      </w:r>
    </w:p>
    <w:p w:rsidR="001E7421" w:rsidRPr="007D52CC" w:rsidRDefault="001E7421" w:rsidP="001E7421">
      <w:pPr>
        <w:rPr>
          <w:b/>
          <w:sz w:val="20"/>
          <w:szCs w:val="20"/>
        </w:rPr>
      </w:pPr>
      <w:r w:rsidRPr="007D52CC">
        <w:rPr>
          <w:b/>
          <w:sz w:val="20"/>
          <w:szCs w:val="20"/>
        </w:rPr>
        <w:t xml:space="preserve">ΝΟΜΟΣ ΜΑΓΝΗΣΙΑΣ                                                          </w:t>
      </w:r>
      <w:r w:rsidRPr="0043274B">
        <w:rPr>
          <w:b/>
          <w:sz w:val="20"/>
          <w:szCs w:val="20"/>
        </w:rPr>
        <w:tab/>
      </w:r>
      <w:r w:rsidRPr="0043274B">
        <w:rPr>
          <w:b/>
          <w:sz w:val="20"/>
          <w:szCs w:val="20"/>
        </w:rPr>
        <w:tab/>
      </w:r>
      <w:r w:rsidRPr="0043274B">
        <w:rPr>
          <w:b/>
          <w:sz w:val="20"/>
          <w:szCs w:val="20"/>
        </w:rPr>
        <w:tab/>
      </w:r>
      <w:r w:rsidRPr="0043274B">
        <w:rPr>
          <w:b/>
          <w:sz w:val="20"/>
          <w:szCs w:val="20"/>
        </w:rPr>
        <w:tab/>
      </w:r>
      <w:r w:rsidRPr="007D52CC">
        <w:rPr>
          <w:b/>
          <w:sz w:val="20"/>
          <w:szCs w:val="20"/>
        </w:rPr>
        <w:t xml:space="preserve">Βόλος  27/10/2017 </w:t>
      </w:r>
    </w:p>
    <w:p w:rsidR="001E7421" w:rsidRPr="007D52CC" w:rsidRDefault="001E7421" w:rsidP="001E7421">
      <w:pPr>
        <w:rPr>
          <w:b/>
          <w:sz w:val="20"/>
          <w:szCs w:val="20"/>
        </w:rPr>
      </w:pPr>
      <w:r w:rsidRPr="007D52CC">
        <w:rPr>
          <w:b/>
          <w:sz w:val="20"/>
          <w:szCs w:val="20"/>
        </w:rPr>
        <w:t>ΔΗΜΟΣ ΒΟΛΟΥ</w:t>
      </w:r>
      <w:r w:rsidRPr="007D52CC">
        <w:rPr>
          <w:sz w:val="20"/>
          <w:szCs w:val="20"/>
        </w:rPr>
        <w:t xml:space="preserve">                                                                     </w:t>
      </w:r>
      <w:r w:rsidRPr="00A01ACA">
        <w:rPr>
          <w:sz w:val="20"/>
          <w:szCs w:val="20"/>
        </w:rPr>
        <w:tab/>
      </w:r>
      <w:r w:rsidRPr="00A01ACA">
        <w:rPr>
          <w:sz w:val="20"/>
          <w:szCs w:val="20"/>
        </w:rPr>
        <w:tab/>
      </w:r>
      <w:r w:rsidRPr="00A01ACA">
        <w:rPr>
          <w:sz w:val="20"/>
          <w:szCs w:val="20"/>
        </w:rPr>
        <w:tab/>
      </w:r>
      <w:r w:rsidRPr="00A01ACA">
        <w:rPr>
          <w:sz w:val="20"/>
          <w:szCs w:val="20"/>
        </w:rPr>
        <w:tab/>
      </w:r>
      <w:proofErr w:type="spellStart"/>
      <w:r w:rsidRPr="007D52CC">
        <w:rPr>
          <w:sz w:val="20"/>
          <w:szCs w:val="20"/>
        </w:rPr>
        <w:t>Αριθμ</w:t>
      </w:r>
      <w:proofErr w:type="spellEnd"/>
      <w:r w:rsidRPr="007D52CC">
        <w:rPr>
          <w:sz w:val="20"/>
          <w:szCs w:val="20"/>
        </w:rPr>
        <w:t xml:space="preserve">. </w:t>
      </w:r>
      <w:proofErr w:type="spellStart"/>
      <w:r w:rsidRPr="007D52CC">
        <w:rPr>
          <w:sz w:val="20"/>
          <w:szCs w:val="20"/>
        </w:rPr>
        <w:t>Πρωτ</w:t>
      </w:r>
      <w:proofErr w:type="spellEnd"/>
      <w:r w:rsidRPr="007D52CC">
        <w:rPr>
          <w:sz w:val="20"/>
          <w:szCs w:val="20"/>
        </w:rPr>
        <w:t>. 95707</w:t>
      </w:r>
    </w:p>
    <w:p w:rsidR="001E7421" w:rsidRPr="007D52CC" w:rsidRDefault="001E7421" w:rsidP="001E7421">
      <w:pPr>
        <w:rPr>
          <w:sz w:val="20"/>
          <w:szCs w:val="20"/>
        </w:rPr>
      </w:pPr>
      <w:r w:rsidRPr="007D52CC">
        <w:rPr>
          <w:b/>
          <w:sz w:val="20"/>
          <w:szCs w:val="20"/>
        </w:rPr>
        <w:t xml:space="preserve">Δ/ΝΣΗ ΟΙΚ/ΚΩΝ ΥΠΗΡΕΣΙΩΝ </w:t>
      </w:r>
    </w:p>
    <w:p w:rsidR="001E7421" w:rsidRPr="007D52CC" w:rsidRDefault="001E7421" w:rsidP="001E7421">
      <w:pPr>
        <w:pStyle w:val="1"/>
        <w:numPr>
          <w:ilvl w:val="0"/>
          <w:numId w:val="1"/>
        </w:numPr>
        <w:ind w:left="0" w:firstLine="0"/>
        <w:rPr>
          <w:rFonts w:ascii="Times New Roman" w:hAnsi="Times New Roman" w:cs="Times New Roman"/>
          <w:sz w:val="20"/>
          <w:szCs w:val="20"/>
        </w:rPr>
      </w:pPr>
      <w:r w:rsidRPr="007D52CC">
        <w:rPr>
          <w:rFonts w:ascii="Times New Roman" w:hAnsi="Times New Roman" w:cs="Times New Roman"/>
          <w:sz w:val="20"/>
          <w:szCs w:val="20"/>
        </w:rPr>
        <w:t>ΤΜΗΜΑ</w:t>
      </w:r>
      <w:r w:rsidRPr="007D52CC">
        <w:rPr>
          <w:rFonts w:ascii="Times New Roman" w:hAnsi="Times New Roman" w:cs="Times New Roman"/>
          <w:sz w:val="20"/>
          <w:szCs w:val="20"/>
          <w:lang w:val="en-US"/>
        </w:rPr>
        <w:t>:</w:t>
      </w:r>
      <w:r w:rsidRPr="007D52CC">
        <w:rPr>
          <w:rFonts w:ascii="Times New Roman" w:hAnsi="Times New Roman" w:cs="Times New Roman"/>
          <w:sz w:val="20"/>
          <w:szCs w:val="20"/>
        </w:rPr>
        <w:t xml:space="preserve"> ΙΣΟΛΟΓΙΣΜΟΥ -</w:t>
      </w:r>
    </w:p>
    <w:p w:rsidR="001E7421" w:rsidRPr="007D52CC" w:rsidRDefault="001E7421" w:rsidP="001E7421">
      <w:pPr>
        <w:rPr>
          <w:b/>
          <w:sz w:val="20"/>
          <w:szCs w:val="20"/>
        </w:rPr>
      </w:pPr>
      <w:r w:rsidRPr="007D52CC">
        <w:rPr>
          <w:b/>
          <w:sz w:val="20"/>
          <w:szCs w:val="20"/>
        </w:rPr>
        <w:t xml:space="preserve">ΔΙΠΛΟΓΡΑΦΙΚΟΥ &amp; </w:t>
      </w:r>
    </w:p>
    <w:p w:rsidR="001E7421" w:rsidRPr="007D52CC" w:rsidRDefault="001E7421" w:rsidP="001E7421">
      <w:pPr>
        <w:rPr>
          <w:b/>
          <w:sz w:val="20"/>
          <w:szCs w:val="20"/>
        </w:rPr>
      </w:pPr>
      <w:r w:rsidRPr="007D52CC">
        <w:rPr>
          <w:b/>
          <w:sz w:val="20"/>
          <w:szCs w:val="20"/>
        </w:rPr>
        <w:t>ΟΙΚ. ΠΛΗΡΟΦΟΡΗΣΗΣ</w:t>
      </w:r>
    </w:p>
    <w:p w:rsidR="001E7421" w:rsidRPr="007D52CC" w:rsidRDefault="001E7421" w:rsidP="001E7421">
      <w:pPr>
        <w:rPr>
          <w:b/>
          <w:sz w:val="20"/>
          <w:szCs w:val="20"/>
        </w:rPr>
      </w:pPr>
      <w:proofErr w:type="spellStart"/>
      <w:r w:rsidRPr="007D52CC">
        <w:rPr>
          <w:b/>
          <w:sz w:val="20"/>
          <w:szCs w:val="20"/>
        </w:rPr>
        <w:t>Ταχ.Δ</w:t>
      </w:r>
      <w:proofErr w:type="spellEnd"/>
      <w:r w:rsidRPr="007D52CC">
        <w:rPr>
          <w:b/>
          <w:sz w:val="20"/>
          <w:szCs w:val="20"/>
        </w:rPr>
        <w:t>/</w:t>
      </w:r>
      <w:proofErr w:type="spellStart"/>
      <w:r w:rsidRPr="007D52CC">
        <w:rPr>
          <w:b/>
          <w:sz w:val="20"/>
          <w:szCs w:val="20"/>
        </w:rPr>
        <w:t>νση</w:t>
      </w:r>
      <w:proofErr w:type="spellEnd"/>
      <w:r w:rsidRPr="007D52CC">
        <w:rPr>
          <w:b/>
          <w:sz w:val="20"/>
          <w:szCs w:val="20"/>
        </w:rPr>
        <w:t xml:space="preserve">: Πλατεία </w:t>
      </w:r>
      <w:proofErr w:type="spellStart"/>
      <w:r w:rsidRPr="007D52CC">
        <w:rPr>
          <w:b/>
          <w:sz w:val="20"/>
          <w:szCs w:val="20"/>
        </w:rPr>
        <w:t>Ρ.Φεραίου</w:t>
      </w:r>
      <w:proofErr w:type="spellEnd"/>
    </w:p>
    <w:p w:rsidR="001E7421" w:rsidRPr="007D52CC" w:rsidRDefault="001E7421" w:rsidP="001E7421">
      <w:pPr>
        <w:rPr>
          <w:sz w:val="20"/>
          <w:szCs w:val="20"/>
        </w:rPr>
      </w:pPr>
      <w:r w:rsidRPr="007D52CC">
        <w:rPr>
          <w:b/>
          <w:sz w:val="20"/>
          <w:szCs w:val="20"/>
        </w:rPr>
        <w:t xml:space="preserve">Ταχ.Κωδ.:380 01 </w:t>
      </w:r>
      <w:r w:rsidRPr="007D52CC">
        <w:rPr>
          <w:sz w:val="20"/>
          <w:szCs w:val="20"/>
        </w:rPr>
        <w:t xml:space="preserve"> </w:t>
      </w:r>
      <w:r w:rsidRPr="007D52CC">
        <w:rPr>
          <w:sz w:val="20"/>
          <w:szCs w:val="20"/>
        </w:rPr>
        <w:tab/>
      </w:r>
      <w:r w:rsidRPr="007D52CC">
        <w:rPr>
          <w:sz w:val="20"/>
          <w:szCs w:val="20"/>
        </w:rPr>
        <w:tab/>
      </w:r>
      <w:r w:rsidRPr="007D52CC">
        <w:rPr>
          <w:sz w:val="20"/>
          <w:szCs w:val="20"/>
        </w:rPr>
        <w:tab/>
        <w:t xml:space="preserve">                   </w:t>
      </w:r>
    </w:p>
    <w:p w:rsidR="001E7421" w:rsidRPr="007D52CC" w:rsidRDefault="001E7421" w:rsidP="001E7421">
      <w:pPr>
        <w:pStyle w:val="4"/>
        <w:numPr>
          <w:ilvl w:val="3"/>
          <w:numId w:val="1"/>
        </w:numPr>
        <w:jc w:val="center"/>
        <w:rPr>
          <w:rFonts w:ascii="Times New Roman" w:hAnsi="Times New Roman" w:cs="Times New Roman"/>
          <w:sz w:val="20"/>
          <w:szCs w:val="20"/>
        </w:rPr>
      </w:pPr>
      <w:r w:rsidRPr="007D52CC">
        <w:rPr>
          <w:rFonts w:ascii="Times New Roman" w:hAnsi="Times New Roman" w:cs="Times New Roman"/>
          <w:sz w:val="20"/>
          <w:szCs w:val="20"/>
        </w:rPr>
        <w:t xml:space="preserve">                                                                                           ΠΡΟΣ</w:t>
      </w:r>
    </w:p>
    <w:p w:rsidR="001E7421" w:rsidRPr="007D52CC" w:rsidRDefault="001E7421" w:rsidP="001E7421">
      <w:pPr>
        <w:jc w:val="center"/>
        <w:rPr>
          <w:b/>
          <w:sz w:val="20"/>
          <w:szCs w:val="20"/>
        </w:rPr>
      </w:pPr>
      <w:r w:rsidRPr="007D52CC">
        <w:rPr>
          <w:b/>
          <w:sz w:val="20"/>
          <w:szCs w:val="20"/>
        </w:rPr>
        <w:t xml:space="preserve">                                                                                       Τον ασκούντα καθήκοντα </w:t>
      </w:r>
    </w:p>
    <w:p w:rsidR="001E7421" w:rsidRPr="007D52CC" w:rsidRDefault="001E7421" w:rsidP="001E7421">
      <w:pPr>
        <w:jc w:val="center"/>
        <w:rPr>
          <w:b/>
          <w:sz w:val="20"/>
          <w:szCs w:val="20"/>
        </w:rPr>
      </w:pPr>
      <w:r w:rsidRPr="007D52CC">
        <w:rPr>
          <w:b/>
          <w:sz w:val="20"/>
          <w:szCs w:val="20"/>
        </w:rPr>
        <w:t xml:space="preserve">                                                                                        Δημάρχου Βόλου</w:t>
      </w:r>
    </w:p>
    <w:p w:rsidR="001E7421" w:rsidRPr="007D52CC" w:rsidRDefault="001E7421" w:rsidP="001E7421">
      <w:pPr>
        <w:jc w:val="center"/>
        <w:rPr>
          <w:sz w:val="20"/>
          <w:szCs w:val="20"/>
        </w:rPr>
      </w:pPr>
      <w:r w:rsidRPr="007D52CC">
        <w:rPr>
          <w:b/>
          <w:sz w:val="20"/>
          <w:szCs w:val="20"/>
        </w:rPr>
        <w:t xml:space="preserve">                                                                                       κ. Θεοδώρου Αθανάσιο</w:t>
      </w:r>
    </w:p>
    <w:p w:rsidR="001E7421" w:rsidRPr="007D52CC" w:rsidRDefault="001E7421" w:rsidP="001E7421">
      <w:pPr>
        <w:pStyle w:val="21"/>
        <w:rPr>
          <w:b/>
          <w:sz w:val="20"/>
          <w:szCs w:val="20"/>
          <w:u w:val="single"/>
        </w:rPr>
      </w:pPr>
    </w:p>
    <w:p w:rsidR="001E7421" w:rsidRPr="007D52CC" w:rsidRDefault="001E7421" w:rsidP="001E7421">
      <w:pPr>
        <w:pStyle w:val="21"/>
        <w:rPr>
          <w:sz w:val="20"/>
          <w:szCs w:val="20"/>
        </w:rPr>
      </w:pPr>
      <w:r w:rsidRPr="007D52CC">
        <w:rPr>
          <w:b/>
          <w:sz w:val="20"/>
          <w:szCs w:val="20"/>
          <w:u w:val="single"/>
        </w:rPr>
        <w:t>ΘΕΜΑ</w:t>
      </w:r>
      <w:r w:rsidRPr="007D52CC">
        <w:rPr>
          <w:b/>
          <w:sz w:val="20"/>
          <w:szCs w:val="20"/>
        </w:rPr>
        <w:t>: ΙΣΟΛΟΓΙΣΜΟΣ ΔΗΜΟΥ  ΒΟΛΟΥ ΤΗΣ 31/12/2016</w:t>
      </w:r>
    </w:p>
    <w:p w:rsidR="001E7421" w:rsidRPr="007D52CC" w:rsidRDefault="001E7421" w:rsidP="001E7421">
      <w:pPr>
        <w:pStyle w:val="21"/>
        <w:rPr>
          <w:sz w:val="20"/>
          <w:szCs w:val="20"/>
        </w:rPr>
      </w:pPr>
    </w:p>
    <w:p w:rsidR="001E7421" w:rsidRPr="007D52CC" w:rsidRDefault="001E7421" w:rsidP="001E7421">
      <w:pPr>
        <w:pStyle w:val="21"/>
        <w:tabs>
          <w:tab w:val="left" w:pos="900"/>
          <w:tab w:val="left" w:pos="1134"/>
        </w:tabs>
        <w:rPr>
          <w:sz w:val="20"/>
          <w:szCs w:val="20"/>
        </w:rPr>
      </w:pPr>
      <w:r w:rsidRPr="007D52CC">
        <w:rPr>
          <w:sz w:val="20"/>
          <w:szCs w:val="20"/>
        </w:rPr>
        <w:t>Σας υποβάλλουμε το σχέδιο Ισολογισμού και τις συνοδεύουσες αυτόν καταστάσεις διαχειριστικού έτους 2016 προκειμένου να προελεγχθεί από την Οικονομική Επιτροπή και να υποβληθεί στο Δημοτικό Συμβούλιο προς έγκριση σύμφωνα με τις διατάξεις των άρθρων 103 και 163 του Ν.3463/2006, καθώς και του άρθρου 72 του Ν.3852/2010.</w:t>
      </w:r>
    </w:p>
    <w:p w:rsidR="001E7421" w:rsidRPr="007D52CC" w:rsidRDefault="001E7421" w:rsidP="001E7421">
      <w:pPr>
        <w:pStyle w:val="21"/>
        <w:tabs>
          <w:tab w:val="left" w:pos="900"/>
        </w:tabs>
        <w:rPr>
          <w:sz w:val="20"/>
          <w:szCs w:val="20"/>
        </w:rPr>
      </w:pPr>
      <w:r w:rsidRPr="007D52CC">
        <w:rPr>
          <w:sz w:val="20"/>
          <w:szCs w:val="20"/>
        </w:rPr>
        <w:t>Ο Ισολογισμός  αφορά  την  διαχειριστική  περίοδο  1-1-2016  έως  31-12-2016 και είναι ο έκτος (6</w:t>
      </w:r>
      <w:r w:rsidRPr="007D52CC">
        <w:rPr>
          <w:sz w:val="20"/>
          <w:szCs w:val="20"/>
          <w:vertAlign w:val="superscript"/>
        </w:rPr>
        <w:t>ος</w:t>
      </w:r>
      <w:r w:rsidRPr="007D52CC">
        <w:rPr>
          <w:sz w:val="20"/>
          <w:szCs w:val="20"/>
        </w:rPr>
        <w:t xml:space="preserve">)  Ισολογισμός του Νέου </w:t>
      </w:r>
      <w:proofErr w:type="spellStart"/>
      <w:r w:rsidRPr="007D52CC">
        <w:rPr>
          <w:sz w:val="20"/>
          <w:szCs w:val="20"/>
        </w:rPr>
        <w:t>Καλλικρατικού</w:t>
      </w:r>
      <w:proofErr w:type="spellEnd"/>
      <w:r w:rsidRPr="007D52CC">
        <w:rPr>
          <w:sz w:val="20"/>
          <w:szCs w:val="20"/>
        </w:rPr>
        <w:t xml:space="preserve"> Δήμου Βόλου που  συστάθηκε  την  1-1-2011 σύμφωνα με τις διατάξεις </w:t>
      </w:r>
      <w:r w:rsidRPr="007D52CC">
        <w:rPr>
          <w:sz w:val="20"/>
          <w:szCs w:val="20"/>
        </w:rPr>
        <w:lastRenderedPageBreak/>
        <w:t xml:space="preserve">του άρθρου 1 του Ν.3852/2010 «Νέα Αρχιτεκτονική της Αυτοδιοίκησης και της Αποκεντρωμένης Διοίκησης πρόγραμμα Καλλικράτης». </w:t>
      </w:r>
    </w:p>
    <w:p w:rsidR="001E7421" w:rsidRPr="007D52CC" w:rsidRDefault="001E7421" w:rsidP="001E7421">
      <w:pPr>
        <w:pStyle w:val="21"/>
        <w:rPr>
          <w:sz w:val="20"/>
          <w:szCs w:val="20"/>
        </w:rPr>
      </w:pPr>
      <w:r w:rsidRPr="007D52CC">
        <w:rPr>
          <w:sz w:val="20"/>
          <w:szCs w:val="20"/>
        </w:rPr>
        <w:t xml:space="preserve">Ο Ισολογισμός του 2016 παρουσιάζει πλεόνασμα ύψους 6.533.311,76 ευρώ.                          </w:t>
      </w:r>
    </w:p>
    <w:p w:rsidR="001E7421" w:rsidRPr="007D52CC" w:rsidRDefault="001E7421" w:rsidP="001E7421">
      <w:pPr>
        <w:pStyle w:val="21"/>
        <w:tabs>
          <w:tab w:val="left" w:pos="5760"/>
          <w:tab w:val="left" w:pos="5940"/>
        </w:tabs>
        <w:rPr>
          <w:sz w:val="20"/>
          <w:szCs w:val="20"/>
        </w:rPr>
      </w:pPr>
      <w:r w:rsidRPr="007D52CC">
        <w:rPr>
          <w:sz w:val="20"/>
          <w:szCs w:val="20"/>
        </w:rPr>
        <w:t xml:space="preserve">Οι λογαριασμοί που απεικονίζονται στον Ισολογισμό, στην Κατάσταση Γενικής Εκμετάλλευσης, στην Κατάσταση Αποτελεσμάτων Χρήσεως καθώς και στον Πίνακα Διάθεσης Αποτελεσμάτων αναλύονται και δίδονται σημαντικές πληροφορίες και επεξηγήσεις αυτών στο Προσάρτημα που συνοδεύει τις ανωτέρω Οικονομικές Καταστάσεις, </w:t>
      </w:r>
    </w:p>
    <w:p w:rsidR="001E7421" w:rsidRPr="007D52CC" w:rsidRDefault="001E7421" w:rsidP="001E7421">
      <w:pPr>
        <w:pStyle w:val="21"/>
        <w:tabs>
          <w:tab w:val="left" w:pos="5760"/>
        </w:tabs>
        <w:rPr>
          <w:b/>
          <w:sz w:val="20"/>
          <w:szCs w:val="20"/>
        </w:rPr>
      </w:pPr>
      <w:r w:rsidRPr="007D52CC">
        <w:rPr>
          <w:sz w:val="20"/>
          <w:szCs w:val="20"/>
        </w:rPr>
        <w:t xml:space="preserve">Συνοπτικά αναφέρουμε ότι το πλεόνασμα της χρήσης διαμορφώθηκε ως εξής: </w:t>
      </w:r>
    </w:p>
    <w:p w:rsidR="001E7421" w:rsidRPr="007D52CC" w:rsidRDefault="001E7421" w:rsidP="001E7421">
      <w:pPr>
        <w:pStyle w:val="21"/>
        <w:rPr>
          <w:sz w:val="20"/>
          <w:szCs w:val="20"/>
        </w:rPr>
      </w:pPr>
      <w:r w:rsidRPr="007D52CC">
        <w:rPr>
          <w:b/>
          <w:sz w:val="20"/>
          <w:szCs w:val="20"/>
        </w:rPr>
        <w:t>Α. Έσοδα</w:t>
      </w:r>
    </w:p>
    <w:p w:rsidR="001E7421" w:rsidRPr="007D52CC" w:rsidRDefault="001E7421" w:rsidP="001E7421">
      <w:pPr>
        <w:pStyle w:val="21"/>
        <w:rPr>
          <w:sz w:val="20"/>
          <w:szCs w:val="20"/>
        </w:rPr>
      </w:pPr>
      <w:r w:rsidRPr="007D52CC">
        <w:rPr>
          <w:sz w:val="20"/>
          <w:szCs w:val="20"/>
        </w:rPr>
        <w:t>Έσοδα κύριας δραστηριότητας                                               21.354.424,11</w:t>
      </w:r>
    </w:p>
    <w:p w:rsidR="001E7421" w:rsidRPr="007D52CC" w:rsidRDefault="001E7421" w:rsidP="001E7421">
      <w:pPr>
        <w:pStyle w:val="21"/>
        <w:rPr>
          <w:sz w:val="20"/>
          <w:szCs w:val="20"/>
        </w:rPr>
      </w:pPr>
      <w:r w:rsidRPr="007D52CC">
        <w:rPr>
          <w:sz w:val="20"/>
          <w:szCs w:val="20"/>
        </w:rPr>
        <w:t>Λοιπά Οργανικά Έσοδα                                                          34.696.488,03</w:t>
      </w:r>
    </w:p>
    <w:p w:rsidR="001E7421" w:rsidRPr="007D52CC" w:rsidRDefault="001E7421" w:rsidP="001E7421">
      <w:pPr>
        <w:pStyle w:val="21"/>
        <w:tabs>
          <w:tab w:val="left" w:pos="5940"/>
          <w:tab w:val="left" w:pos="6120"/>
          <w:tab w:val="left" w:pos="6300"/>
          <w:tab w:val="left" w:pos="7200"/>
        </w:tabs>
        <w:rPr>
          <w:sz w:val="20"/>
          <w:szCs w:val="20"/>
        </w:rPr>
      </w:pPr>
      <w:r w:rsidRPr="007D52CC">
        <w:rPr>
          <w:sz w:val="20"/>
          <w:szCs w:val="20"/>
        </w:rPr>
        <w:t>Έκτακτα και ανόργανα έσοδα                                                   7.214.055,43</w:t>
      </w:r>
    </w:p>
    <w:p w:rsidR="001E7421" w:rsidRPr="007D52CC" w:rsidRDefault="001E7421" w:rsidP="001E7421">
      <w:pPr>
        <w:pStyle w:val="21"/>
        <w:tabs>
          <w:tab w:val="left" w:pos="5940"/>
          <w:tab w:val="left" w:pos="6120"/>
          <w:tab w:val="left" w:pos="6300"/>
          <w:tab w:val="left" w:pos="7200"/>
        </w:tabs>
        <w:rPr>
          <w:sz w:val="20"/>
          <w:szCs w:val="20"/>
        </w:rPr>
      </w:pPr>
      <w:r w:rsidRPr="007D52CC">
        <w:rPr>
          <w:sz w:val="20"/>
          <w:szCs w:val="20"/>
        </w:rPr>
        <w:t>Έκτακτα κέρδη                                                                               43.036,47</w:t>
      </w:r>
    </w:p>
    <w:p w:rsidR="001E7421" w:rsidRPr="007D52CC" w:rsidRDefault="001E7421" w:rsidP="001E7421">
      <w:pPr>
        <w:pStyle w:val="21"/>
        <w:rPr>
          <w:sz w:val="20"/>
          <w:szCs w:val="20"/>
        </w:rPr>
      </w:pPr>
      <w:r w:rsidRPr="007D52CC">
        <w:rPr>
          <w:sz w:val="20"/>
          <w:szCs w:val="20"/>
        </w:rPr>
        <w:t xml:space="preserve">Έσοδα προηγούμενων χρήσεων                                               </w:t>
      </w:r>
      <w:r w:rsidRPr="007D52CC">
        <w:rPr>
          <w:sz w:val="20"/>
          <w:szCs w:val="20"/>
          <w:u w:val="single"/>
        </w:rPr>
        <w:t xml:space="preserve"> 1.592.217,36</w:t>
      </w:r>
    </w:p>
    <w:p w:rsidR="001E7421" w:rsidRPr="007D52CC" w:rsidRDefault="001E7421" w:rsidP="001E7421">
      <w:pPr>
        <w:pStyle w:val="21"/>
        <w:rPr>
          <w:sz w:val="20"/>
          <w:szCs w:val="20"/>
        </w:rPr>
      </w:pPr>
      <w:r w:rsidRPr="007D52CC">
        <w:rPr>
          <w:sz w:val="20"/>
          <w:szCs w:val="20"/>
        </w:rPr>
        <w:t>ΣΥΝΟΛΟ ΕΣΟΔΩΝ                                                                                          64.900.221,40</w:t>
      </w:r>
    </w:p>
    <w:p w:rsidR="001E7421" w:rsidRPr="007D52CC" w:rsidRDefault="001E7421" w:rsidP="001E7421">
      <w:pPr>
        <w:pStyle w:val="21"/>
        <w:rPr>
          <w:sz w:val="20"/>
          <w:szCs w:val="20"/>
        </w:rPr>
      </w:pPr>
    </w:p>
    <w:p w:rsidR="001E7421" w:rsidRPr="007D52CC" w:rsidRDefault="001E7421" w:rsidP="001E7421">
      <w:pPr>
        <w:pStyle w:val="21"/>
        <w:rPr>
          <w:sz w:val="20"/>
          <w:szCs w:val="20"/>
        </w:rPr>
      </w:pPr>
      <w:r w:rsidRPr="007D52CC">
        <w:rPr>
          <w:b/>
          <w:sz w:val="20"/>
          <w:szCs w:val="20"/>
        </w:rPr>
        <w:t>Β. Μείον Έξοδα</w:t>
      </w:r>
    </w:p>
    <w:p w:rsidR="001E7421" w:rsidRPr="007D52CC" w:rsidRDefault="001E7421" w:rsidP="001E7421">
      <w:pPr>
        <w:pStyle w:val="21"/>
        <w:rPr>
          <w:sz w:val="20"/>
          <w:szCs w:val="20"/>
        </w:rPr>
      </w:pPr>
      <w:r w:rsidRPr="007D52CC">
        <w:rPr>
          <w:sz w:val="20"/>
          <w:szCs w:val="20"/>
        </w:rPr>
        <w:t>Αναλώσιμα υλικά                                                                         990.378,56</w:t>
      </w:r>
    </w:p>
    <w:p w:rsidR="001E7421" w:rsidRPr="007D52CC" w:rsidRDefault="001E7421" w:rsidP="001E7421">
      <w:pPr>
        <w:pStyle w:val="21"/>
        <w:tabs>
          <w:tab w:val="left" w:pos="5760"/>
          <w:tab w:val="left" w:pos="5940"/>
        </w:tabs>
        <w:rPr>
          <w:sz w:val="20"/>
          <w:szCs w:val="20"/>
        </w:rPr>
      </w:pPr>
      <w:r w:rsidRPr="007D52CC">
        <w:rPr>
          <w:sz w:val="20"/>
          <w:szCs w:val="20"/>
        </w:rPr>
        <w:t xml:space="preserve">Ανταλλακτικά παγίων                                                                    10.770,94  </w:t>
      </w:r>
    </w:p>
    <w:p w:rsidR="001E7421" w:rsidRPr="007D52CC" w:rsidRDefault="001E7421" w:rsidP="001E7421">
      <w:pPr>
        <w:pStyle w:val="21"/>
        <w:tabs>
          <w:tab w:val="left" w:pos="5760"/>
          <w:tab w:val="left" w:pos="5940"/>
        </w:tabs>
        <w:rPr>
          <w:sz w:val="20"/>
          <w:szCs w:val="20"/>
        </w:rPr>
      </w:pPr>
      <w:r w:rsidRPr="007D52CC">
        <w:rPr>
          <w:sz w:val="20"/>
          <w:szCs w:val="20"/>
        </w:rPr>
        <w:t>Αμοιβές και έξοδα προσωπικού                                              17.329.657,46</w:t>
      </w:r>
    </w:p>
    <w:p w:rsidR="001E7421" w:rsidRPr="007D52CC" w:rsidRDefault="001E7421" w:rsidP="001E7421">
      <w:pPr>
        <w:pStyle w:val="21"/>
        <w:tabs>
          <w:tab w:val="left" w:pos="5760"/>
          <w:tab w:val="left" w:pos="5940"/>
        </w:tabs>
        <w:rPr>
          <w:sz w:val="20"/>
          <w:szCs w:val="20"/>
        </w:rPr>
      </w:pPr>
      <w:r w:rsidRPr="007D52CC">
        <w:rPr>
          <w:sz w:val="20"/>
          <w:szCs w:val="20"/>
        </w:rPr>
        <w:t>Αμοιβές και έξοδα τρίτων                                                         1.512.002,96</w:t>
      </w:r>
    </w:p>
    <w:p w:rsidR="001E7421" w:rsidRPr="007D52CC" w:rsidRDefault="001E7421" w:rsidP="001E7421">
      <w:pPr>
        <w:pStyle w:val="21"/>
        <w:tabs>
          <w:tab w:val="left" w:pos="5760"/>
          <w:tab w:val="left" w:pos="5940"/>
        </w:tabs>
        <w:rPr>
          <w:sz w:val="20"/>
          <w:szCs w:val="20"/>
        </w:rPr>
      </w:pPr>
      <w:r w:rsidRPr="007D52CC">
        <w:rPr>
          <w:sz w:val="20"/>
          <w:szCs w:val="20"/>
        </w:rPr>
        <w:t>Παροχές τρίτων                                                                          7.159.436,14</w:t>
      </w:r>
    </w:p>
    <w:p w:rsidR="001E7421" w:rsidRPr="007D52CC" w:rsidRDefault="001E7421" w:rsidP="001E7421">
      <w:pPr>
        <w:pStyle w:val="21"/>
        <w:tabs>
          <w:tab w:val="left" w:pos="5760"/>
          <w:tab w:val="left" w:pos="5940"/>
        </w:tabs>
        <w:rPr>
          <w:sz w:val="20"/>
          <w:szCs w:val="20"/>
        </w:rPr>
      </w:pPr>
      <w:r w:rsidRPr="007D52CC">
        <w:rPr>
          <w:sz w:val="20"/>
          <w:szCs w:val="20"/>
        </w:rPr>
        <w:t>Φόροι – Τέλη                                                                                288.392,44</w:t>
      </w:r>
    </w:p>
    <w:p w:rsidR="001E7421" w:rsidRPr="007D52CC" w:rsidRDefault="001E7421" w:rsidP="001E7421">
      <w:pPr>
        <w:pStyle w:val="21"/>
        <w:tabs>
          <w:tab w:val="left" w:pos="5760"/>
          <w:tab w:val="left" w:pos="5940"/>
          <w:tab w:val="left" w:pos="7200"/>
        </w:tabs>
        <w:rPr>
          <w:sz w:val="20"/>
          <w:szCs w:val="20"/>
        </w:rPr>
      </w:pPr>
      <w:r w:rsidRPr="007D52CC">
        <w:rPr>
          <w:sz w:val="20"/>
          <w:szCs w:val="20"/>
        </w:rPr>
        <w:t>Διάφορα έξοδα                                                                         21.051.158,26</w:t>
      </w:r>
    </w:p>
    <w:p w:rsidR="001E7421" w:rsidRPr="007D52CC" w:rsidRDefault="001E7421" w:rsidP="001E7421">
      <w:pPr>
        <w:pStyle w:val="21"/>
        <w:tabs>
          <w:tab w:val="left" w:pos="5760"/>
          <w:tab w:val="left" w:pos="5940"/>
          <w:tab w:val="left" w:pos="7200"/>
        </w:tabs>
        <w:rPr>
          <w:sz w:val="20"/>
          <w:szCs w:val="20"/>
        </w:rPr>
      </w:pPr>
      <w:r w:rsidRPr="007D52CC">
        <w:rPr>
          <w:sz w:val="20"/>
          <w:szCs w:val="20"/>
        </w:rPr>
        <w:t>Τόκοι και συναφή έξοδα                                                               334.998,51</w:t>
      </w:r>
    </w:p>
    <w:p w:rsidR="001E7421" w:rsidRPr="007D52CC" w:rsidRDefault="001E7421" w:rsidP="001E7421">
      <w:pPr>
        <w:pStyle w:val="21"/>
        <w:tabs>
          <w:tab w:val="left" w:pos="5760"/>
          <w:tab w:val="left" w:pos="5940"/>
          <w:tab w:val="left" w:pos="7200"/>
        </w:tabs>
        <w:rPr>
          <w:sz w:val="20"/>
          <w:szCs w:val="20"/>
        </w:rPr>
      </w:pPr>
      <w:r w:rsidRPr="007D52CC">
        <w:rPr>
          <w:sz w:val="20"/>
          <w:szCs w:val="20"/>
        </w:rPr>
        <w:t>Αποσβέσεις παγίων                                                                    6.959.850,73</w:t>
      </w:r>
    </w:p>
    <w:p w:rsidR="001E7421" w:rsidRPr="007D52CC" w:rsidRDefault="001E7421" w:rsidP="001E7421">
      <w:pPr>
        <w:pStyle w:val="21"/>
        <w:tabs>
          <w:tab w:val="left" w:pos="5760"/>
          <w:tab w:val="left" w:pos="5940"/>
          <w:tab w:val="left" w:pos="7200"/>
        </w:tabs>
        <w:rPr>
          <w:sz w:val="20"/>
          <w:szCs w:val="20"/>
        </w:rPr>
      </w:pPr>
      <w:r w:rsidRPr="007D52CC">
        <w:rPr>
          <w:sz w:val="20"/>
          <w:szCs w:val="20"/>
        </w:rPr>
        <w:t>Προβλέψεις εκμεταλλεύσεως                                                        167.690,21</w:t>
      </w:r>
    </w:p>
    <w:p w:rsidR="001E7421" w:rsidRPr="007D52CC" w:rsidRDefault="001E7421" w:rsidP="001E7421">
      <w:pPr>
        <w:pStyle w:val="21"/>
        <w:tabs>
          <w:tab w:val="left" w:pos="5760"/>
          <w:tab w:val="left" w:pos="5940"/>
          <w:tab w:val="left" w:pos="7200"/>
        </w:tabs>
        <w:rPr>
          <w:sz w:val="20"/>
          <w:szCs w:val="20"/>
        </w:rPr>
      </w:pPr>
      <w:r w:rsidRPr="007D52CC">
        <w:rPr>
          <w:sz w:val="20"/>
          <w:szCs w:val="20"/>
        </w:rPr>
        <w:t>Έκτακτες ζημίες                                                                            126.266,97</w:t>
      </w:r>
    </w:p>
    <w:p w:rsidR="001E7421" w:rsidRPr="007D52CC" w:rsidRDefault="001E7421" w:rsidP="001E7421">
      <w:pPr>
        <w:pStyle w:val="21"/>
        <w:tabs>
          <w:tab w:val="left" w:pos="5760"/>
          <w:tab w:val="left" w:pos="5940"/>
          <w:tab w:val="left" w:pos="7200"/>
        </w:tabs>
        <w:rPr>
          <w:sz w:val="20"/>
          <w:szCs w:val="20"/>
        </w:rPr>
      </w:pPr>
      <w:r w:rsidRPr="007D52CC">
        <w:rPr>
          <w:sz w:val="20"/>
          <w:szCs w:val="20"/>
        </w:rPr>
        <w:t>Έκτακτα και ανόργανα έξοδα                                                       367.198,53</w:t>
      </w:r>
    </w:p>
    <w:p w:rsidR="001E7421" w:rsidRPr="007D52CC" w:rsidRDefault="001E7421" w:rsidP="001E7421">
      <w:pPr>
        <w:pStyle w:val="21"/>
        <w:tabs>
          <w:tab w:val="left" w:pos="5760"/>
          <w:tab w:val="left" w:pos="5940"/>
          <w:tab w:val="left" w:pos="7200"/>
        </w:tabs>
        <w:rPr>
          <w:sz w:val="20"/>
          <w:szCs w:val="20"/>
        </w:rPr>
      </w:pPr>
      <w:r w:rsidRPr="007D52CC">
        <w:rPr>
          <w:sz w:val="20"/>
          <w:szCs w:val="20"/>
        </w:rPr>
        <w:t>Έξοδα προηγούμενων χρήσεων                                                    694.087,12</w:t>
      </w:r>
    </w:p>
    <w:p w:rsidR="001E7421" w:rsidRPr="007D52CC" w:rsidRDefault="001E7421" w:rsidP="001E7421">
      <w:pPr>
        <w:pStyle w:val="21"/>
        <w:tabs>
          <w:tab w:val="left" w:pos="5760"/>
          <w:tab w:val="left" w:pos="5940"/>
          <w:tab w:val="left" w:pos="7200"/>
        </w:tabs>
        <w:rPr>
          <w:sz w:val="20"/>
          <w:szCs w:val="20"/>
        </w:rPr>
      </w:pPr>
      <w:r w:rsidRPr="007D52CC">
        <w:rPr>
          <w:sz w:val="20"/>
          <w:szCs w:val="20"/>
        </w:rPr>
        <w:t>Προβλέψεις για έκτακτους κινδύνους                                        1</w:t>
      </w:r>
      <w:r w:rsidRPr="007D52CC">
        <w:rPr>
          <w:sz w:val="20"/>
          <w:szCs w:val="20"/>
          <w:u w:val="single"/>
        </w:rPr>
        <w:t>.375.020,81</w:t>
      </w:r>
    </w:p>
    <w:p w:rsidR="001E7421" w:rsidRPr="007D52CC" w:rsidRDefault="001E7421" w:rsidP="001E7421">
      <w:pPr>
        <w:pStyle w:val="21"/>
        <w:tabs>
          <w:tab w:val="left" w:pos="5760"/>
          <w:tab w:val="left" w:pos="5940"/>
          <w:tab w:val="left" w:pos="7200"/>
          <w:tab w:val="left" w:pos="7380"/>
        </w:tabs>
        <w:rPr>
          <w:sz w:val="20"/>
          <w:szCs w:val="20"/>
        </w:rPr>
      </w:pPr>
      <w:r w:rsidRPr="007D52CC">
        <w:rPr>
          <w:sz w:val="20"/>
          <w:szCs w:val="20"/>
        </w:rPr>
        <w:t>ΣΥΝΟΛΟ ΕΞΟΔΩΝ                                                                                      58</w:t>
      </w:r>
      <w:r w:rsidRPr="007D52CC">
        <w:rPr>
          <w:sz w:val="20"/>
          <w:szCs w:val="20"/>
          <w:u w:val="single"/>
        </w:rPr>
        <w:t>.366.909,64</w:t>
      </w:r>
    </w:p>
    <w:p w:rsidR="001E7421" w:rsidRPr="007D52CC" w:rsidRDefault="001E7421" w:rsidP="001E7421">
      <w:pPr>
        <w:pStyle w:val="21"/>
        <w:tabs>
          <w:tab w:val="left" w:pos="5760"/>
          <w:tab w:val="left" w:pos="5940"/>
          <w:tab w:val="left" w:pos="7200"/>
          <w:tab w:val="left" w:pos="7380"/>
        </w:tabs>
        <w:rPr>
          <w:sz w:val="20"/>
          <w:szCs w:val="20"/>
        </w:rPr>
      </w:pPr>
      <w:r w:rsidRPr="007D52CC">
        <w:rPr>
          <w:sz w:val="20"/>
          <w:szCs w:val="20"/>
        </w:rPr>
        <w:t xml:space="preserve">ΑΠΟΤΕΛΕΣΜΑ ΧΡΗΣΗΣ (Α-Β) ΠΛΕΟΝΑΣΜΑ                                            </w:t>
      </w:r>
      <w:r w:rsidRPr="007D52CC">
        <w:rPr>
          <w:b/>
          <w:sz w:val="20"/>
          <w:szCs w:val="20"/>
        </w:rPr>
        <w:t>6</w:t>
      </w:r>
      <w:r w:rsidRPr="007D52CC">
        <w:rPr>
          <w:b/>
          <w:bCs/>
          <w:sz w:val="20"/>
          <w:szCs w:val="20"/>
        </w:rPr>
        <w:t>.533.311,76</w:t>
      </w:r>
    </w:p>
    <w:p w:rsidR="001E7421" w:rsidRPr="007D52CC" w:rsidRDefault="001E7421" w:rsidP="001E7421">
      <w:pPr>
        <w:pStyle w:val="21"/>
        <w:tabs>
          <w:tab w:val="left" w:pos="5760"/>
          <w:tab w:val="left" w:pos="5940"/>
          <w:tab w:val="left" w:pos="7200"/>
          <w:tab w:val="left" w:pos="7380"/>
        </w:tabs>
        <w:rPr>
          <w:sz w:val="20"/>
          <w:szCs w:val="20"/>
        </w:rPr>
      </w:pPr>
    </w:p>
    <w:p w:rsidR="001E7421" w:rsidRPr="00A01ACA" w:rsidRDefault="001E7421" w:rsidP="001E7421">
      <w:pPr>
        <w:pStyle w:val="21"/>
        <w:tabs>
          <w:tab w:val="left" w:pos="5760"/>
          <w:tab w:val="left" w:pos="5940"/>
          <w:tab w:val="left" w:pos="7200"/>
          <w:tab w:val="left" w:pos="7380"/>
        </w:tabs>
        <w:rPr>
          <w:sz w:val="20"/>
          <w:szCs w:val="20"/>
        </w:rPr>
      </w:pPr>
    </w:p>
    <w:p w:rsidR="001E7421" w:rsidRPr="007D52CC" w:rsidRDefault="001E7421" w:rsidP="001E7421">
      <w:pPr>
        <w:pStyle w:val="21"/>
        <w:ind w:right="-514"/>
        <w:jc w:val="left"/>
        <w:rPr>
          <w:b/>
          <w:bCs/>
          <w:sz w:val="16"/>
          <w:szCs w:val="16"/>
        </w:rPr>
      </w:pPr>
      <w:r w:rsidRPr="007D52CC">
        <w:rPr>
          <w:b/>
          <w:sz w:val="16"/>
          <w:szCs w:val="16"/>
        </w:rPr>
        <w:t xml:space="preserve">    Ο</w:t>
      </w:r>
      <w:r w:rsidRPr="007D52CC">
        <w:rPr>
          <w:b/>
          <w:bCs/>
          <w:sz w:val="16"/>
          <w:szCs w:val="16"/>
        </w:rPr>
        <w:t xml:space="preserve"> ΑΝΑΠΛΗΡΩ</w:t>
      </w:r>
      <w:r>
        <w:rPr>
          <w:b/>
          <w:bCs/>
          <w:sz w:val="16"/>
          <w:szCs w:val="16"/>
        </w:rPr>
        <w:t xml:space="preserve">ΤΗΣ ΠΡΟΪΣΤΑΜΕΝΟΣ         </w:t>
      </w:r>
      <w:r w:rsidRPr="00EA0B4B">
        <w:rPr>
          <w:b/>
          <w:bCs/>
          <w:sz w:val="16"/>
          <w:szCs w:val="16"/>
        </w:rPr>
        <w:t xml:space="preserve">    </w:t>
      </w:r>
      <w:r>
        <w:rPr>
          <w:b/>
          <w:bCs/>
          <w:sz w:val="16"/>
          <w:szCs w:val="16"/>
        </w:rPr>
        <w:t xml:space="preserve"> </w:t>
      </w:r>
      <w:r w:rsidRPr="007D52CC">
        <w:rPr>
          <w:b/>
          <w:bCs/>
          <w:sz w:val="16"/>
          <w:szCs w:val="16"/>
        </w:rPr>
        <w:t xml:space="preserve">Η ΑΝΑΠΛ/ΤΡΙΑ ΠΡΟΪΣΤΑΜΕΝΗ              </w:t>
      </w:r>
      <w:r>
        <w:rPr>
          <w:b/>
          <w:bCs/>
          <w:sz w:val="16"/>
          <w:szCs w:val="16"/>
        </w:rPr>
        <w:tab/>
      </w:r>
      <w:r w:rsidRPr="007D52CC">
        <w:rPr>
          <w:b/>
          <w:bCs/>
          <w:sz w:val="16"/>
          <w:szCs w:val="16"/>
        </w:rPr>
        <w:t>Ο ΑΝΤΙΔΗΜΑΡΧΟΣ</w:t>
      </w:r>
    </w:p>
    <w:p w:rsidR="001E7421" w:rsidRPr="007D52CC" w:rsidRDefault="001E7421" w:rsidP="001E7421">
      <w:pPr>
        <w:pStyle w:val="21"/>
        <w:jc w:val="left"/>
        <w:rPr>
          <w:b/>
          <w:sz w:val="16"/>
          <w:szCs w:val="16"/>
        </w:rPr>
      </w:pPr>
      <w:r w:rsidRPr="007D52CC">
        <w:rPr>
          <w:b/>
          <w:bCs/>
          <w:sz w:val="16"/>
          <w:szCs w:val="16"/>
        </w:rPr>
        <w:t xml:space="preserve">      ΤΟΥ ΤΜΗΜΑΤΟΣ</w:t>
      </w:r>
      <w:r w:rsidRPr="007D52CC">
        <w:rPr>
          <w:sz w:val="16"/>
          <w:szCs w:val="16"/>
        </w:rPr>
        <w:t xml:space="preserve">  </w:t>
      </w:r>
      <w:r w:rsidRPr="007D52CC">
        <w:rPr>
          <w:b/>
          <w:sz w:val="16"/>
          <w:szCs w:val="16"/>
        </w:rPr>
        <w:t>ΙΣΟΛΟΓΙΣΜΟΥ -</w:t>
      </w:r>
      <w:r w:rsidRPr="007D52CC">
        <w:rPr>
          <w:sz w:val="16"/>
          <w:szCs w:val="16"/>
        </w:rPr>
        <w:t xml:space="preserve">                 </w:t>
      </w:r>
      <w:r w:rsidRPr="00EA0B4B">
        <w:rPr>
          <w:sz w:val="16"/>
          <w:szCs w:val="16"/>
        </w:rPr>
        <w:t xml:space="preserve">      </w:t>
      </w:r>
      <w:r w:rsidRPr="007D52CC">
        <w:rPr>
          <w:sz w:val="16"/>
          <w:szCs w:val="16"/>
        </w:rPr>
        <w:t xml:space="preserve"> </w:t>
      </w:r>
      <w:r w:rsidRPr="00EA0B4B">
        <w:rPr>
          <w:sz w:val="16"/>
          <w:szCs w:val="16"/>
        </w:rPr>
        <w:t xml:space="preserve">  </w:t>
      </w:r>
      <w:r w:rsidRPr="007D52CC">
        <w:rPr>
          <w:b/>
          <w:sz w:val="16"/>
          <w:szCs w:val="16"/>
        </w:rPr>
        <w:t>ΤΗΣ</w:t>
      </w:r>
      <w:r w:rsidRPr="007D52CC">
        <w:rPr>
          <w:sz w:val="16"/>
          <w:szCs w:val="16"/>
        </w:rPr>
        <w:t xml:space="preserve"> </w:t>
      </w:r>
      <w:r w:rsidRPr="007D52CC">
        <w:rPr>
          <w:b/>
          <w:sz w:val="16"/>
          <w:szCs w:val="16"/>
        </w:rPr>
        <w:t>ΔΙΕΥΘΥΝΣΗΣ</w:t>
      </w:r>
      <w:r w:rsidRPr="007D52CC">
        <w:rPr>
          <w:sz w:val="16"/>
          <w:szCs w:val="16"/>
        </w:rPr>
        <w:t xml:space="preserve">              </w:t>
      </w:r>
      <w:r>
        <w:rPr>
          <w:sz w:val="16"/>
          <w:szCs w:val="16"/>
        </w:rPr>
        <w:t xml:space="preserve">  </w:t>
      </w:r>
      <w:r w:rsidRPr="00EA0B4B">
        <w:rPr>
          <w:sz w:val="16"/>
          <w:szCs w:val="16"/>
        </w:rPr>
        <w:tab/>
      </w:r>
      <w:r w:rsidRPr="007D52CC">
        <w:rPr>
          <w:sz w:val="16"/>
          <w:szCs w:val="16"/>
        </w:rPr>
        <w:t xml:space="preserve"> </w:t>
      </w:r>
      <w:r>
        <w:rPr>
          <w:b/>
          <w:sz w:val="16"/>
          <w:szCs w:val="16"/>
        </w:rPr>
        <w:t xml:space="preserve">ΟΙΚΟΝΟΜΙΚΩΝ </w:t>
      </w:r>
      <w:r w:rsidRPr="007D52CC">
        <w:rPr>
          <w:b/>
          <w:sz w:val="16"/>
          <w:szCs w:val="16"/>
        </w:rPr>
        <w:t>&amp;   ΑΞΙΟΠ/ΣΗΣ</w:t>
      </w:r>
    </w:p>
    <w:p w:rsidR="001E7421" w:rsidRDefault="001E7421" w:rsidP="001E7421">
      <w:pPr>
        <w:rPr>
          <w:b/>
          <w:sz w:val="16"/>
          <w:szCs w:val="16"/>
        </w:rPr>
      </w:pPr>
      <w:r w:rsidRPr="007D52CC">
        <w:rPr>
          <w:b/>
          <w:sz w:val="16"/>
          <w:szCs w:val="16"/>
        </w:rPr>
        <w:t>ΔΙΠΛΟΓΡΑΦΙΚΟΥ</w:t>
      </w:r>
      <w:r w:rsidRPr="007D52CC">
        <w:rPr>
          <w:sz w:val="16"/>
          <w:szCs w:val="16"/>
        </w:rPr>
        <w:t xml:space="preserve"> </w:t>
      </w:r>
      <w:r w:rsidRPr="007D52CC">
        <w:rPr>
          <w:b/>
          <w:sz w:val="16"/>
          <w:szCs w:val="16"/>
        </w:rPr>
        <w:t xml:space="preserve">&amp; ΟΙΚ. ΠΛΗΡΟΦΟΡΗΣΗΣ     </w:t>
      </w:r>
      <w:r>
        <w:rPr>
          <w:b/>
          <w:sz w:val="16"/>
          <w:szCs w:val="16"/>
        </w:rPr>
        <w:t xml:space="preserve">  ΟΙΚΟΝΟΜΙΚΩΝ ΥΠΗΡΕΣΙΩΝ    </w:t>
      </w:r>
      <w:r w:rsidRPr="00EA0B4B">
        <w:rPr>
          <w:b/>
          <w:sz w:val="16"/>
          <w:szCs w:val="16"/>
        </w:rPr>
        <w:tab/>
        <w:t xml:space="preserve">       </w:t>
      </w:r>
      <w:r w:rsidRPr="007D52CC">
        <w:rPr>
          <w:b/>
          <w:sz w:val="16"/>
          <w:szCs w:val="16"/>
        </w:rPr>
        <w:t>ΔΗΜΟΤΙΚΗΣ  ΠΕΡΙΟΥΣΙΑΣ</w:t>
      </w:r>
    </w:p>
    <w:p w:rsidR="001E7421" w:rsidRDefault="001E7421" w:rsidP="001E7421">
      <w:pPr>
        <w:rPr>
          <w:b/>
          <w:sz w:val="16"/>
          <w:szCs w:val="16"/>
        </w:rPr>
      </w:pPr>
    </w:p>
    <w:p w:rsidR="001E7421" w:rsidRDefault="001E7421" w:rsidP="001E7421">
      <w:pPr>
        <w:rPr>
          <w:b/>
          <w:sz w:val="16"/>
          <w:szCs w:val="16"/>
        </w:rPr>
      </w:pPr>
    </w:p>
    <w:p w:rsidR="001E7421" w:rsidRPr="00A01ACA" w:rsidRDefault="001E7421" w:rsidP="001E7421">
      <w:pPr>
        <w:rPr>
          <w:b/>
          <w:sz w:val="16"/>
          <w:szCs w:val="16"/>
        </w:rPr>
      </w:pPr>
      <w:r w:rsidRPr="00A01ACA">
        <w:rPr>
          <w:b/>
          <w:sz w:val="16"/>
          <w:szCs w:val="16"/>
        </w:rPr>
        <w:t>ΚΟΤΡΩΝΗΣ ΑΘΑΝΑΣΙΟΣ</w:t>
      </w:r>
      <w:r>
        <w:rPr>
          <w:b/>
          <w:sz w:val="16"/>
          <w:szCs w:val="16"/>
        </w:rPr>
        <w:t xml:space="preserve">                                           ΠΑΠΑΔΑΝΙΗΛ ΒΑΣΙΛΙΚΗ                            ΖΕΡΒΑΣ      ΑΝΔΡΕΑΣ</w:t>
      </w:r>
    </w:p>
    <w:p w:rsidR="001E7421" w:rsidRDefault="001E7421" w:rsidP="001E7421">
      <w:pPr>
        <w:pStyle w:val="21"/>
        <w:jc w:val="left"/>
        <w:sectPr w:rsidR="001E7421">
          <w:footerReference w:type="default" r:id="rId8"/>
          <w:pgSz w:w="11906" w:h="16838" w:code="9"/>
          <w:pgMar w:top="1418" w:right="1418" w:bottom="1418" w:left="1418" w:header="709" w:footer="709" w:gutter="0"/>
          <w:cols w:space="708"/>
          <w:docGrid w:linePitch="360"/>
        </w:sectPr>
      </w:pPr>
      <w:r>
        <w:rPr>
          <w:noProof/>
          <w:lang w:eastAsia="el-GR"/>
        </w:rPr>
        <w:lastRenderedPageBreak/>
        <w:drawing>
          <wp:inline distT="0" distB="0" distL="0" distR="0">
            <wp:extent cx="6000750" cy="8229600"/>
            <wp:effectExtent l="19050" t="0" r="0" b="0"/>
            <wp:docPr id="2" name="Εικόνα 2" descr="ΙΣΟΛΟΓΙΣΜΟΣ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ΙΣΟΛΟΓΙΣΜΟΣ 2016"/>
                    <pic:cNvPicPr>
                      <a:picLocks noChangeAspect="1" noChangeArrowheads="1"/>
                    </pic:cNvPicPr>
                  </pic:nvPicPr>
                  <pic:blipFill>
                    <a:blip r:embed="rId9" cstate="print"/>
                    <a:srcRect/>
                    <a:stretch>
                      <a:fillRect/>
                    </a:stretch>
                  </pic:blipFill>
                  <pic:spPr bwMode="auto">
                    <a:xfrm>
                      <a:off x="0" y="0"/>
                      <a:ext cx="6000750" cy="8229600"/>
                    </a:xfrm>
                    <a:prstGeom prst="rect">
                      <a:avLst/>
                    </a:prstGeom>
                    <a:noFill/>
                    <a:ln w="9525">
                      <a:noFill/>
                      <a:miter lim="800000"/>
                      <a:headEnd/>
                      <a:tailEnd/>
                    </a:ln>
                  </pic:spPr>
                </pic:pic>
              </a:graphicData>
            </a:graphic>
          </wp:inline>
        </w:drawing>
      </w:r>
    </w:p>
    <w:p w:rsidR="001E7421" w:rsidRDefault="001E7421" w:rsidP="001E7421">
      <w:pPr>
        <w:ind w:hanging="240"/>
        <w:jc w:val="center"/>
        <w:rPr>
          <w:sz w:val="22"/>
          <w:szCs w:val="22"/>
        </w:rPr>
        <w:sectPr w:rsidR="001E7421" w:rsidSect="00A01ACA">
          <w:pgSz w:w="16838" w:h="11906" w:orient="landscape" w:code="9"/>
          <w:pgMar w:top="1418" w:right="1418" w:bottom="1418" w:left="1418" w:header="709" w:footer="709" w:gutter="0"/>
          <w:cols w:space="708"/>
          <w:docGrid w:linePitch="360"/>
        </w:sectPr>
      </w:pPr>
      <w:r>
        <w:rPr>
          <w:noProof/>
          <w:szCs w:val="22"/>
        </w:rPr>
        <w:lastRenderedPageBreak/>
        <w:drawing>
          <wp:inline distT="0" distB="0" distL="0" distR="0">
            <wp:extent cx="9134475" cy="5143500"/>
            <wp:effectExtent l="1905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9134475" cy="5143500"/>
                    </a:xfrm>
                    <a:prstGeom prst="rect">
                      <a:avLst/>
                    </a:prstGeom>
                    <a:noFill/>
                    <a:ln w="9525">
                      <a:noFill/>
                      <a:miter lim="800000"/>
                      <a:headEnd/>
                      <a:tailEnd/>
                    </a:ln>
                  </pic:spPr>
                </pic:pic>
              </a:graphicData>
            </a:graphic>
          </wp:inline>
        </w:drawing>
      </w:r>
    </w:p>
    <w:p w:rsidR="001E7421" w:rsidRPr="008E7FFC" w:rsidRDefault="001E7421" w:rsidP="001E7421">
      <w:pPr>
        <w:jc w:val="center"/>
        <w:rPr>
          <w:szCs w:val="22"/>
        </w:rPr>
      </w:pPr>
      <w:r>
        <w:rPr>
          <w:noProof/>
          <w:szCs w:val="22"/>
        </w:rPr>
        <w:lastRenderedPageBreak/>
        <w:drawing>
          <wp:inline distT="0" distB="0" distL="0" distR="0">
            <wp:extent cx="5667375" cy="8105775"/>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67375" cy="8105775"/>
                    </a:xfrm>
                    <a:prstGeom prst="rect">
                      <a:avLst/>
                    </a:prstGeom>
                    <a:noFill/>
                    <a:ln w="9525">
                      <a:noFill/>
                      <a:miter lim="800000"/>
                      <a:headEnd/>
                      <a:tailEnd/>
                    </a:ln>
                  </pic:spPr>
                </pic:pic>
              </a:graphicData>
            </a:graphic>
          </wp:inline>
        </w:drawing>
      </w:r>
    </w:p>
    <w:p w:rsidR="001E7421" w:rsidRPr="00EA0B4B" w:rsidRDefault="001E7421" w:rsidP="001E7421">
      <w:pPr>
        <w:jc w:val="center"/>
        <w:rPr>
          <w:szCs w:val="22"/>
        </w:rPr>
      </w:pPr>
      <w:r>
        <w:rPr>
          <w:noProof/>
          <w:szCs w:val="22"/>
        </w:rPr>
        <w:lastRenderedPageBreak/>
        <w:drawing>
          <wp:inline distT="0" distB="0" distL="0" distR="0">
            <wp:extent cx="5667375" cy="8105775"/>
            <wp:effectExtent l="1905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667375" cy="8105775"/>
                    </a:xfrm>
                    <a:prstGeom prst="rect">
                      <a:avLst/>
                    </a:prstGeom>
                    <a:noFill/>
                    <a:ln w="9525">
                      <a:noFill/>
                      <a:miter lim="800000"/>
                      <a:headEnd/>
                      <a:tailEnd/>
                    </a:ln>
                  </pic:spPr>
                </pic:pic>
              </a:graphicData>
            </a:graphic>
          </wp:inline>
        </w:drawing>
      </w:r>
    </w:p>
    <w:p w:rsidR="001E7421" w:rsidRPr="00EA0B4B" w:rsidRDefault="001E7421" w:rsidP="001E7421">
      <w:pPr>
        <w:jc w:val="center"/>
        <w:rPr>
          <w:szCs w:val="22"/>
        </w:rPr>
      </w:pPr>
      <w:r>
        <w:rPr>
          <w:noProof/>
          <w:szCs w:val="22"/>
        </w:rPr>
        <w:lastRenderedPageBreak/>
        <w:drawing>
          <wp:inline distT="0" distB="0" distL="0" distR="0">
            <wp:extent cx="5667375" cy="8229600"/>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667375" cy="8229600"/>
                    </a:xfrm>
                    <a:prstGeom prst="rect">
                      <a:avLst/>
                    </a:prstGeom>
                    <a:noFill/>
                    <a:ln w="9525">
                      <a:noFill/>
                      <a:miter lim="800000"/>
                      <a:headEnd/>
                      <a:tailEnd/>
                    </a:ln>
                  </pic:spPr>
                </pic:pic>
              </a:graphicData>
            </a:graphic>
          </wp:inline>
        </w:drawing>
      </w:r>
    </w:p>
    <w:p w:rsidR="001E7421" w:rsidRPr="00EA0B4B" w:rsidRDefault="001E7421" w:rsidP="001E7421">
      <w:pPr>
        <w:jc w:val="center"/>
        <w:rPr>
          <w:szCs w:val="22"/>
        </w:rPr>
      </w:pPr>
    </w:p>
    <w:p w:rsidR="001E7421" w:rsidRPr="00EA0B4B" w:rsidRDefault="001E7421" w:rsidP="001E7421">
      <w:pPr>
        <w:jc w:val="center"/>
        <w:rPr>
          <w:szCs w:val="22"/>
        </w:rPr>
      </w:pPr>
      <w:r>
        <w:rPr>
          <w:noProof/>
          <w:szCs w:val="22"/>
        </w:rPr>
        <w:lastRenderedPageBreak/>
        <w:drawing>
          <wp:inline distT="0" distB="0" distL="0" distR="0">
            <wp:extent cx="5667375" cy="7991475"/>
            <wp:effectExtent l="1905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667375" cy="7991475"/>
                    </a:xfrm>
                    <a:prstGeom prst="rect">
                      <a:avLst/>
                    </a:prstGeom>
                    <a:noFill/>
                    <a:ln w="9525">
                      <a:noFill/>
                      <a:miter lim="800000"/>
                      <a:headEnd/>
                      <a:tailEnd/>
                    </a:ln>
                  </pic:spPr>
                </pic:pic>
              </a:graphicData>
            </a:graphic>
          </wp:inline>
        </w:drawing>
      </w:r>
    </w:p>
    <w:p w:rsidR="001E7421" w:rsidRPr="0043274B" w:rsidRDefault="001E7421" w:rsidP="001E7421">
      <w:pPr>
        <w:jc w:val="center"/>
        <w:rPr>
          <w:szCs w:val="22"/>
        </w:rPr>
      </w:pPr>
      <w:r>
        <w:rPr>
          <w:noProof/>
          <w:szCs w:val="22"/>
        </w:rPr>
        <w:lastRenderedPageBreak/>
        <w:drawing>
          <wp:inline distT="0" distB="0" distL="0" distR="0">
            <wp:extent cx="5667375" cy="8229600"/>
            <wp:effectExtent l="1905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667375" cy="8229600"/>
                    </a:xfrm>
                    <a:prstGeom prst="rect">
                      <a:avLst/>
                    </a:prstGeom>
                    <a:noFill/>
                    <a:ln w="9525">
                      <a:noFill/>
                      <a:miter lim="800000"/>
                      <a:headEnd/>
                      <a:tailEnd/>
                    </a:ln>
                  </pic:spPr>
                </pic:pic>
              </a:graphicData>
            </a:graphic>
          </wp:inline>
        </w:drawing>
      </w:r>
    </w:p>
    <w:p w:rsidR="001E7421" w:rsidRPr="0043274B" w:rsidRDefault="001E7421" w:rsidP="001E7421">
      <w:pPr>
        <w:jc w:val="center"/>
        <w:rPr>
          <w:szCs w:val="22"/>
        </w:rPr>
      </w:pPr>
      <w:r>
        <w:rPr>
          <w:noProof/>
          <w:szCs w:val="22"/>
        </w:rPr>
        <w:lastRenderedPageBreak/>
        <w:drawing>
          <wp:inline distT="0" distB="0" distL="0" distR="0">
            <wp:extent cx="5667375" cy="8105775"/>
            <wp:effectExtent l="1905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667375" cy="8105775"/>
                    </a:xfrm>
                    <a:prstGeom prst="rect">
                      <a:avLst/>
                    </a:prstGeom>
                    <a:noFill/>
                    <a:ln w="9525">
                      <a:noFill/>
                      <a:miter lim="800000"/>
                      <a:headEnd/>
                      <a:tailEnd/>
                    </a:ln>
                  </pic:spPr>
                </pic:pic>
              </a:graphicData>
            </a:graphic>
          </wp:inline>
        </w:drawing>
      </w:r>
    </w:p>
    <w:p w:rsidR="001E7421" w:rsidRPr="00EA0B4B" w:rsidRDefault="001E7421" w:rsidP="001E7421">
      <w:pPr>
        <w:jc w:val="center"/>
        <w:rPr>
          <w:sz w:val="22"/>
          <w:szCs w:val="22"/>
        </w:rPr>
      </w:pPr>
    </w:p>
    <w:p w:rsidR="001E7421" w:rsidRPr="00EA0B4B" w:rsidRDefault="001E7421" w:rsidP="001E7421">
      <w:pPr>
        <w:jc w:val="center"/>
        <w:rPr>
          <w:szCs w:val="22"/>
        </w:rPr>
      </w:pPr>
      <w:r>
        <w:rPr>
          <w:noProof/>
          <w:szCs w:val="22"/>
        </w:rPr>
        <w:lastRenderedPageBreak/>
        <w:drawing>
          <wp:inline distT="0" distB="0" distL="0" distR="0">
            <wp:extent cx="5667375" cy="8105775"/>
            <wp:effectExtent l="1905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667375" cy="8105775"/>
                    </a:xfrm>
                    <a:prstGeom prst="rect">
                      <a:avLst/>
                    </a:prstGeom>
                    <a:noFill/>
                    <a:ln w="9525">
                      <a:noFill/>
                      <a:miter lim="800000"/>
                      <a:headEnd/>
                      <a:tailEnd/>
                    </a:ln>
                  </pic:spPr>
                </pic:pic>
              </a:graphicData>
            </a:graphic>
          </wp:inline>
        </w:drawing>
      </w:r>
    </w:p>
    <w:p w:rsidR="001E7421" w:rsidRPr="00EA0B4B" w:rsidRDefault="001E7421" w:rsidP="001E7421">
      <w:pPr>
        <w:jc w:val="center"/>
        <w:rPr>
          <w:szCs w:val="22"/>
        </w:rPr>
      </w:pPr>
      <w:r>
        <w:rPr>
          <w:noProof/>
          <w:szCs w:val="22"/>
        </w:rPr>
        <w:lastRenderedPageBreak/>
        <w:drawing>
          <wp:inline distT="0" distB="0" distL="0" distR="0">
            <wp:extent cx="5667375" cy="8105775"/>
            <wp:effectExtent l="1905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667375" cy="8105775"/>
                    </a:xfrm>
                    <a:prstGeom prst="rect">
                      <a:avLst/>
                    </a:prstGeom>
                    <a:noFill/>
                    <a:ln w="9525">
                      <a:noFill/>
                      <a:miter lim="800000"/>
                      <a:headEnd/>
                      <a:tailEnd/>
                    </a:ln>
                  </pic:spPr>
                </pic:pic>
              </a:graphicData>
            </a:graphic>
          </wp:inline>
        </w:drawing>
      </w:r>
    </w:p>
    <w:p w:rsidR="001E7421" w:rsidRPr="0043274B" w:rsidRDefault="001E7421" w:rsidP="001E7421">
      <w:pPr>
        <w:jc w:val="center"/>
        <w:rPr>
          <w:szCs w:val="22"/>
        </w:rPr>
      </w:pPr>
      <w:r>
        <w:rPr>
          <w:noProof/>
          <w:szCs w:val="22"/>
        </w:rPr>
        <w:lastRenderedPageBreak/>
        <w:drawing>
          <wp:inline distT="0" distB="0" distL="0" distR="0">
            <wp:extent cx="5667375" cy="8229600"/>
            <wp:effectExtent l="19050" t="0" r="952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667375" cy="8229600"/>
                    </a:xfrm>
                    <a:prstGeom prst="rect">
                      <a:avLst/>
                    </a:prstGeom>
                    <a:noFill/>
                    <a:ln w="9525">
                      <a:noFill/>
                      <a:miter lim="800000"/>
                      <a:headEnd/>
                      <a:tailEnd/>
                    </a:ln>
                  </pic:spPr>
                </pic:pic>
              </a:graphicData>
            </a:graphic>
          </wp:inline>
        </w:drawing>
      </w:r>
    </w:p>
    <w:p w:rsidR="001E7421" w:rsidRPr="0043274B" w:rsidRDefault="001E7421" w:rsidP="001E7421">
      <w:pPr>
        <w:jc w:val="center"/>
        <w:rPr>
          <w:szCs w:val="22"/>
        </w:rPr>
      </w:pPr>
      <w:r>
        <w:rPr>
          <w:noProof/>
          <w:szCs w:val="22"/>
        </w:rPr>
        <w:lastRenderedPageBreak/>
        <w:drawing>
          <wp:inline distT="0" distB="0" distL="0" distR="0">
            <wp:extent cx="5667375" cy="8105775"/>
            <wp:effectExtent l="1905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667375" cy="8105775"/>
                    </a:xfrm>
                    <a:prstGeom prst="rect">
                      <a:avLst/>
                    </a:prstGeom>
                    <a:noFill/>
                    <a:ln w="9525">
                      <a:noFill/>
                      <a:miter lim="800000"/>
                      <a:headEnd/>
                      <a:tailEnd/>
                    </a:ln>
                  </pic:spPr>
                </pic:pic>
              </a:graphicData>
            </a:graphic>
          </wp:inline>
        </w:drawing>
      </w:r>
    </w:p>
    <w:p w:rsidR="001E7421" w:rsidRPr="0043274B" w:rsidRDefault="001E7421" w:rsidP="001E7421">
      <w:pPr>
        <w:jc w:val="center"/>
        <w:rPr>
          <w:szCs w:val="22"/>
        </w:rPr>
      </w:pPr>
      <w:r>
        <w:rPr>
          <w:noProof/>
          <w:szCs w:val="22"/>
        </w:rPr>
        <w:lastRenderedPageBreak/>
        <w:drawing>
          <wp:inline distT="0" distB="0" distL="0" distR="0">
            <wp:extent cx="5667375" cy="8229600"/>
            <wp:effectExtent l="19050" t="0" r="952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667375" cy="8229600"/>
                    </a:xfrm>
                    <a:prstGeom prst="rect">
                      <a:avLst/>
                    </a:prstGeom>
                    <a:noFill/>
                    <a:ln w="9525">
                      <a:noFill/>
                      <a:miter lim="800000"/>
                      <a:headEnd/>
                      <a:tailEnd/>
                    </a:ln>
                  </pic:spPr>
                </pic:pic>
              </a:graphicData>
            </a:graphic>
          </wp:inline>
        </w:drawing>
      </w:r>
    </w:p>
    <w:p w:rsidR="001E7421" w:rsidRPr="0043274B" w:rsidRDefault="001E7421" w:rsidP="001E7421">
      <w:pPr>
        <w:jc w:val="center"/>
        <w:rPr>
          <w:szCs w:val="22"/>
        </w:rPr>
      </w:pPr>
      <w:r>
        <w:rPr>
          <w:noProof/>
          <w:szCs w:val="22"/>
        </w:rPr>
        <w:lastRenderedPageBreak/>
        <w:drawing>
          <wp:inline distT="0" distB="0" distL="0" distR="0">
            <wp:extent cx="5667375" cy="8229600"/>
            <wp:effectExtent l="1905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667375" cy="8229600"/>
                    </a:xfrm>
                    <a:prstGeom prst="rect">
                      <a:avLst/>
                    </a:prstGeom>
                    <a:noFill/>
                    <a:ln w="9525">
                      <a:noFill/>
                      <a:miter lim="800000"/>
                      <a:headEnd/>
                      <a:tailEnd/>
                    </a:ln>
                  </pic:spPr>
                </pic:pic>
              </a:graphicData>
            </a:graphic>
          </wp:inline>
        </w:drawing>
      </w:r>
    </w:p>
    <w:p w:rsidR="001E7421" w:rsidRPr="0043274B" w:rsidRDefault="001E7421" w:rsidP="001E7421">
      <w:pPr>
        <w:jc w:val="center"/>
        <w:rPr>
          <w:szCs w:val="22"/>
        </w:rPr>
      </w:pPr>
      <w:r>
        <w:rPr>
          <w:noProof/>
          <w:szCs w:val="22"/>
        </w:rPr>
        <w:lastRenderedPageBreak/>
        <w:drawing>
          <wp:inline distT="0" distB="0" distL="0" distR="0">
            <wp:extent cx="5667375" cy="8229600"/>
            <wp:effectExtent l="19050" t="0" r="952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667375" cy="8229600"/>
                    </a:xfrm>
                    <a:prstGeom prst="rect">
                      <a:avLst/>
                    </a:prstGeom>
                    <a:noFill/>
                    <a:ln w="9525">
                      <a:noFill/>
                      <a:miter lim="800000"/>
                      <a:headEnd/>
                      <a:tailEnd/>
                    </a:ln>
                  </pic:spPr>
                </pic:pic>
              </a:graphicData>
            </a:graphic>
          </wp:inline>
        </w:drawing>
      </w:r>
    </w:p>
    <w:p w:rsidR="001E7421" w:rsidRPr="0043274B" w:rsidRDefault="001E7421" w:rsidP="001E7421">
      <w:pPr>
        <w:jc w:val="center"/>
        <w:rPr>
          <w:sz w:val="22"/>
          <w:szCs w:val="22"/>
          <w:lang w:val="en-US"/>
        </w:rPr>
      </w:pPr>
      <w:r>
        <w:rPr>
          <w:noProof/>
          <w:szCs w:val="22"/>
        </w:rPr>
        <w:lastRenderedPageBreak/>
        <w:drawing>
          <wp:inline distT="0" distB="0" distL="0" distR="0">
            <wp:extent cx="5667375" cy="8229600"/>
            <wp:effectExtent l="19050" t="0" r="952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667375" cy="8229600"/>
                    </a:xfrm>
                    <a:prstGeom prst="rect">
                      <a:avLst/>
                    </a:prstGeom>
                    <a:noFill/>
                    <a:ln w="9525">
                      <a:noFill/>
                      <a:miter lim="800000"/>
                      <a:headEnd/>
                      <a:tailEnd/>
                    </a:ln>
                  </pic:spPr>
                </pic:pic>
              </a:graphicData>
            </a:graphic>
          </wp:inline>
        </w:drawing>
      </w:r>
    </w:p>
    <w:p w:rsidR="001E7421" w:rsidRDefault="001E7421" w:rsidP="001E7421">
      <w:pPr>
        <w:jc w:val="both"/>
      </w:pPr>
    </w:p>
    <w:p w:rsidR="001E7421" w:rsidRDefault="001E7421" w:rsidP="001E7421">
      <w:pPr>
        <w:jc w:val="both"/>
      </w:pPr>
      <w:r>
        <w:tab/>
        <w:t>Και πρότεινε τη λήψη σχετικής απόφασης.</w:t>
      </w:r>
    </w:p>
    <w:p w:rsidR="001E7421" w:rsidRDefault="001E7421" w:rsidP="001E7421">
      <w:pPr>
        <w:jc w:val="both"/>
      </w:pPr>
    </w:p>
    <w:p w:rsidR="001E7421" w:rsidRDefault="001E7421" w:rsidP="001E7421">
      <w:pPr>
        <w:jc w:val="center"/>
        <w:rPr>
          <w:b/>
        </w:rPr>
      </w:pPr>
      <w:r>
        <w:rPr>
          <w:b/>
        </w:rPr>
        <w:t xml:space="preserve"> Η ΟΙΚΟΝΟΜΙΚΗ ΕΠΙΤΡΟΠΗ</w:t>
      </w:r>
    </w:p>
    <w:p w:rsidR="001E7421" w:rsidRDefault="001E7421" w:rsidP="001E7421">
      <w:pPr>
        <w:rPr>
          <w:b/>
        </w:rPr>
      </w:pPr>
      <w:r>
        <w:tab/>
      </w:r>
    </w:p>
    <w:p w:rsidR="001E7421" w:rsidRPr="007F55A8" w:rsidRDefault="001E7421" w:rsidP="001E7421">
      <w:pPr>
        <w:jc w:val="both"/>
        <w:rPr>
          <w:b/>
        </w:rPr>
      </w:pPr>
      <w:r>
        <w:tab/>
        <w:t xml:space="preserve">Έχοντας υπόψη το υπ’ </w:t>
      </w:r>
      <w:proofErr w:type="spellStart"/>
      <w:r>
        <w:t>αριθμ</w:t>
      </w:r>
      <w:proofErr w:type="spellEnd"/>
      <w:r>
        <w:t xml:space="preserve">. 96750/31-10-2017 έγγραφο του ασκούντα καθήκοντα Δημάρχου, με το οποίο διαβιβάζει την υπ </w:t>
      </w:r>
      <w:proofErr w:type="spellStart"/>
      <w:r>
        <w:t>αριθμ</w:t>
      </w:r>
      <w:proofErr w:type="spellEnd"/>
      <w:r>
        <w:t>. 95707/27-10-2017 εισήγηση του Τμήματος Ισολογισμού-Διπλογραφικού &amp; Οικονομικής Πληροφόρησης της Διεύθυνσης Οικονομικών Υπηρεσιών, το σχέδιο Ισολογισμού, τις συνοδεύουσες σ’ αυτόν καταστάσεις διαχειριστικού έτους 2016, καθώς και το σχετικό Προσάρτημα του Ισολογισμού της 31</w:t>
      </w:r>
      <w:r>
        <w:rPr>
          <w:vertAlign w:val="superscript"/>
        </w:rPr>
        <w:t>ης</w:t>
      </w:r>
      <w:r>
        <w:t xml:space="preserve"> Δεκεμβρίου 2016, κατόπιν διαλογικής συζήτησης και </w:t>
      </w:r>
      <w:r w:rsidRPr="007F55A8">
        <w:rPr>
          <w:b/>
        </w:rPr>
        <w:t xml:space="preserve">με την αρνητική ψήφο των μελών της Οικονομικής Επιτροπής </w:t>
      </w:r>
      <w:proofErr w:type="spellStart"/>
      <w:r w:rsidRPr="007F55A8">
        <w:rPr>
          <w:b/>
        </w:rPr>
        <w:t>κ.κ</w:t>
      </w:r>
      <w:proofErr w:type="spellEnd"/>
      <w:r>
        <w:rPr>
          <w:b/>
        </w:rPr>
        <w:t>.</w:t>
      </w:r>
      <w:r w:rsidRPr="007F55A8">
        <w:rPr>
          <w:b/>
        </w:rPr>
        <w:t xml:space="preserve"> </w:t>
      </w:r>
      <w:proofErr w:type="spellStart"/>
      <w:r w:rsidRPr="007F55A8">
        <w:rPr>
          <w:b/>
        </w:rPr>
        <w:t>Πατσιαντά</w:t>
      </w:r>
      <w:proofErr w:type="spellEnd"/>
      <w:r w:rsidRPr="007F55A8">
        <w:rPr>
          <w:b/>
        </w:rPr>
        <w:t xml:space="preserve"> Μαργαρίτη και Νάνου Απόστολου,</w:t>
      </w:r>
    </w:p>
    <w:p w:rsidR="001E7421" w:rsidRDefault="001E7421" w:rsidP="001E7421">
      <w:pPr>
        <w:jc w:val="both"/>
      </w:pPr>
    </w:p>
    <w:p w:rsidR="001E7421" w:rsidRDefault="001E7421" w:rsidP="001E7421">
      <w:pPr>
        <w:jc w:val="center"/>
        <w:rPr>
          <w:b/>
        </w:rPr>
      </w:pPr>
      <w:r>
        <w:rPr>
          <w:b/>
        </w:rPr>
        <w:t>ΑΠΟΦΑΣΙΖΕΙ ΚΑΤΑ ΠΛΕΙΟΨΗΦΙΑ</w:t>
      </w:r>
    </w:p>
    <w:p w:rsidR="001E7421" w:rsidRDefault="001E7421" w:rsidP="001E7421">
      <w:pPr>
        <w:jc w:val="both"/>
      </w:pPr>
    </w:p>
    <w:p w:rsidR="001E7421" w:rsidRDefault="001E7421" w:rsidP="001E7421">
      <w:pPr>
        <w:jc w:val="both"/>
      </w:pPr>
      <w:r>
        <w:tab/>
      </w:r>
      <w:r>
        <w:rPr>
          <w:b/>
        </w:rPr>
        <w:t>Προελέγχει τον ισολογισμό εσόδων – εξόδων του Δήμου Βόλου οικονομικού έτους 2016</w:t>
      </w:r>
      <w:r>
        <w:t>, σύμφωνα με τις συνοδευτικές καταστάσεις και το σχετικό προσάρτημα που περιλαμβάνονται στην ανωτέρω εισήγηση.</w:t>
      </w:r>
    </w:p>
    <w:p w:rsidR="001E7421" w:rsidRDefault="001E7421" w:rsidP="001E7421">
      <w:pPr>
        <w:jc w:val="both"/>
      </w:pPr>
    </w:p>
    <w:p w:rsidR="001E7421" w:rsidRDefault="001E7421" w:rsidP="001E7421">
      <w:pPr>
        <w:jc w:val="both"/>
        <w:rPr>
          <w:b/>
        </w:rPr>
      </w:pPr>
      <w:r>
        <w:tab/>
      </w:r>
      <w:r>
        <w:rPr>
          <w:b/>
        </w:rPr>
        <w:t>Εισάγει τον ισολογισμό προς έγκριση στο Δημοτικό Συμβούλιο, λόγω αρμοδιότητας.</w:t>
      </w:r>
    </w:p>
    <w:p w:rsidR="001E7421" w:rsidRDefault="001E7421" w:rsidP="001E7421">
      <w:pPr>
        <w:jc w:val="both"/>
      </w:pPr>
    </w:p>
    <w:p w:rsidR="001E7421" w:rsidRDefault="001E7421" w:rsidP="001E7421">
      <w:pPr>
        <w:jc w:val="both"/>
      </w:pPr>
    </w:p>
    <w:p w:rsidR="001E7421" w:rsidRDefault="001E7421" w:rsidP="001E7421">
      <w:pPr>
        <w:jc w:val="both"/>
      </w:pPr>
    </w:p>
    <w:p w:rsidR="001E7421" w:rsidRDefault="001E7421" w:rsidP="001E7421">
      <w:pPr>
        <w:jc w:val="center"/>
      </w:pPr>
      <w:r>
        <w:t>Και αναθέτει τις περαιτέρω ενέργειες στον κ. Δήμαρχο.</w:t>
      </w:r>
    </w:p>
    <w:p w:rsidR="001E7421" w:rsidRDefault="001E7421" w:rsidP="001E7421">
      <w:pPr>
        <w:jc w:val="both"/>
      </w:pPr>
    </w:p>
    <w:p w:rsidR="001E7421" w:rsidRDefault="001E7421" w:rsidP="001E7421">
      <w:pPr>
        <w:jc w:val="center"/>
      </w:pPr>
      <w:r>
        <w:rPr>
          <w:b/>
          <w:u w:val="single"/>
        </w:rPr>
        <w:t>Η Απόφαση αυτή πήρε τον αριθμό 569/2017</w:t>
      </w:r>
    </w:p>
    <w:p w:rsidR="001E7421" w:rsidRPr="00647496" w:rsidRDefault="001E7421" w:rsidP="001E7421">
      <w:pPr>
        <w:jc w:val="both"/>
      </w:pPr>
    </w:p>
    <w:tbl>
      <w:tblPr>
        <w:tblW w:w="0" w:type="auto"/>
        <w:tblLook w:val="01E0"/>
      </w:tblPr>
      <w:tblGrid>
        <w:gridCol w:w="2420"/>
        <w:gridCol w:w="4106"/>
        <w:gridCol w:w="2330"/>
      </w:tblGrid>
      <w:tr w:rsidR="001E7421" w:rsidTr="00656565">
        <w:trPr>
          <w:cantSplit/>
        </w:trPr>
        <w:tc>
          <w:tcPr>
            <w:tcW w:w="2508" w:type="dxa"/>
          </w:tcPr>
          <w:p w:rsidR="001E7421" w:rsidRDefault="001E7421" w:rsidP="00656565">
            <w:pPr>
              <w:jc w:val="center"/>
            </w:pPr>
            <w:r>
              <w:t>Ο ΠΡΟΕΔΡΟΣ</w:t>
            </w:r>
          </w:p>
        </w:tc>
        <w:tc>
          <w:tcPr>
            <w:tcW w:w="4320" w:type="dxa"/>
          </w:tcPr>
          <w:p w:rsidR="001E7421" w:rsidRDefault="001E7421" w:rsidP="00656565">
            <w:pPr>
              <w:jc w:val="center"/>
            </w:pPr>
          </w:p>
          <w:p w:rsidR="001E7421" w:rsidRDefault="001E7421" w:rsidP="00656565">
            <w:pPr>
              <w:jc w:val="center"/>
            </w:pPr>
            <w:r>
              <w:t>ΑΚΡΙΒΕΣ ΑΠΟΣΠΑΣΜΑ</w:t>
            </w:r>
          </w:p>
          <w:p w:rsidR="001E7421" w:rsidRDefault="001E7421" w:rsidP="00656565">
            <w:pPr>
              <w:jc w:val="center"/>
            </w:pPr>
            <w:r>
              <w:t>Βόλος 8 Νοεμβρίου 2017</w:t>
            </w:r>
          </w:p>
          <w:p w:rsidR="001E7421" w:rsidRDefault="001E7421" w:rsidP="00656565">
            <w:pPr>
              <w:jc w:val="center"/>
            </w:pPr>
            <w:r>
              <w:t>Ο Πρόεδρος της</w:t>
            </w:r>
          </w:p>
          <w:p w:rsidR="001E7421" w:rsidRDefault="001E7421" w:rsidP="00656565">
            <w:pPr>
              <w:jc w:val="center"/>
            </w:pPr>
            <w:r>
              <w:t>Οικονομικής Επιτροπής</w:t>
            </w:r>
          </w:p>
          <w:p w:rsidR="001E7421" w:rsidRDefault="001E7421" w:rsidP="00656565">
            <w:pPr>
              <w:jc w:val="center"/>
            </w:pPr>
          </w:p>
          <w:p w:rsidR="001E7421" w:rsidRDefault="001E7421" w:rsidP="00656565">
            <w:pPr>
              <w:jc w:val="center"/>
            </w:pPr>
          </w:p>
          <w:p w:rsidR="001E7421" w:rsidRDefault="001E7421" w:rsidP="00656565">
            <w:pPr>
              <w:jc w:val="center"/>
            </w:pPr>
          </w:p>
          <w:p w:rsidR="001E7421" w:rsidRDefault="001E7421" w:rsidP="00656565">
            <w:pPr>
              <w:jc w:val="center"/>
            </w:pPr>
          </w:p>
          <w:p w:rsidR="001E7421" w:rsidRDefault="001E7421" w:rsidP="00656565">
            <w:pPr>
              <w:jc w:val="center"/>
            </w:pPr>
          </w:p>
          <w:p w:rsidR="001E7421" w:rsidRDefault="001E7421" w:rsidP="00656565">
            <w:pPr>
              <w:jc w:val="center"/>
            </w:pPr>
            <w:r>
              <w:t>ΖΕΡΒΑΣ ΑΝΔΡΕΑΣ</w:t>
            </w:r>
          </w:p>
        </w:tc>
        <w:tc>
          <w:tcPr>
            <w:tcW w:w="2458" w:type="dxa"/>
          </w:tcPr>
          <w:p w:rsidR="001E7421" w:rsidRDefault="001E7421" w:rsidP="00656565">
            <w:pPr>
              <w:jc w:val="center"/>
            </w:pPr>
            <w:r>
              <w:t>ΤΑ ΜΕΛΗ</w:t>
            </w:r>
          </w:p>
        </w:tc>
      </w:tr>
    </w:tbl>
    <w:p w:rsidR="001E7421" w:rsidRDefault="001E7421" w:rsidP="001E7421">
      <w:pPr>
        <w:jc w:val="both"/>
      </w:pPr>
    </w:p>
    <w:p w:rsidR="001E7421" w:rsidRPr="001E7421" w:rsidRDefault="001E7421">
      <w:pPr>
        <w:rPr>
          <w:lang w:val="en-US"/>
        </w:rPr>
      </w:pPr>
    </w:p>
    <w:sectPr w:rsidR="001E7421" w:rsidRPr="001E7421" w:rsidSect="00BA40A7">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09" w:type="dxa"/>
      <w:jc w:val="center"/>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3"/>
      <w:gridCol w:w="2110"/>
      <w:gridCol w:w="856"/>
    </w:tblGrid>
    <w:tr w:rsidR="005F4E27">
      <w:tblPrEx>
        <w:tblCellMar>
          <w:top w:w="0" w:type="dxa"/>
          <w:bottom w:w="0" w:type="dxa"/>
        </w:tblCellMar>
      </w:tblPrEx>
      <w:trPr>
        <w:jc w:val="center"/>
      </w:trPr>
      <w:tc>
        <w:tcPr>
          <w:tcW w:w="5943" w:type="dxa"/>
          <w:tcBorders>
            <w:top w:val="nil"/>
            <w:left w:val="nil"/>
            <w:bottom w:val="single" w:sz="4" w:space="0" w:color="auto"/>
            <w:right w:val="nil"/>
          </w:tcBorders>
        </w:tcPr>
        <w:p w:rsidR="005F4E27" w:rsidRPr="00BC45D0" w:rsidRDefault="001E7421" w:rsidP="001353F6">
          <w:pPr>
            <w:pStyle w:val="a6"/>
            <w:ind w:left="-60"/>
            <w:rPr>
              <w:rFonts w:cs="Arial"/>
              <w:i/>
              <w:iCs/>
              <w:sz w:val="16"/>
              <w:szCs w:val="22"/>
            </w:rPr>
          </w:pPr>
          <w:r>
            <w:rPr>
              <w:rFonts w:cs="Arial"/>
              <w:i/>
              <w:iCs/>
              <w:sz w:val="16"/>
              <w:szCs w:val="22"/>
            </w:rPr>
            <w:t>Κωδικός Εγγράφου: Δ1</w:t>
          </w:r>
          <w:r>
            <w:rPr>
              <w:rFonts w:cs="Arial"/>
              <w:i/>
              <w:iCs/>
              <w:sz w:val="16"/>
              <w:szCs w:val="22"/>
              <w:lang w:val="en-US"/>
            </w:rPr>
            <w:t>_EN</w:t>
          </w:r>
          <w:r>
            <w:rPr>
              <w:rFonts w:cs="Arial"/>
              <w:i/>
              <w:iCs/>
              <w:sz w:val="16"/>
              <w:szCs w:val="22"/>
            </w:rPr>
            <w:t>11</w:t>
          </w:r>
        </w:p>
      </w:tc>
      <w:tc>
        <w:tcPr>
          <w:tcW w:w="2110" w:type="dxa"/>
          <w:tcBorders>
            <w:top w:val="nil"/>
            <w:left w:val="nil"/>
            <w:bottom w:val="single" w:sz="4" w:space="0" w:color="auto"/>
            <w:right w:val="nil"/>
          </w:tcBorders>
        </w:tcPr>
        <w:p w:rsidR="005F4E27" w:rsidRDefault="001E7421" w:rsidP="001353F6">
          <w:pPr>
            <w:pStyle w:val="a6"/>
            <w:ind w:left="0"/>
            <w:jc w:val="center"/>
            <w:rPr>
              <w:rFonts w:cs="Arial"/>
              <w:sz w:val="16"/>
              <w:szCs w:val="22"/>
            </w:rPr>
          </w:pPr>
        </w:p>
      </w:tc>
      <w:tc>
        <w:tcPr>
          <w:tcW w:w="856" w:type="dxa"/>
          <w:tcBorders>
            <w:top w:val="nil"/>
            <w:left w:val="nil"/>
            <w:bottom w:val="single" w:sz="4" w:space="0" w:color="auto"/>
            <w:right w:val="nil"/>
          </w:tcBorders>
        </w:tcPr>
        <w:p w:rsidR="005F4E27" w:rsidRDefault="001E7421" w:rsidP="001353F6">
          <w:pPr>
            <w:pStyle w:val="a6"/>
            <w:ind w:left="0"/>
            <w:jc w:val="right"/>
            <w:rPr>
              <w:rFonts w:cs="Arial"/>
              <w:sz w:val="16"/>
              <w:szCs w:val="22"/>
            </w:rPr>
          </w:pPr>
        </w:p>
      </w:tc>
    </w:tr>
    <w:tr w:rsidR="005F4E27">
      <w:tblPrEx>
        <w:tblCellMar>
          <w:top w:w="0" w:type="dxa"/>
          <w:bottom w:w="0" w:type="dxa"/>
        </w:tblCellMar>
      </w:tblPrEx>
      <w:trPr>
        <w:jc w:val="center"/>
      </w:trPr>
      <w:tc>
        <w:tcPr>
          <w:tcW w:w="5943" w:type="dxa"/>
          <w:tcBorders>
            <w:left w:val="nil"/>
            <w:bottom w:val="nil"/>
            <w:right w:val="nil"/>
          </w:tcBorders>
        </w:tcPr>
        <w:p w:rsidR="005F4E27" w:rsidRDefault="001E7421" w:rsidP="001353F6">
          <w:pPr>
            <w:pStyle w:val="a6"/>
            <w:ind w:left="-60"/>
            <w:rPr>
              <w:rFonts w:cs="Arial"/>
              <w:i/>
              <w:iCs/>
              <w:sz w:val="16"/>
              <w:szCs w:val="22"/>
            </w:rPr>
          </w:pPr>
          <w:r>
            <w:rPr>
              <w:rFonts w:cs="Arial"/>
              <w:i/>
              <w:iCs/>
              <w:sz w:val="16"/>
              <w:szCs w:val="22"/>
            </w:rPr>
            <w:t>Έκδοση: 1</w:t>
          </w:r>
          <w:r w:rsidRPr="00C51CD6">
            <w:rPr>
              <w:rFonts w:cs="Arial"/>
              <w:i/>
              <w:iCs/>
              <w:sz w:val="16"/>
              <w:szCs w:val="22"/>
              <w:vertAlign w:val="superscript"/>
            </w:rPr>
            <w:t>η</w:t>
          </w:r>
          <w:r>
            <w:rPr>
              <w:rFonts w:cs="Arial"/>
              <w:i/>
              <w:iCs/>
              <w:sz w:val="16"/>
              <w:szCs w:val="22"/>
            </w:rPr>
            <w:t xml:space="preserve"> </w:t>
          </w:r>
        </w:p>
      </w:tc>
      <w:tc>
        <w:tcPr>
          <w:tcW w:w="2110" w:type="dxa"/>
          <w:tcBorders>
            <w:left w:val="nil"/>
            <w:bottom w:val="nil"/>
            <w:right w:val="nil"/>
          </w:tcBorders>
        </w:tcPr>
        <w:p w:rsidR="005F4E27" w:rsidRDefault="001E7421" w:rsidP="001353F6">
          <w:pPr>
            <w:pStyle w:val="a6"/>
            <w:ind w:left="0"/>
            <w:jc w:val="center"/>
            <w:rPr>
              <w:rFonts w:cs="Arial"/>
              <w:sz w:val="16"/>
              <w:szCs w:val="22"/>
            </w:rPr>
          </w:pPr>
        </w:p>
      </w:tc>
      <w:tc>
        <w:tcPr>
          <w:tcW w:w="856" w:type="dxa"/>
          <w:tcBorders>
            <w:left w:val="nil"/>
            <w:bottom w:val="nil"/>
            <w:right w:val="nil"/>
          </w:tcBorders>
        </w:tcPr>
        <w:p w:rsidR="005F4E27" w:rsidRDefault="001E7421" w:rsidP="001353F6">
          <w:pPr>
            <w:pStyle w:val="a6"/>
            <w:ind w:left="0"/>
            <w:jc w:val="right"/>
            <w:rPr>
              <w:rFonts w:cs="Arial"/>
              <w:sz w:val="16"/>
              <w:szCs w:val="22"/>
            </w:rPr>
          </w:pPr>
        </w:p>
      </w:tc>
    </w:tr>
    <w:tr w:rsidR="005F4E27">
      <w:tblPrEx>
        <w:tblCellMar>
          <w:top w:w="0" w:type="dxa"/>
          <w:bottom w:w="0" w:type="dxa"/>
        </w:tblCellMar>
      </w:tblPrEx>
      <w:trPr>
        <w:jc w:val="center"/>
      </w:trPr>
      <w:tc>
        <w:tcPr>
          <w:tcW w:w="5943" w:type="dxa"/>
          <w:tcBorders>
            <w:top w:val="nil"/>
            <w:left w:val="nil"/>
            <w:bottom w:val="nil"/>
            <w:right w:val="nil"/>
          </w:tcBorders>
        </w:tcPr>
        <w:p w:rsidR="005F4E27" w:rsidRDefault="001E7421" w:rsidP="001353F6">
          <w:pPr>
            <w:pStyle w:val="a6"/>
            <w:ind w:left="-60"/>
            <w:rPr>
              <w:rFonts w:cs="Arial"/>
              <w:i/>
              <w:iCs/>
              <w:sz w:val="16"/>
              <w:szCs w:val="22"/>
            </w:rPr>
          </w:pPr>
          <w:proofErr w:type="spellStart"/>
          <w:r>
            <w:rPr>
              <w:rFonts w:cs="Arial"/>
              <w:i/>
              <w:iCs/>
              <w:sz w:val="16"/>
              <w:szCs w:val="22"/>
            </w:rPr>
            <w:t>Ημ</w:t>
          </w:r>
          <w:proofErr w:type="spellEnd"/>
          <w:r>
            <w:rPr>
              <w:rFonts w:cs="Arial"/>
              <w:i/>
              <w:iCs/>
              <w:sz w:val="16"/>
              <w:szCs w:val="22"/>
            </w:rPr>
            <w:t>/</w:t>
          </w:r>
          <w:proofErr w:type="spellStart"/>
          <w:r>
            <w:rPr>
              <w:rFonts w:cs="Arial"/>
              <w:i/>
              <w:iCs/>
              <w:sz w:val="16"/>
              <w:szCs w:val="22"/>
            </w:rPr>
            <w:t>νία</w:t>
          </w:r>
          <w:proofErr w:type="spellEnd"/>
          <w:r>
            <w:rPr>
              <w:rFonts w:cs="Arial"/>
              <w:i/>
              <w:iCs/>
              <w:sz w:val="16"/>
              <w:szCs w:val="22"/>
            </w:rPr>
            <w:t xml:space="preserve"> Έκδοσης:</w:t>
          </w:r>
          <w:r>
            <w:rPr>
              <w:rFonts w:cs="Arial"/>
              <w:i/>
              <w:iCs/>
              <w:sz w:val="16"/>
              <w:szCs w:val="22"/>
              <w:lang w:val="en-US"/>
            </w:rPr>
            <w:t xml:space="preserve"> 24/10/2011</w:t>
          </w:r>
        </w:p>
      </w:tc>
      <w:tc>
        <w:tcPr>
          <w:tcW w:w="2110" w:type="dxa"/>
          <w:tcBorders>
            <w:top w:val="nil"/>
            <w:left w:val="nil"/>
            <w:bottom w:val="nil"/>
            <w:right w:val="nil"/>
          </w:tcBorders>
        </w:tcPr>
        <w:p w:rsidR="005F4E27" w:rsidRDefault="001E7421" w:rsidP="001353F6">
          <w:pPr>
            <w:pStyle w:val="a6"/>
            <w:ind w:left="0"/>
            <w:jc w:val="center"/>
            <w:rPr>
              <w:rFonts w:cs="Arial"/>
              <w:sz w:val="16"/>
              <w:szCs w:val="22"/>
            </w:rPr>
          </w:pPr>
        </w:p>
      </w:tc>
      <w:tc>
        <w:tcPr>
          <w:tcW w:w="856" w:type="dxa"/>
          <w:tcBorders>
            <w:top w:val="nil"/>
            <w:left w:val="nil"/>
            <w:bottom w:val="nil"/>
            <w:right w:val="nil"/>
          </w:tcBorders>
        </w:tcPr>
        <w:p w:rsidR="005F4E27" w:rsidRPr="00D572CD" w:rsidRDefault="001E7421" w:rsidP="001353F6">
          <w:pPr>
            <w:pStyle w:val="a6"/>
            <w:ind w:left="0"/>
            <w:jc w:val="right"/>
            <w:rPr>
              <w:rFonts w:cs="Arial"/>
              <w:sz w:val="16"/>
              <w:szCs w:val="22"/>
            </w:rPr>
          </w:pPr>
          <w:r w:rsidRPr="00D572CD">
            <w:rPr>
              <w:rStyle w:val="a5"/>
              <w:rFonts w:eastAsia="Calibri"/>
              <w:szCs w:val="22"/>
              <w:lang w:eastAsia="en-US"/>
            </w:rPr>
            <w:fldChar w:fldCharType="begin"/>
          </w:r>
          <w:r w:rsidRPr="00D572CD">
            <w:rPr>
              <w:rStyle w:val="a5"/>
              <w:rFonts w:eastAsia="Calibri"/>
              <w:szCs w:val="22"/>
              <w:lang w:eastAsia="en-US"/>
            </w:rPr>
            <w:instrText xml:space="preserve"> PAGE </w:instrText>
          </w:r>
          <w:r w:rsidRPr="00D572CD">
            <w:rPr>
              <w:rStyle w:val="a5"/>
              <w:rFonts w:eastAsia="Calibri"/>
              <w:szCs w:val="22"/>
              <w:lang w:eastAsia="en-US"/>
            </w:rPr>
            <w:fldChar w:fldCharType="separate"/>
          </w:r>
          <w:r>
            <w:rPr>
              <w:rStyle w:val="a5"/>
              <w:rFonts w:eastAsia="Calibri"/>
              <w:noProof/>
              <w:szCs w:val="22"/>
              <w:lang w:eastAsia="en-US"/>
            </w:rPr>
            <w:t>23</w:t>
          </w:r>
          <w:r w:rsidRPr="00D572CD">
            <w:rPr>
              <w:rStyle w:val="a5"/>
              <w:rFonts w:eastAsia="Calibri"/>
              <w:szCs w:val="22"/>
              <w:lang w:eastAsia="en-US"/>
            </w:rPr>
            <w:fldChar w:fldCharType="end"/>
          </w:r>
        </w:p>
      </w:tc>
    </w:tr>
  </w:tbl>
  <w:p w:rsidR="005F4E27" w:rsidRDefault="001E7421">
    <w:pPr>
      <w:pStyle w:val="a4"/>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64AD1"/>
    <w:rsid w:val="001B02F2"/>
    <w:rsid w:val="001E7421"/>
    <w:rsid w:val="0030467A"/>
    <w:rsid w:val="004460F0"/>
    <w:rsid w:val="0064253D"/>
    <w:rsid w:val="00650A61"/>
    <w:rsid w:val="00A64AD1"/>
    <w:rsid w:val="00BA40A7"/>
    <w:rsid w:val="00BD19A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AD1"/>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1E7421"/>
    <w:pPr>
      <w:keepNext/>
      <w:numPr>
        <w:numId w:val="2"/>
      </w:numPr>
      <w:suppressAutoHyphens/>
      <w:ind w:hanging="720"/>
      <w:jc w:val="both"/>
      <w:outlineLvl w:val="0"/>
    </w:pPr>
    <w:rPr>
      <w:rFonts w:ascii="Arial" w:hAnsi="Arial" w:cs="Arial"/>
      <w:b/>
      <w:bCs/>
      <w:lang w:eastAsia="ar-SA"/>
    </w:rPr>
  </w:style>
  <w:style w:type="paragraph" w:styleId="4">
    <w:name w:val="heading 4"/>
    <w:basedOn w:val="a"/>
    <w:next w:val="a"/>
    <w:link w:val="4Char"/>
    <w:qFormat/>
    <w:rsid w:val="001E7421"/>
    <w:pPr>
      <w:keepNext/>
      <w:numPr>
        <w:ilvl w:val="3"/>
        <w:numId w:val="2"/>
      </w:numPr>
      <w:suppressAutoHyphens/>
      <w:outlineLvl w:val="3"/>
    </w:pPr>
    <w:rPr>
      <w:rFonts w:ascii="Arial" w:hAnsi="Arial" w:cs="Arial"/>
      <w:b/>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A64AD1"/>
    <w:pPr>
      <w:suppressAutoHyphens/>
      <w:spacing w:after="120"/>
    </w:pPr>
    <w:rPr>
      <w:rFonts w:eastAsia="SimSun"/>
      <w:lang w:eastAsia="ar-SA"/>
    </w:rPr>
  </w:style>
  <w:style w:type="character" w:customStyle="1" w:styleId="Char">
    <w:name w:val="Σώμα κειμένου Char"/>
    <w:basedOn w:val="a0"/>
    <w:link w:val="a3"/>
    <w:uiPriority w:val="99"/>
    <w:rsid w:val="00A64AD1"/>
    <w:rPr>
      <w:rFonts w:ascii="Times New Roman" w:eastAsia="SimSun" w:hAnsi="Times New Roman" w:cs="Times New Roman"/>
      <w:sz w:val="24"/>
      <w:szCs w:val="24"/>
      <w:lang w:eastAsia="ar-SA"/>
    </w:rPr>
  </w:style>
  <w:style w:type="character" w:customStyle="1" w:styleId="1Char">
    <w:name w:val="Επικεφαλίδα 1 Char"/>
    <w:basedOn w:val="a0"/>
    <w:link w:val="1"/>
    <w:rsid w:val="001E7421"/>
    <w:rPr>
      <w:rFonts w:ascii="Arial" w:eastAsia="Times New Roman" w:hAnsi="Arial" w:cs="Arial"/>
      <w:b/>
      <w:bCs/>
      <w:sz w:val="24"/>
      <w:szCs w:val="24"/>
      <w:lang w:eastAsia="ar-SA"/>
    </w:rPr>
  </w:style>
  <w:style w:type="character" w:customStyle="1" w:styleId="4Char">
    <w:name w:val="Επικεφαλίδα 4 Char"/>
    <w:basedOn w:val="a0"/>
    <w:link w:val="4"/>
    <w:rsid w:val="001E7421"/>
    <w:rPr>
      <w:rFonts w:ascii="Arial" w:eastAsia="Times New Roman" w:hAnsi="Arial" w:cs="Arial"/>
      <w:b/>
      <w:sz w:val="24"/>
      <w:szCs w:val="24"/>
      <w:lang w:eastAsia="ar-SA"/>
    </w:rPr>
  </w:style>
  <w:style w:type="paragraph" w:styleId="a4">
    <w:name w:val="footer"/>
    <w:basedOn w:val="a"/>
    <w:link w:val="Char0"/>
    <w:rsid w:val="001E7421"/>
    <w:pPr>
      <w:tabs>
        <w:tab w:val="center" w:pos="4153"/>
        <w:tab w:val="right" w:pos="8306"/>
      </w:tabs>
    </w:pPr>
  </w:style>
  <w:style w:type="character" w:customStyle="1" w:styleId="Char0">
    <w:name w:val="Υποσέλιδο Char"/>
    <w:basedOn w:val="a0"/>
    <w:link w:val="a4"/>
    <w:rsid w:val="001E7421"/>
    <w:rPr>
      <w:rFonts w:ascii="Times New Roman" w:eastAsia="Times New Roman" w:hAnsi="Times New Roman" w:cs="Times New Roman"/>
      <w:sz w:val="24"/>
      <w:szCs w:val="24"/>
      <w:lang w:eastAsia="el-GR"/>
    </w:rPr>
  </w:style>
  <w:style w:type="character" w:styleId="a5">
    <w:name w:val="page number"/>
    <w:basedOn w:val="a0"/>
    <w:rsid w:val="001E7421"/>
  </w:style>
  <w:style w:type="paragraph" w:styleId="a6">
    <w:name w:val="Body Text Indent"/>
    <w:basedOn w:val="a"/>
    <w:link w:val="Char1"/>
    <w:rsid w:val="001E7421"/>
    <w:pPr>
      <w:spacing w:after="120"/>
      <w:ind w:left="283"/>
    </w:pPr>
  </w:style>
  <w:style w:type="character" w:customStyle="1" w:styleId="Char1">
    <w:name w:val="Σώμα κείμενου με εσοχή Char"/>
    <w:basedOn w:val="a0"/>
    <w:link w:val="a6"/>
    <w:rsid w:val="001E7421"/>
    <w:rPr>
      <w:rFonts w:ascii="Times New Roman" w:eastAsia="Times New Roman" w:hAnsi="Times New Roman" w:cs="Times New Roman"/>
      <w:sz w:val="24"/>
      <w:szCs w:val="24"/>
      <w:lang w:eastAsia="el-GR"/>
    </w:rPr>
  </w:style>
  <w:style w:type="paragraph" w:customStyle="1" w:styleId="21">
    <w:name w:val="Σώμα κείμενου 21"/>
    <w:basedOn w:val="a"/>
    <w:rsid w:val="001E7421"/>
    <w:pPr>
      <w:suppressAutoHyphens/>
      <w:jc w:val="both"/>
    </w:pPr>
    <w:rPr>
      <w:lang w:eastAsia="ar-SA"/>
    </w:rPr>
  </w:style>
  <w:style w:type="paragraph" w:styleId="a7">
    <w:name w:val="Balloon Text"/>
    <w:basedOn w:val="a"/>
    <w:link w:val="Char2"/>
    <w:uiPriority w:val="99"/>
    <w:semiHidden/>
    <w:unhideWhenUsed/>
    <w:rsid w:val="001E7421"/>
    <w:rPr>
      <w:rFonts w:ascii="Tahoma" w:hAnsi="Tahoma" w:cs="Tahoma"/>
      <w:sz w:val="16"/>
      <w:szCs w:val="16"/>
    </w:rPr>
  </w:style>
  <w:style w:type="character" w:customStyle="1" w:styleId="Char2">
    <w:name w:val="Κείμενο πλαισίου Char"/>
    <w:basedOn w:val="a0"/>
    <w:link w:val="a7"/>
    <w:uiPriority w:val="99"/>
    <w:semiHidden/>
    <w:rsid w:val="001E7421"/>
    <w:rPr>
      <w:rFonts w:ascii="Tahoma" w:eastAsia="Times New Roman" w:hAnsi="Tahoma" w:cs="Tahoma"/>
      <w:sz w:val="16"/>
      <w:szCs w:val="16"/>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23</Pages>
  <Words>1465</Words>
  <Characters>7914</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g.ntafopoulou</dc:creator>
  <cp:keywords/>
  <dc:description/>
  <cp:lastModifiedBy>g.ntafopoulou</cp:lastModifiedBy>
  <cp:revision>5</cp:revision>
  <dcterms:created xsi:type="dcterms:W3CDTF">2017-11-22T08:02:00Z</dcterms:created>
  <dcterms:modified xsi:type="dcterms:W3CDTF">2017-11-24T12:19:00Z</dcterms:modified>
</cp:coreProperties>
</file>