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A5" w:rsidRPr="00877DA5" w:rsidRDefault="00877DA5" w:rsidP="00877DA5">
      <w:pPr>
        <w:widowControl w:val="0"/>
        <w:spacing w:after="60" w:line="100" w:lineRule="atLeast"/>
        <w:jc w:val="center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  <w:r w:rsidRPr="00877DA5">
        <w:rPr>
          <w:rFonts w:eastAsia="SimSun" w:cstheme="minorHAnsi"/>
          <w:b/>
          <w:i/>
          <w:iCs/>
          <w:kern w:val="1"/>
          <w:sz w:val="24"/>
          <w:szCs w:val="24"/>
          <w:u w:val="single"/>
          <w:lang w:eastAsia="hi-IN" w:bidi="hi-IN"/>
        </w:rPr>
        <w:t>Ο Ι Κ Ο Ν Ο Μ Ι Κ Η  Π Ρ Ο Σ Φ Ο Ρ Α</w:t>
      </w: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2"/>
        <w:gridCol w:w="4443"/>
      </w:tblGrid>
      <w:tr w:rsidR="00877DA5" w:rsidRPr="00877DA5" w:rsidTr="00EF0608">
        <w:trPr>
          <w:cantSplit/>
          <w:trHeight w:val="285"/>
        </w:trPr>
        <w:tc>
          <w:tcPr>
            <w:tcW w:w="4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A5" w:rsidRPr="00877DA5" w:rsidRDefault="00877DA5" w:rsidP="00877DA5">
            <w:pPr>
              <w:widowControl w:val="0"/>
              <w:spacing w:after="60" w:line="100" w:lineRule="atLeast"/>
              <w:jc w:val="both"/>
              <w:rPr>
                <w:rFonts w:eastAsia="SimSun" w:cstheme="minorHAnsi"/>
                <w:i/>
                <w:iCs/>
                <w:kern w:val="1"/>
                <w:sz w:val="24"/>
                <w:lang w:eastAsia="hi-IN" w:bidi="hi-IN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A5" w:rsidRPr="00877DA5" w:rsidRDefault="00877DA5" w:rsidP="00877DA5">
            <w:pPr>
              <w:widowControl w:val="0"/>
              <w:spacing w:after="60" w:line="100" w:lineRule="atLeast"/>
              <w:jc w:val="both"/>
              <w:rPr>
                <w:rFonts w:eastAsia="SimSun" w:cstheme="minorHAnsi"/>
                <w:b/>
                <w:i/>
                <w:iCs/>
                <w:kern w:val="1"/>
                <w:sz w:val="24"/>
                <w:lang w:eastAsia="hi-IN" w:bidi="hi-IN"/>
              </w:rPr>
            </w:pPr>
            <w:r w:rsidRPr="00877DA5">
              <w:rPr>
                <w:rFonts w:eastAsia="SimSun" w:cstheme="minorHAnsi"/>
                <w:b/>
                <w:i/>
                <w:iCs/>
                <w:kern w:val="1"/>
                <w:sz w:val="24"/>
                <w:lang w:eastAsia="hi-IN" w:bidi="hi-IN"/>
              </w:rPr>
              <w:t>Προς τον Δήμο Βόλου</w:t>
            </w:r>
          </w:p>
          <w:p w:rsidR="00877DA5" w:rsidRPr="00877DA5" w:rsidRDefault="00877DA5" w:rsidP="00877DA5">
            <w:pPr>
              <w:widowControl w:val="0"/>
              <w:spacing w:after="60" w:line="100" w:lineRule="atLeast"/>
              <w:jc w:val="both"/>
              <w:rPr>
                <w:rFonts w:eastAsia="SimSun" w:cstheme="minorHAnsi"/>
                <w:b/>
                <w:i/>
                <w:iCs/>
                <w:kern w:val="1"/>
                <w:sz w:val="24"/>
                <w:lang w:eastAsia="hi-IN" w:bidi="hi-IN"/>
              </w:rPr>
            </w:pPr>
          </w:p>
        </w:tc>
      </w:tr>
      <w:tr w:rsidR="00877DA5" w:rsidRPr="00877DA5" w:rsidTr="00EF0608">
        <w:trPr>
          <w:cantSplit/>
          <w:trHeight w:val="285"/>
        </w:trPr>
        <w:tc>
          <w:tcPr>
            <w:tcW w:w="4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A5" w:rsidRPr="00877DA5" w:rsidRDefault="00877DA5" w:rsidP="00877DA5">
            <w:pPr>
              <w:widowControl w:val="0"/>
              <w:suppressAutoHyphens/>
              <w:spacing w:after="0" w:line="100" w:lineRule="atLeast"/>
              <w:jc w:val="both"/>
              <w:rPr>
                <w:rFonts w:eastAsia="SimSun" w:cstheme="minorHAnsi"/>
                <w:kern w:val="1"/>
                <w:sz w:val="24"/>
                <w:szCs w:val="24"/>
                <w:lang w:val="en-GB" w:eastAsia="hi-IN" w:bidi="hi-IN"/>
              </w:rPr>
            </w:pP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A5" w:rsidRPr="00877DA5" w:rsidRDefault="00877DA5" w:rsidP="00877DA5">
            <w:pPr>
              <w:widowControl w:val="0"/>
              <w:spacing w:after="60" w:line="100" w:lineRule="atLeast"/>
              <w:jc w:val="both"/>
              <w:rPr>
                <w:rFonts w:eastAsia="SimSun" w:cstheme="minorHAnsi"/>
                <w:i/>
                <w:iCs/>
                <w:kern w:val="1"/>
                <w:sz w:val="24"/>
                <w:lang w:eastAsia="hi-IN" w:bidi="hi-IN"/>
              </w:rPr>
            </w:pPr>
            <w:r w:rsidRPr="00877DA5">
              <w:rPr>
                <w:rFonts w:eastAsia="SimSun" w:cstheme="minorHAnsi"/>
                <w:b/>
                <w:i/>
                <w:iCs/>
                <w:kern w:val="1"/>
                <w:sz w:val="24"/>
                <w:lang w:eastAsia="hi-IN" w:bidi="hi-IN"/>
              </w:rPr>
              <w:t>Ημερομηνία:          /      / 201</w:t>
            </w:r>
            <w:r w:rsidRPr="00877DA5">
              <w:rPr>
                <w:rFonts w:eastAsia="SimSun" w:cstheme="minorHAnsi"/>
                <w:b/>
                <w:i/>
                <w:iCs/>
                <w:kern w:val="1"/>
                <w:sz w:val="24"/>
                <w:lang w:val="en-US" w:eastAsia="hi-IN" w:bidi="hi-IN"/>
              </w:rPr>
              <w:t>8</w:t>
            </w:r>
          </w:p>
        </w:tc>
      </w:tr>
    </w:tbl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  <w:r w:rsidRPr="00877DA5">
        <w:rPr>
          <w:rFonts w:eastAsia="SimSun" w:cstheme="minorHAnsi"/>
          <w:i/>
          <w:iCs/>
          <w:kern w:val="1"/>
          <w:sz w:val="24"/>
          <w:lang w:eastAsia="hi-IN" w:bidi="hi-IN"/>
        </w:rPr>
        <w:t>Σας υποβάλουμε την οικονομική προσφορά μας για το διαγωνισμό «</w:t>
      </w:r>
      <w:r w:rsidRPr="00877DA5">
        <w:rPr>
          <w:rFonts w:eastAsia="SimSun" w:cstheme="minorHAnsi"/>
          <w:b/>
          <w:i/>
          <w:iCs/>
          <w:kern w:val="1"/>
          <w:sz w:val="24"/>
          <w:lang w:eastAsia="hi-IN" w:bidi="hi-IN"/>
        </w:rPr>
        <w:t>Εργασίες ελαιοχρωματισμών σχολικών κτηρίων»</w:t>
      </w:r>
      <w:r w:rsidRPr="00877DA5">
        <w:rPr>
          <w:rFonts w:eastAsia="SimSun" w:cstheme="minorHAnsi"/>
          <w:i/>
          <w:iCs/>
          <w:kern w:val="1"/>
          <w:sz w:val="24"/>
          <w:lang w:eastAsia="hi-IN" w:bidi="hi-IN"/>
        </w:rPr>
        <w:t xml:space="preserve">, που έχει προκηρύξει ο Δήμος σας. </w:t>
      </w: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  <w:r w:rsidRPr="00877DA5">
        <w:rPr>
          <w:rFonts w:eastAsia="SimSun" w:cstheme="minorHAnsi"/>
          <w:i/>
          <w:iCs/>
          <w:kern w:val="1"/>
          <w:sz w:val="24"/>
          <w:lang w:eastAsia="hi-IN" w:bidi="hi-IN"/>
        </w:rPr>
        <w:t xml:space="preserve">Της επιχείρησης ……………………….…………, Α.Φ.Μ./Δ.Ο.Υ. ………..……….………………., έδρα ……………...., οδός …………………., αριθμός ……, τηλέφωνο …………………., </w:t>
      </w:r>
      <w:proofErr w:type="spellStart"/>
      <w:r w:rsidRPr="00877DA5">
        <w:rPr>
          <w:rFonts w:eastAsia="SimSun" w:cstheme="minorHAnsi"/>
          <w:i/>
          <w:iCs/>
          <w:kern w:val="1"/>
          <w:sz w:val="24"/>
          <w:lang w:eastAsia="hi-IN" w:bidi="hi-IN"/>
        </w:rPr>
        <w:t>fax</w:t>
      </w:r>
      <w:proofErr w:type="spellEnd"/>
      <w:r w:rsidRPr="00877DA5">
        <w:rPr>
          <w:rFonts w:eastAsia="SimSun" w:cstheme="minorHAnsi"/>
          <w:i/>
          <w:iCs/>
          <w:kern w:val="1"/>
          <w:sz w:val="24"/>
          <w:lang w:eastAsia="hi-IN" w:bidi="hi-IN"/>
        </w:rPr>
        <w:t xml:space="preserve"> ………….., </w:t>
      </w:r>
      <w:proofErr w:type="gramStart"/>
      <w:r w:rsidRPr="00877DA5">
        <w:rPr>
          <w:rFonts w:eastAsia="SimSun" w:cstheme="minorHAnsi"/>
          <w:i/>
          <w:iCs/>
          <w:kern w:val="1"/>
          <w:sz w:val="24"/>
          <w:lang w:val="en-US" w:eastAsia="hi-IN" w:bidi="hi-IN"/>
        </w:rPr>
        <w:t>email</w:t>
      </w:r>
      <w:proofErr w:type="gramEnd"/>
      <w:r w:rsidRPr="00877DA5">
        <w:rPr>
          <w:rFonts w:eastAsia="SimSun" w:cstheme="minorHAnsi"/>
          <w:i/>
          <w:iCs/>
          <w:kern w:val="1"/>
          <w:sz w:val="24"/>
          <w:lang w:eastAsia="hi-IN" w:bidi="hi-IN"/>
        </w:rPr>
        <w:t>: ……………………………</w:t>
      </w: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2693"/>
        <w:gridCol w:w="2561"/>
        <w:gridCol w:w="2400"/>
      </w:tblGrid>
      <w:tr w:rsidR="00877DA5" w:rsidRPr="00877DA5" w:rsidTr="00B14179">
        <w:tc>
          <w:tcPr>
            <w:tcW w:w="2122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</w:pBdr>
              <w:suppressAutoHyphens/>
              <w:spacing w:after="283" w:line="100" w:lineRule="atLeast"/>
              <w:jc w:val="center"/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60" w:line="100" w:lineRule="atLeast"/>
              <w:jc w:val="center"/>
              <w:rPr>
                <w:rFonts w:eastAsia="SimSun" w:cstheme="minorHAnsi"/>
                <w:b/>
                <w:bCs/>
                <w:i/>
                <w:iCs/>
                <w:kern w:val="1"/>
                <w:sz w:val="24"/>
                <w:lang w:eastAsia="hi-IN" w:bidi="hi-IN"/>
              </w:rPr>
            </w:pPr>
            <w:r w:rsidRPr="00877DA5">
              <w:rPr>
                <w:rFonts w:eastAsia="SimSun" w:cstheme="minorHAnsi"/>
                <w:b/>
                <w:bCs/>
                <w:i/>
                <w:iCs/>
                <w:kern w:val="1"/>
                <w:sz w:val="24"/>
                <w:lang w:eastAsia="hi-IN" w:bidi="hi-IN"/>
              </w:rPr>
              <w:t>ΔΑΠΑΝΗ ΜΕΛΕΤΗΣ ΣΕ ΕΥΡΩ</w:t>
            </w:r>
          </w:p>
        </w:tc>
        <w:tc>
          <w:tcPr>
            <w:tcW w:w="2561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pacing w:after="60" w:line="100" w:lineRule="atLeast"/>
              <w:jc w:val="center"/>
              <w:rPr>
                <w:rFonts w:eastAsia="SimSun" w:cstheme="minorHAnsi"/>
                <w:b/>
                <w:bCs/>
                <w:i/>
                <w:iCs/>
                <w:kern w:val="1"/>
                <w:sz w:val="24"/>
                <w:lang w:eastAsia="hi-IN" w:bidi="hi-IN"/>
              </w:rPr>
            </w:pPr>
            <w:r w:rsidRPr="00877DA5">
              <w:rPr>
                <w:rFonts w:eastAsia="SimSun" w:cstheme="minorHAnsi"/>
                <w:b/>
                <w:bCs/>
                <w:i/>
                <w:iCs/>
                <w:kern w:val="1"/>
                <w:sz w:val="24"/>
                <w:lang w:eastAsia="hi-IN" w:bidi="hi-IN"/>
              </w:rPr>
              <w:t>ΠΡΟΣΦΕΡΟΜΕΝΗ ΔΑΠΑΝΗ ΣΕ ΕΥΡΩ</w:t>
            </w:r>
          </w:p>
          <w:p w:rsidR="00877DA5" w:rsidRPr="00877DA5" w:rsidRDefault="00877DA5" w:rsidP="00877DA5">
            <w:pPr>
              <w:widowControl w:val="0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60" w:line="100" w:lineRule="atLeast"/>
              <w:jc w:val="center"/>
              <w:rPr>
                <w:rFonts w:eastAsia="SimSun" w:cstheme="minorHAnsi"/>
                <w:b/>
                <w:bCs/>
                <w:i/>
                <w:iCs/>
                <w:kern w:val="1"/>
                <w:sz w:val="24"/>
                <w:lang w:eastAsia="hi-IN" w:bidi="hi-IN"/>
              </w:rPr>
            </w:pPr>
            <w:r w:rsidRPr="00877DA5">
              <w:rPr>
                <w:rFonts w:eastAsia="SimSun" w:cstheme="minorHAnsi"/>
                <w:b/>
                <w:bCs/>
                <w:i/>
                <w:iCs/>
                <w:kern w:val="1"/>
                <w:sz w:val="24"/>
                <w:lang w:eastAsia="hi-IN" w:bidi="hi-IN"/>
              </w:rPr>
              <w:t>(αριθμητικώς)</w:t>
            </w:r>
          </w:p>
        </w:tc>
        <w:tc>
          <w:tcPr>
            <w:tcW w:w="2400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pacing w:after="60" w:line="100" w:lineRule="atLeast"/>
              <w:jc w:val="center"/>
              <w:rPr>
                <w:rFonts w:eastAsia="SimSun" w:cstheme="minorHAnsi"/>
                <w:b/>
                <w:bCs/>
                <w:i/>
                <w:iCs/>
                <w:kern w:val="1"/>
                <w:sz w:val="24"/>
                <w:lang w:eastAsia="hi-IN" w:bidi="hi-IN"/>
              </w:rPr>
            </w:pPr>
            <w:r w:rsidRPr="00877DA5">
              <w:rPr>
                <w:rFonts w:eastAsia="SimSun" w:cstheme="minorHAnsi"/>
                <w:b/>
                <w:bCs/>
                <w:i/>
                <w:iCs/>
                <w:kern w:val="1"/>
                <w:sz w:val="24"/>
                <w:lang w:eastAsia="hi-IN" w:bidi="hi-IN"/>
              </w:rPr>
              <w:t>ΠΡΟΣΦΕΡΟΜΕΝΗ ΔΑΠΑΝΗ ΣΕ ΕΥΡΩ</w:t>
            </w:r>
          </w:p>
          <w:p w:rsidR="00877DA5" w:rsidRPr="00877DA5" w:rsidRDefault="00877DA5" w:rsidP="00877DA5">
            <w:pPr>
              <w:widowControl w:val="0"/>
              <w:spacing w:after="60" w:line="100" w:lineRule="atLeast"/>
              <w:jc w:val="center"/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</w:pPr>
            <w:r w:rsidRPr="00877DA5">
              <w:rPr>
                <w:rFonts w:eastAsia="SimSun" w:cstheme="minorHAnsi"/>
                <w:b/>
                <w:bCs/>
                <w:i/>
                <w:iCs/>
                <w:kern w:val="1"/>
                <w:sz w:val="24"/>
                <w:lang w:eastAsia="hi-IN" w:bidi="hi-IN"/>
              </w:rPr>
              <w:t>(ολογράφως)</w:t>
            </w:r>
          </w:p>
        </w:tc>
      </w:tr>
      <w:tr w:rsidR="00877DA5" w:rsidRPr="00877DA5" w:rsidTr="00B14179">
        <w:tc>
          <w:tcPr>
            <w:tcW w:w="2122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</w:pBdr>
              <w:suppressAutoHyphens/>
              <w:spacing w:after="283" w:line="100" w:lineRule="atLeast"/>
              <w:jc w:val="both"/>
              <w:rPr>
                <w:rFonts w:eastAsia="SimSun" w:cstheme="minorHAnsi"/>
                <w:b/>
                <w:kern w:val="1"/>
                <w:sz w:val="24"/>
                <w:szCs w:val="24"/>
                <w:lang w:val="en-GB" w:eastAsia="hi-IN" w:bidi="hi-IN"/>
              </w:rPr>
            </w:pPr>
            <w:r w:rsidRPr="00877DA5">
              <w:rPr>
                <w:rFonts w:eastAsia="SimSun" w:cstheme="minorHAnsi"/>
                <w:b/>
                <w:kern w:val="1"/>
                <w:sz w:val="24"/>
                <w:szCs w:val="24"/>
                <w:lang w:val="en-GB" w:eastAsia="hi-IN" w:bidi="hi-IN"/>
              </w:rPr>
              <w:t>ΣΥΝΟΛΟ</w:t>
            </w:r>
          </w:p>
        </w:tc>
        <w:tc>
          <w:tcPr>
            <w:tcW w:w="2693" w:type="dxa"/>
            <w:shd w:val="clear" w:color="auto" w:fill="auto"/>
          </w:tcPr>
          <w:p w:rsidR="00877DA5" w:rsidRPr="00877DA5" w:rsidRDefault="00B14179" w:rsidP="00B14179">
            <w:pPr>
              <w:widowControl w:val="0"/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100" w:lineRule="atLeast"/>
              <w:jc w:val="center"/>
              <w:rPr>
                <w:rFonts w:eastAsia="SimSun" w:cstheme="minorHAnsi"/>
                <w:b/>
                <w:kern w:val="1"/>
                <w:sz w:val="24"/>
                <w:szCs w:val="24"/>
                <w:lang w:val="en-GB" w:eastAsia="hi-IN" w:bidi="hi-IN"/>
              </w:rPr>
            </w:pPr>
            <w:r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  </w:t>
            </w:r>
            <w:r w:rsidR="00877DA5" w:rsidRPr="00877DA5"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  <w:t>57.257,00</w:t>
            </w:r>
          </w:p>
        </w:tc>
        <w:tc>
          <w:tcPr>
            <w:tcW w:w="2561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100" w:lineRule="atLeast"/>
              <w:jc w:val="right"/>
              <w:rPr>
                <w:rFonts w:eastAsia="SimSun" w:cstheme="minorHAnsi"/>
                <w:b/>
                <w:kern w:val="1"/>
                <w:sz w:val="24"/>
                <w:szCs w:val="24"/>
                <w:lang w:val="en-GB" w:eastAsia="hi-IN" w:bidi="hi-IN"/>
              </w:rPr>
            </w:pPr>
          </w:p>
        </w:tc>
        <w:tc>
          <w:tcPr>
            <w:tcW w:w="2400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100" w:lineRule="atLeast"/>
              <w:jc w:val="right"/>
              <w:rPr>
                <w:rFonts w:eastAsia="SimSun" w:cstheme="minorHAnsi"/>
                <w:b/>
                <w:kern w:val="1"/>
                <w:sz w:val="24"/>
                <w:szCs w:val="24"/>
                <w:lang w:val="en-GB" w:eastAsia="hi-IN" w:bidi="hi-IN"/>
              </w:rPr>
            </w:pPr>
          </w:p>
        </w:tc>
      </w:tr>
      <w:tr w:rsidR="00877DA5" w:rsidRPr="00877DA5" w:rsidTr="00B14179">
        <w:tc>
          <w:tcPr>
            <w:tcW w:w="2122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</w:pBdr>
              <w:suppressAutoHyphens/>
              <w:spacing w:after="283" w:line="100" w:lineRule="atLeast"/>
              <w:jc w:val="both"/>
              <w:rPr>
                <w:rFonts w:eastAsia="SimSun" w:cstheme="minorHAnsi"/>
                <w:kern w:val="1"/>
                <w:sz w:val="24"/>
                <w:szCs w:val="24"/>
                <w:lang w:val="en-GB" w:eastAsia="hi-IN" w:bidi="hi-IN"/>
              </w:rPr>
            </w:pPr>
            <w:r w:rsidRPr="00877DA5">
              <w:rPr>
                <w:rFonts w:eastAsia="SimSun" w:cstheme="minorHAnsi"/>
                <w:kern w:val="1"/>
                <w:sz w:val="24"/>
                <w:szCs w:val="24"/>
                <w:lang w:val="en-GB" w:eastAsia="hi-IN" w:bidi="hi-IN"/>
              </w:rPr>
              <w:t> ΦΠΑ 24%</w:t>
            </w:r>
          </w:p>
        </w:tc>
        <w:tc>
          <w:tcPr>
            <w:tcW w:w="2693" w:type="dxa"/>
            <w:shd w:val="clear" w:color="auto" w:fill="auto"/>
          </w:tcPr>
          <w:p w:rsidR="00877DA5" w:rsidRPr="00877DA5" w:rsidRDefault="00B14179" w:rsidP="00B14179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100" w:lineRule="atLeast"/>
              <w:jc w:val="center"/>
              <w:rPr>
                <w:rFonts w:eastAsia="SimSun" w:cstheme="minorHAnsi"/>
                <w:b/>
                <w:bCs/>
                <w:kern w:val="1"/>
                <w:sz w:val="24"/>
                <w:szCs w:val="24"/>
                <w:lang w:val="en-GB" w:eastAsia="hi-IN" w:bidi="hi-IN"/>
              </w:rPr>
            </w:pPr>
            <w:r>
              <w:rPr>
                <w:rFonts w:eastAsia="SimSun" w:cstheme="minorHAns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 </w:t>
            </w:r>
            <w:r w:rsidR="00877DA5" w:rsidRPr="00877DA5">
              <w:rPr>
                <w:rFonts w:eastAsia="SimSun" w:cstheme="minorHAnsi"/>
                <w:b/>
                <w:bCs/>
                <w:kern w:val="1"/>
                <w:sz w:val="24"/>
                <w:szCs w:val="24"/>
                <w:lang w:val="en-GB" w:eastAsia="hi-IN" w:bidi="hi-IN"/>
              </w:rPr>
              <w:t>13.741,68</w:t>
            </w:r>
          </w:p>
        </w:tc>
        <w:tc>
          <w:tcPr>
            <w:tcW w:w="2561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100" w:lineRule="atLeast"/>
              <w:jc w:val="both"/>
              <w:rPr>
                <w:rFonts w:eastAsia="SimSun" w:cstheme="minorHAnsi"/>
                <w:kern w:val="1"/>
                <w:sz w:val="24"/>
                <w:szCs w:val="24"/>
                <w:lang w:val="en-GB" w:eastAsia="hi-IN" w:bidi="hi-IN"/>
              </w:rPr>
            </w:pPr>
          </w:p>
        </w:tc>
        <w:tc>
          <w:tcPr>
            <w:tcW w:w="2400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100" w:lineRule="atLeast"/>
              <w:jc w:val="both"/>
              <w:rPr>
                <w:rFonts w:eastAsia="SimSun" w:cstheme="minorHAnsi"/>
                <w:kern w:val="1"/>
                <w:sz w:val="24"/>
                <w:szCs w:val="24"/>
                <w:lang w:val="en-GB" w:eastAsia="hi-IN" w:bidi="hi-IN"/>
              </w:rPr>
            </w:pPr>
          </w:p>
        </w:tc>
      </w:tr>
      <w:tr w:rsidR="00877DA5" w:rsidRPr="00877DA5" w:rsidTr="00B14179">
        <w:tc>
          <w:tcPr>
            <w:tcW w:w="2122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</w:pBdr>
              <w:suppressAutoHyphens/>
              <w:spacing w:after="283" w:line="100" w:lineRule="atLeast"/>
              <w:jc w:val="both"/>
              <w:rPr>
                <w:rFonts w:eastAsia="SimSun" w:cstheme="minorHAnsi"/>
                <w:b/>
                <w:kern w:val="1"/>
                <w:sz w:val="24"/>
                <w:szCs w:val="24"/>
                <w:lang w:val="en-GB" w:eastAsia="hi-IN" w:bidi="hi-IN"/>
              </w:rPr>
            </w:pPr>
            <w:r w:rsidRPr="00877DA5">
              <w:rPr>
                <w:rFonts w:eastAsia="SimSun" w:cstheme="minorHAnsi"/>
                <w:b/>
                <w:kern w:val="1"/>
                <w:sz w:val="24"/>
                <w:szCs w:val="24"/>
                <w:lang w:val="en-GB" w:eastAsia="hi-IN" w:bidi="hi-IN"/>
              </w:rPr>
              <w:t>ΓΕΝΙΚΟ ΣΥΝΟΛΟ</w:t>
            </w:r>
          </w:p>
        </w:tc>
        <w:tc>
          <w:tcPr>
            <w:tcW w:w="2693" w:type="dxa"/>
            <w:shd w:val="clear" w:color="auto" w:fill="auto"/>
          </w:tcPr>
          <w:p w:rsidR="00877DA5" w:rsidRPr="00877DA5" w:rsidRDefault="00B14179" w:rsidP="00B14179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100" w:lineRule="atLeast"/>
              <w:jc w:val="center"/>
              <w:rPr>
                <w:rFonts w:eastAsia="SimSun" w:cstheme="minorHAnsi"/>
                <w:kern w:val="1"/>
                <w:sz w:val="24"/>
                <w:szCs w:val="24"/>
                <w:lang w:val="en-GB" w:eastAsia="hi-IN" w:bidi="hi-IN"/>
              </w:rPr>
            </w:pPr>
            <w:r>
              <w:rPr>
                <w:rFonts w:eastAsia="SimSun" w:cstheme="minorHAnsi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</w:t>
            </w:r>
            <w:bookmarkStart w:id="0" w:name="_GoBack"/>
            <w:bookmarkEnd w:id="0"/>
            <w:r w:rsidR="00877DA5" w:rsidRPr="00877DA5">
              <w:rPr>
                <w:rFonts w:eastAsia="SimSun" w:cstheme="minorHAnsi"/>
                <w:b/>
                <w:kern w:val="1"/>
                <w:sz w:val="24"/>
                <w:szCs w:val="24"/>
                <w:lang w:val="en-GB" w:eastAsia="hi-IN" w:bidi="hi-IN"/>
              </w:rPr>
              <w:t>70.998,68</w:t>
            </w:r>
          </w:p>
        </w:tc>
        <w:tc>
          <w:tcPr>
            <w:tcW w:w="2561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100" w:lineRule="atLeast"/>
              <w:jc w:val="both"/>
              <w:rPr>
                <w:rFonts w:eastAsia="SimSun" w:cstheme="minorHAnsi"/>
                <w:kern w:val="1"/>
                <w:sz w:val="24"/>
                <w:szCs w:val="24"/>
                <w:lang w:val="en-GB" w:eastAsia="hi-IN" w:bidi="hi-IN"/>
              </w:rPr>
            </w:pPr>
          </w:p>
        </w:tc>
        <w:tc>
          <w:tcPr>
            <w:tcW w:w="2400" w:type="dxa"/>
            <w:shd w:val="clear" w:color="auto" w:fill="auto"/>
          </w:tcPr>
          <w:p w:rsidR="00877DA5" w:rsidRPr="00877DA5" w:rsidRDefault="00877DA5" w:rsidP="00877DA5">
            <w:pPr>
              <w:widowControl w:val="0"/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283" w:line="100" w:lineRule="atLeast"/>
              <w:jc w:val="both"/>
              <w:rPr>
                <w:rFonts w:eastAsia="SimSun" w:cstheme="minorHAnsi"/>
                <w:kern w:val="1"/>
                <w:sz w:val="24"/>
                <w:szCs w:val="24"/>
                <w:lang w:val="en-GB" w:eastAsia="hi-IN" w:bidi="hi-IN"/>
              </w:rPr>
            </w:pPr>
          </w:p>
        </w:tc>
      </w:tr>
    </w:tbl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  <w:r w:rsidRPr="00877DA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>Η προσφορά μας ισχύει και δεσμεύει την εταιρεία μας μέχρι την ………../………./…………...</w:t>
      </w: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  <w:r w:rsidRPr="00877DA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(Οι προσφορές των υποψηφίων στο διαγωνισμό ισχύουν και δεσμεύουν τους διαγωνιζόμενους για </w:t>
      </w:r>
      <w:r w:rsidRPr="00877DA5">
        <w:rPr>
          <w:rFonts w:eastAsia="SimSun" w:cstheme="minorHAnsi"/>
          <w:b/>
          <w:i/>
          <w:iCs/>
          <w:kern w:val="1"/>
          <w:sz w:val="24"/>
          <w:szCs w:val="24"/>
          <w:lang w:eastAsia="hi-IN" w:bidi="hi-IN"/>
        </w:rPr>
        <w:t>έξι ( 6) μήνες</w:t>
      </w:r>
      <w:r w:rsidRPr="00877DA5"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  <w:t xml:space="preserve">  από την επόμενη της διενέργειας του διαγωνισμού-άρθρο 2.4.6 της Διακήρυξης) </w:t>
      </w: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szCs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b/>
          <w:i/>
          <w:iCs/>
          <w:kern w:val="1"/>
          <w:sz w:val="24"/>
          <w:lang w:eastAsia="hi-IN" w:bidi="hi-IN"/>
        </w:rPr>
      </w:pPr>
      <w:r w:rsidRPr="00877DA5">
        <w:rPr>
          <w:rFonts w:eastAsia="SimSun" w:cstheme="minorHAnsi"/>
          <w:b/>
          <w:i/>
          <w:iCs/>
          <w:kern w:val="1"/>
          <w:sz w:val="24"/>
          <w:szCs w:val="24"/>
          <w:lang w:eastAsia="hi-IN" w:bidi="hi-IN"/>
        </w:rPr>
        <w:t xml:space="preserve">Η συνολική τιμή της προσφοράς μας ανέρχεται στο ποσό…………………………………………………………………………………………………………………………. …. (να αναγραφεί ολογράφως το συνολικό ποσό με Φ.Π.Α.,  της προσφοράς όπως στον πίνακα) ΕΥΡΩ, συμπεριλαμβανομένου του Φ.Π.Α. </w:t>
      </w: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both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center"/>
        <w:rPr>
          <w:rFonts w:eastAsia="SimSun" w:cstheme="minorHAnsi"/>
          <w:i/>
          <w:iCs/>
          <w:kern w:val="1"/>
          <w:sz w:val="24"/>
          <w:lang w:eastAsia="hi-IN" w:bidi="hi-IN"/>
        </w:rPr>
      </w:pPr>
      <w:r w:rsidRPr="00877DA5">
        <w:rPr>
          <w:rFonts w:eastAsia="SimSun" w:cstheme="minorHAnsi"/>
          <w:i/>
          <w:iCs/>
          <w:kern w:val="1"/>
          <w:sz w:val="24"/>
          <w:lang w:eastAsia="hi-IN" w:bidi="hi-IN"/>
        </w:rPr>
        <w:t>Για την εταιρεία</w:t>
      </w:r>
    </w:p>
    <w:p w:rsidR="00877DA5" w:rsidRPr="00877DA5" w:rsidRDefault="00877DA5" w:rsidP="00877DA5">
      <w:pPr>
        <w:widowControl w:val="0"/>
        <w:spacing w:after="60" w:line="100" w:lineRule="atLeast"/>
        <w:jc w:val="center"/>
        <w:rPr>
          <w:rFonts w:eastAsia="SimSun" w:cstheme="minorHAnsi"/>
          <w:i/>
          <w:iCs/>
          <w:kern w:val="1"/>
          <w:sz w:val="24"/>
          <w:lang w:eastAsia="hi-IN" w:bidi="hi-IN"/>
        </w:rPr>
      </w:pPr>
      <w:r w:rsidRPr="00877DA5">
        <w:rPr>
          <w:rFonts w:eastAsia="SimSun" w:cstheme="minorHAnsi"/>
          <w:i/>
          <w:iCs/>
          <w:kern w:val="1"/>
          <w:sz w:val="24"/>
          <w:lang w:eastAsia="hi-IN" w:bidi="hi-IN"/>
        </w:rPr>
        <w:t>Με εκτίμηση</w:t>
      </w:r>
    </w:p>
    <w:p w:rsidR="00877DA5" w:rsidRPr="00877DA5" w:rsidRDefault="00877DA5" w:rsidP="00877DA5">
      <w:pPr>
        <w:widowControl w:val="0"/>
        <w:spacing w:after="60" w:line="100" w:lineRule="atLeast"/>
        <w:jc w:val="center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center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p w:rsidR="00877DA5" w:rsidRPr="00877DA5" w:rsidRDefault="00877DA5" w:rsidP="00877DA5">
      <w:pPr>
        <w:widowControl w:val="0"/>
        <w:spacing w:after="60" w:line="100" w:lineRule="atLeast"/>
        <w:jc w:val="center"/>
        <w:rPr>
          <w:rFonts w:eastAsia="SimSun" w:cstheme="minorHAnsi"/>
          <w:i/>
          <w:iCs/>
          <w:kern w:val="1"/>
          <w:sz w:val="24"/>
          <w:lang w:eastAsia="hi-IN" w:bidi="hi-IN"/>
        </w:rPr>
      </w:pPr>
    </w:p>
    <w:p w:rsidR="00CF1A59" w:rsidRPr="00376C2B" w:rsidRDefault="00877DA5" w:rsidP="00541B93">
      <w:pPr>
        <w:widowControl w:val="0"/>
        <w:spacing w:after="60" w:line="100" w:lineRule="atLeast"/>
        <w:jc w:val="center"/>
        <w:rPr>
          <w:rFonts w:cstheme="minorHAnsi"/>
        </w:rPr>
      </w:pPr>
      <w:r w:rsidRPr="00877DA5">
        <w:rPr>
          <w:rFonts w:eastAsia="SimSun" w:cstheme="minorHAnsi"/>
          <w:i/>
          <w:iCs/>
          <w:kern w:val="1"/>
          <w:sz w:val="24"/>
          <w:lang w:eastAsia="hi-IN" w:bidi="hi-IN"/>
        </w:rPr>
        <w:t>(ονοματεπώνυμο, ιδιότητα, σφραγίδα, υπογραφή )</w:t>
      </w:r>
    </w:p>
    <w:sectPr w:rsidR="00CF1A59" w:rsidRPr="00376C2B" w:rsidSect="00541B93">
      <w:pgSz w:w="11906" w:h="16838"/>
      <w:pgMar w:top="993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5"/>
    <w:rsid w:val="00376C2B"/>
    <w:rsid w:val="00541B93"/>
    <w:rsid w:val="00877DA5"/>
    <w:rsid w:val="00B14179"/>
    <w:rsid w:val="00C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3277"/>
  <w15:chartTrackingRefBased/>
  <w15:docId w15:val="{5F936D5D-E821-44D0-B11F-EB767B4D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ΚΥΡΙΑΚΗ ΜΠΟΛΙΟΥ</dc:creator>
  <cp:keywords/>
  <dc:description/>
  <cp:lastModifiedBy>ΚΥΡΙΑΚΗ ΜΠΟΛΙΟΥ</cp:lastModifiedBy>
  <cp:revision>4</cp:revision>
  <dcterms:created xsi:type="dcterms:W3CDTF">2018-07-13T08:40:00Z</dcterms:created>
  <dcterms:modified xsi:type="dcterms:W3CDTF">2018-07-13T08:45:00Z</dcterms:modified>
</cp:coreProperties>
</file>