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spacing w:before="120"/>
        <w:ind w:left="1384"/>
        <w:rPr>
          <w:rFonts w:ascii="Calibri" w:eastAsia="Times New Roman" w:hAnsi="Calibri" w:cs="Calibri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noProof/>
          <w:sz w:val="22"/>
          <w:szCs w:val="22"/>
          <w:lang w:eastAsia="el-GR"/>
        </w:rPr>
        <w:drawing>
          <wp:inline distT="0" distB="0" distL="0" distR="0">
            <wp:extent cx="586740" cy="57975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087"/>
      </w:tblGrid>
      <w:tr w:rsidR="00ED0AA1" w:rsidRPr="00E21F65" w:rsidTr="00E40F6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1" w:rsidRPr="00E21F65" w:rsidRDefault="00ED0AA1" w:rsidP="00E40F6F">
            <w:pPr>
              <w:suppressAutoHyphens w:val="0"/>
              <w:snapToGrid/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  <w:t>ΕΛΛΗΝΙΚΗ ΔΗΜΟΚΡΑΤΙΑ</w:t>
            </w:r>
          </w:p>
          <w:p w:rsidR="00ED0AA1" w:rsidRPr="00E21F65" w:rsidRDefault="00ED0AA1" w:rsidP="00E40F6F">
            <w:pPr>
              <w:suppressAutoHyphens w:val="0"/>
              <w:snapToGrid/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  <w:t>ΝΟΜΟΣ ΜΑΓΝΗΣΙΑΣ</w:t>
            </w:r>
          </w:p>
          <w:p w:rsidR="00ED0AA1" w:rsidRPr="00E21F65" w:rsidRDefault="00ED0AA1" w:rsidP="00E40F6F">
            <w:pPr>
              <w:suppressAutoHyphens w:val="0"/>
              <w:snapToGrid/>
              <w:rPr>
                <w:rFonts w:ascii="Calibri" w:eastAsia="Arial Unicode MS" w:hAnsi="Calibri" w:cs="Arial"/>
                <w:b/>
                <w:iCs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Arial Unicode MS" w:hAnsi="Calibri" w:cs="Arial"/>
                <w:b/>
                <w:iCs/>
                <w:sz w:val="22"/>
                <w:szCs w:val="22"/>
                <w:lang w:eastAsia="el-GR"/>
              </w:rPr>
              <w:t>ΔΗΜΟΣ ΒΟΛΟΥ</w:t>
            </w:r>
          </w:p>
          <w:p w:rsidR="00ED0AA1" w:rsidRPr="00E21F65" w:rsidRDefault="00ED0AA1" w:rsidP="00E40F6F">
            <w:pPr>
              <w:suppressAutoHyphens w:val="0"/>
              <w:snapToGrid/>
              <w:rPr>
                <w:rFonts w:ascii="Calibri" w:eastAsia="Arial Unicode MS" w:hAnsi="Calibri" w:cs="Arial"/>
                <w:b/>
                <w:iCs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Arial Unicode MS" w:hAnsi="Calibri" w:cs="Arial"/>
                <w:b/>
                <w:iCs/>
                <w:sz w:val="22"/>
                <w:szCs w:val="22"/>
                <w:lang w:eastAsia="el-GR"/>
              </w:rPr>
              <w:t>ΔΝΣΗ ΚΑΘΑΡΙΟΤΗΤΑΣ &amp; ΑΝΑΚΥΚΛΩΣΗΣ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A1" w:rsidRPr="00E21F65" w:rsidRDefault="00ED0AA1" w:rsidP="00E40F6F">
            <w:pPr>
              <w:suppressAutoHyphens w:val="0"/>
              <w:snapToGrid/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  <w:t>ΕΡΓ</w:t>
            </w:r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val="en-US" w:eastAsia="el-GR"/>
              </w:rPr>
              <w:t>A</w:t>
            </w:r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  <w:t>ΣΙΑ: “Βαφή και Επισκευή Απορριμματοφόρων Οχημάτων ”</w:t>
            </w:r>
          </w:p>
          <w:p w:rsidR="00ED0AA1" w:rsidRPr="00E21F65" w:rsidRDefault="00ED0AA1" w:rsidP="00ED0AA1">
            <w:pPr>
              <w:suppressAutoHyphens w:val="0"/>
              <w:snapToGrid/>
              <w:rPr>
                <w:rFonts w:ascii="Calibri" w:eastAsia="Arial Unicode MS" w:hAnsi="Calibri" w:cs="Arial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  <w:t xml:space="preserve">Προϋπολογισμού: </w:t>
            </w:r>
            <w:r w:rsidRPr="00E21F65">
              <w:rPr>
                <w:rFonts w:ascii="Calibri" w:eastAsia="Times New Roman" w:hAnsi="Calibri" w:cs="Calibri"/>
                <w:b/>
                <w:sz w:val="22"/>
                <w:szCs w:val="22"/>
                <w:lang w:eastAsia="el-GR"/>
              </w:rPr>
              <w:t>643.609,87</w:t>
            </w:r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  <w:t>€ με το</w:t>
            </w:r>
            <w:bookmarkStart w:id="0" w:name="_GoBack"/>
            <w:bookmarkEnd w:id="0"/>
            <w:r w:rsidRPr="00E21F65">
              <w:rPr>
                <w:rFonts w:ascii="Calibri" w:eastAsia="Arial Unicode MS" w:hAnsi="Calibri" w:cs="Arial"/>
                <w:b/>
                <w:sz w:val="22"/>
                <w:szCs w:val="22"/>
                <w:lang w:eastAsia="el-GR"/>
              </w:rPr>
              <w:t xml:space="preserve"> ΦΠΑ</w:t>
            </w:r>
          </w:p>
        </w:tc>
      </w:tr>
    </w:tbl>
    <w:p w:rsidR="00ED0AA1" w:rsidRPr="00E21F65" w:rsidRDefault="00ED0AA1" w:rsidP="00ED0AA1">
      <w:pPr>
        <w:suppressAutoHyphens w:val="0"/>
        <w:snapToGrid/>
        <w:rPr>
          <w:rFonts w:ascii="Calibri" w:eastAsia="Times New Roman" w:hAnsi="Calibri" w:cs="Times New Roman"/>
          <w:sz w:val="22"/>
          <w:szCs w:val="22"/>
          <w:lang w:eastAsia="el-GR"/>
        </w:rPr>
      </w:pPr>
    </w:p>
    <w:p w:rsidR="00ED0AA1" w:rsidRPr="00E21F65" w:rsidRDefault="00ED0AA1" w:rsidP="00ED0AA1">
      <w:pPr>
        <w:suppressAutoHyphens w:val="0"/>
        <w:snapToGrid/>
        <w:rPr>
          <w:rFonts w:ascii="Calibri" w:eastAsia="Times New Roman" w:hAnsi="Calibri" w:cs="Times New Roman"/>
          <w:sz w:val="22"/>
          <w:szCs w:val="22"/>
          <w:lang w:eastAsia="el-GR"/>
        </w:rPr>
      </w:pPr>
    </w:p>
    <w:p w:rsidR="00ED0AA1" w:rsidRPr="00E21F65" w:rsidRDefault="00ED0AA1" w:rsidP="00ED0AA1">
      <w:pPr>
        <w:suppressAutoHyphens w:val="0"/>
        <w:snapToGrid/>
        <w:rPr>
          <w:rFonts w:ascii="Calibri" w:eastAsia="Times New Roman" w:hAnsi="Calibri" w:cs="Times New Roman"/>
          <w:sz w:val="22"/>
          <w:szCs w:val="22"/>
          <w:lang w:eastAsia="el-GR"/>
        </w:rPr>
      </w:pPr>
    </w:p>
    <w:p w:rsidR="00ED0AA1" w:rsidRPr="00E21F65" w:rsidRDefault="00ED0AA1" w:rsidP="00ED0AA1">
      <w:pPr>
        <w:suppressAutoHyphens w:val="0"/>
        <w:snapToGrid/>
        <w:rPr>
          <w:rFonts w:ascii="Calibri" w:eastAsia="Times New Roman" w:hAnsi="Calibri" w:cs="Times New Roman"/>
          <w:sz w:val="22"/>
          <w:szCs w:val="22"/>
          <w:lang w:eastAsia="el-GR"/>
        </w:rPr>
      </w:pP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spacing w:before="120"/>
        <w:jc w:val="center"/>
        <w:rPr>
          <w:rFonts w:ascii="Calibri" w:eastAsia="Times New Roman" w:hAnsi="Calibri" w:cs="Calibri"/>
          <w:b/>
          <w:sz w:val="22"/>
          <w:szCs w:val="22"/>
          <w:u w:val="thick"/>
          <w:lang w:eastAsia="en-US"/>
        </w:rPr>
      </w:pPr>
      <w:r w:rsidRPr="00E21F65">
        <w:rPr>
          <w:rFonts w:ascii="Calibri" w:eastAsia="Times New Roman" w:hAnsi="Calibri" w:cs="Calibri"/>
          <w:b/>
          <w:sz w:val="22"/>
          <w:szCs w:val="22"/>
          <w:u w:val="thick"/>
          <w:lang w:eastAsia="en-US"/>
        </w:rPr>
        <w:t>ΕΝΤΥΠΟ ΟΙΚΟΝΟΜΙΚΗΣ ΠΡΟΣΦΟΡΑΣ</w:t>
      </w: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spacing w:before="120"/>
        <w:jc w:val="center"/>
        <w:rPr>
          <w:rFonts w:ascii="Calibri" w:eastAsia="Times New Roman" w:hAnsi="Calibri" w:cs="Calibri"/>
          <w:b/>
          <w:sz w:val="22"/>
          <w:szCs w:val="22"/>
          <w:u w:val="thick"/>
          <w:lang w:eastAsia="en-US"/>
        </w:rPr>
      </w:pP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rPr>
          <w:rFonts w:ascii="Calibri" w:eastAsia="Times New Roman" w:hAnsi="Calibri" w:cs="Calibri"/>
          <w:sz w:val="22"/>
          <w:szCs w:val="22"/>
          <w:lang w:eastAsia="en-US"/>
        </w:rPr>
      </w:pPr>
      <w:r w:rsidRPr="00E21F65">
        <w:rPr>
          <w:rFonts w:ascii="Calibri" w:eastAsia="Times New Roman" w:hAnsi="Calibri" w:cs="Calibri"/>
          <w:sz w:val="22"/>
          <w:szCs w:val="22"/>
          <w:lang w:eastAsia="en-US"/>
        </w:rPr>
        <w:t xml:space="preserve">Της επιχείρησης …………………………………………………., έδρα ….…………...., οδός …………………., αριθμός ……, τηλέφωνο …………………., </w:t>
      </w:r>
      <w:proofErr w:type="gramStart"/>
      <w:r w:rsidRPr="00E21F65">
        <w:rPr>
          <w:rFonts w:ascii="Calibri" w:eastAsia="Times New Roman" w:hAnsi="Calibri" w:cs="Calibri"/>
          <w:sz w:val="22"/>
          <w:szCs w:val="22"/>
          <w:lang w:val="en-US" w:eastAsia="en-US"/>
        </w:rPr>
        <w:t>fax</w:t>
      </w:r>
      <w:proofErr w:type="gramEnd"/>
      <w:r w:rsidRPr="00E21F65">
        <w:rPr>
          <w:rFonts w:ascii="Calibri" w:eastAsia="Times New Roman" w:hAnsi="Calibri" w:cs="Calibri"/>
          <w:sz w:val="22"/>
          <w:szCs w:val="22"/>
          <w:lang w:eastAsia="en-US"/>
        </w:rPr>
        <w:t xml:space="preserve"> ………….., </w:t>
      </w:r>
      <w:r w:rsidRPr="00E21F65">
        <w:rPr>
          <w:rFonts w:ascii="Calibri" w:eastAsia="Times New Roman" w:hAnsi="Calibri" w:cs="Calibri"/>
          <w:sz w:val="22"/>
          <w:szCs w:val="22"/>
          <w:lang w:val="en-US" w:eastAsia="en-US"/>
        </w:rPr>
        <w:t>email</w:t>
      </w:r>
      <w:r w:rsidRPr="00E21F65">
        <w:rPr>
          <w:rFonts w:ascii="Calibri" w:eastAsia="Times New Roman" w:hAnsi="Calibri" w:cs="Calibri"/>
          <w:sz w:val="22"/>
          <w:szCs w:val="22"/>
          <w:lang w:eastAsia="en-US"/>
        </w:rPr>
        <w:t>:…………..</w:t>
      </w: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spacing w:before="1"/>
        <w:rPr>
          <w:rFonts w:ascii="Calibri" w:eastAsia="Times New Roman" w:hAnsi="Calibri" w:cs="Calibri"/>
          <w:i/>
          <w:sz w:val="22"/>
          <w:szCs w:val="22"/>
          <w:lang w:eastAsia="en-US"/>
        </w:rPr>
      </w:pPr>
    </w:p>
    <w:tbl>
      <w:tblPr>
        <w:tblW w:w="8820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1080"/>
        <w:gridCol w:w="2340"/>
        <w:gridCol w:w="2174"/>
        <w:gridCol w:w="1597"/>
        <w:gridCol w:w="1629"/>
      </w:tblGrid>
      <w:tr w:rsidR="00ED0AA1" w:rsidRPr="00E21F65" w:rsidTr="00E40F6F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ΑΡ.ΚΥΚΛΟΦΟΡΙΑΣ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ΤΙΜΗ ΜΟΝΑΔΑΣ</w:t>
            </w:r>
          </w:p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( χωρίς Φ.Π.Α.)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ΠΟΣΟΤΗΤΑ ΜΟΝΑΔΩΝ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ΣΥΝΟΛΙΚΟ</w:t>
            </w:r>
          </w:p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ΚΟΣΤΟΣ</w:t>
            </w:r>
          </w:p>
          <w:p w:rsidR="00ED0AA1" w:rsidRPr="00E21F65" w:rsidRDefault="00ED0AA1" w:rsidP="00E40F6F">
            <w:pPr>
              <w:suppressAutoHyphens w:val="0"/>
              <w:autoSpaceDN w:val="0"/>
              <w:snapToGri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(χωρίς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Φ.Π.Α.)</w:t>
            </w: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KHH 2989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KHO 9339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KHH 2999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KHH 3025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KHH 3026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KHH 3027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KHH 3044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3039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3038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KHH 3046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3008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3010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3114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3109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2965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3007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KHO 9398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KHI 4621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ΚΗΙ 8462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KHΥ 9244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ΚΗΗ 3134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3107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KHO 3049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KHO 9445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KHΗ 2976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KHO 9385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KHO 6411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ΚΗΙ 8487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KHΙ 4527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KHH 3102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ΚΗΙ 8473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KHO 9343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7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ΣΥΝΟΛΙΚΟΣ ΠΡΟΥΠΟΛΟΓΙΣΜΟΣ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00"/>
        </w:trPr>
        <w:tc>
          <w:tcPr>
            <w:tcW w:w="3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D0AA1" w:rsidRPr="00E21F65" w:rsidRDefault="00ED0AA1" w:rsidP="00E40F6F">
            <w:pPr>
              <w:suppressAutoHyphens w:val="0"/>
              <w:snapToGri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ED0AA1" w:rsidRPr="00E21F65" w:rsidTr="00E40F6F">
        <w:trPr>
          <w:trHeight w:val="315"/>
        </w:trPr>
        <w:tc>
          <w:tcPr>
            <w:tcW w:w="3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D0AA1" w:rsidRPr="00E21F65" w:rsidRDefault="00ED0AA1" w:rsidP="00E40F6F">
            <w:pPr>
              <w:suppressAutoHyphens w:val="0"/>
              <w:snapToGri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21F6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ΣΥΝΟΛΙΚΟΣ ΠΡΟΥΠΟΛΟΓΙΣΜΟΣ ΜΕ ΦΠΑ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0AA1" w:rsidRPr="00E21F65" w:rsidRDefault="00ED0AA1" w:rsidP="00E40F6F">
            <w:pPr>
              <w:suppressAutoHyphens w:val="0"/>
              <w:autoSpaceDN w:val="0"/>
              <w:snapToGri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spacing w:before="11"/>
        <w:rPr>
          <w:rFonts w:ascii="Calibri" w:eastAsia="Times New Roman" w:hAnsi="Calibri" w:cs="Calibri"/>
          <w:sz w:val="22"/>
          <w:szCs w:val="22"/>
          <w:lang w:val="en-US" w:eastAsia="en-US"/>
        </w:rPr>
      </w:pP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rPr>
          <w:rFonts w:ascii="Calibri" w:eastAsia="Times New Roman" w:hAnsi="Calibri" w:cs="Calibri"/>
          <w:b/>
          <w:sz w:val="22"/>
          <w:szCs w:val="22"/>
          <w:lang w:eastAsia="en-US"/>
        </w:rPr>
      </w:pP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spacing w:before="24"/>
        <w:ind w:left="1380" w:right="1021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 w:rsidRPr="00E21F65">
        <w:rPr>
          <w:rFonts w:ascii="Calibri" w:eastAsia="Times New Roman" w:hAnsi="Calibri" w:cs="Calibri"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 w:rsidRPr="00E21F65">
        <w:rPr>
          <w:rFonts w:ascii="Calibri" w:eastAsia="Times New Roman" w:hAnsi="Calibri" w:cs="Calibri"/>
          <w:sz w:val="22"/>
          <w:szCs w:val="22"/>
          <w:lang w:eastAsia="en-US"/>
        </w:rPr>
        <w:t>Ημερομηνία, ………………</w:t>
      </w:r>
    </w:p>
    <w:p w:rsidR="00ED0AA1" w:rsidRPr="00E21F65" w:rsidRDefault="00ED0AA1" w:rsidP="00ED0AA1">
      <w:pPr>
        <w:suppressAutoHyphens w:val="0"/>
        <w:snapToGrid/>
        <w:spacing w:before="29"/>
        <w:ind w:right="1023"/>
        <w:rPr>
          <w:rFonts w:ascii="Calibri" w:eastAsia="Times New Roman" w:hAnsi="Calibri" w:cs="Calibri"/>
          <w:sz w:val="22"/>
          <w:szCs w:val="22"/>
          <w:lang w:eastAsia="el-GR"/>
        </w:rPr>
      </w:pPr>
      <w:r w:rsidRPr="00E21F65">
        <w:rPr>
          <w:rFonts w:ascii="Calibri" w:eastAsia="Times New Roman" w:hAnsi="Calibri" w:cs="Calibri"/>
          <w:sz w:val="22"/>
          <w:szCs w:val="22"/>
          <w:lang w:eastAsia="el-GR"/>
        </w:rPr>
        <w:t xml:space="preserve">                                                                                                                Ο προσφέρων</w:t>
      </w: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rPr>
          <w:rFonts w:ascii="Calibri" w:eastAsia="Times New Roman" w:hAnsi="Calibri" w:cs="Calibri"/>
          <w:i/>
          <w:sz w:val="22"/>
          <w:szCs w:val="22"/>
          <w:lang w:eastAsia="en-US"/>
        </w:rPr>
      </w:pP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ind w:right="1022"/>
        <w:jc w:val="center"/>
        <w:rPr>
          <w:rFonts w:ascii="Calibri" w:eastAsia="Times New Roman" w:hAnsi="Calibri" w:cs="Calibri"/>
          <w:i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                                                                   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                             </w:t>
      </w:r>
      <w:r w:rsidRPr="004B266B">
        <w:rPr>
          <w:rFonts w:ascii="Calibri" w:eastAsia="Times New Roman" w:hAnsi="Calibri" w:cs="Calibri"/>
          <w:sz w:val="22"/>
          <w:szCs w:val="22"/>
          <w:lang w:eastAsia="en-US"/>
        </w:rPr>
        <w:t>(</w:t>
      </w:r>
      <w:r w:rsidRPr="00E21F65">
        <w:rPr>
          <w:rFonts w:ascii="Calibri" w:eastAsia="Times New Roman" w:hAnsi="Calibri" w:cs="Calibri"/>
          <w:sz w:val="22"/>
          <w:szCs w:val="22"/>
          <w:lang w:eastAsia="en-US"/>
        </w:rPr>
        <w:t>Υπογραφή και Σφραγίδα)</w:t>
      </w:r>
    </w:p>
    <w:p w:rsidR="00ED0AA1" w:rsidRPr="00E21F65" w:rsidRDefault="00ED0AA1" w:rsidP="00ED0AA1">
      <w:pPr>
        <w:widowControl w:val="0"/>
        <w:suppressAutoHyphens w:val="0"/>
        <w:autoSpaceDE w:val="0"/>
        <w:autoSpaceDN w:val="0"/>
        <w:snapToGrid/>
        <w:spacing w:before="120"/>
        <w:jc w:val="center"/>
        <w:rPr>
          <w:rFonts w:ascii="Calibri" w:eastAsia="Times New Roman" w:hAnsi="Calibri" w:cs="Calibri"/>
          <w:b/>
          <w:sz w:val="22"/>
          <w:szCs w:val="22"/>
          <w:u w:val="thick"/>
          <w:lang w:eastAsia="en-US"/>
        </w:rPr>
      </w:pPr>
    </w:p>
    <w:p w:rsidR="00A92EEF" w:rsidRDefault="00A92EEF"/>
    <w:sectPr w:rsidR="00A92E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E"/>
    <w:rsid w:val="005A665E"/>
    <w:rsid w:val="00A92EEF"/>
    <w:rsid w:val="00E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1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A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0AA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1"/>
    <w:pPr>
      <w:suppressAutoHyphens/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A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0AA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ΕΥΣΤΡΑΤΙΑΔΗΣ ΓΙΩΡΓΟΣ</dc:creator>
  <cp:keywords/>
  <dc:description/>
  <cp:lastModifiedBy>ΕΥΣΤΡΑΤΙΑΔΗΣ ΓΙΩΡΓΟΣ</cp:lastModifiedBy>
  <cp:revision>2</cp:revision>
  <dcterms:created xsi:type="dcterms:W3CDTF">2019-01-29T11:50:00Z</dcterms:created>
  <dcterms:modified xsi:type="dcterms:W3CDTF">2019-01-29T11:51:00Z</dcterms:modified>
</cp:coreProperties>
</file>