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510"/>
        <w:tblW w:w="8818" w:type="dxa"/>
        <w:tblLayout w:type="fixed"/>
        <w:tblLook w:val="0000" w:firstRow="0" w:lastRow="0" w:firstColumn="0" w:lastColumn="0" w:noHBand="0" w:noVBand="0"/>
      </w:tblPr>
      <w:tblGrid>
        <w:gridCol w:w="743"/>
        <w:gridCol w:w="1552"/>
        <w:gridCol w:w="1703"/>
        <w:gridCol w:w="2126"/>
        <w:gridCol w:w="822"/>
        <w:gridCol w:w="1872"/>
      </w:tblGrid>
      <w:tr w:rsidR="00861415" w:rsidRPr="00861415" w:rsidTr="00861415">
        <w:trPr>
          <w:trHeight w:val="509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bookmarkStart w:id="0" w:name="_GoBack" w:colFirst="1" w:colLast="1"/>
            <w:r w:rsidRPr="00861415">
              <w:rPr>
                <w:lang w:val="en-GB" w:eastAsia="ar-SA"/>
              </w:rPr>
              <w:t>Α/Α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ΑΡ.    ΚΥΚΛ.   ΟΧΗΜΑΤΟΣ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ΕΡΓΟΣΤΑΣΙΟ ΚΑΤΑΣΚΕΥΗΣ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ΕΙΔΟΣ ΟΧΗΜΑΤΟΣ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ΦΟΡ. ΙΠΠΟΙ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15" w:rsidRPr="00861415" w:rsidRDefault="00861415" w:rsidP="00861415">
            <w:pPr>
              <w:rPr>
                <w:lang w:eastAsia="ar-SA"/>
              </w:rPr>
            </w:pPr>
            <w:r>
              <w:rPr>
                <w:lang w:eastAsia="ar-SA"/>
              </w:rPr>
              <w:t>ΠΡΟΣΦΕΡΟΜΕΝΗ ΤΙΜΗ</w:t>
            </w: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509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3017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MERCEDES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87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2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3107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MITSUBISHI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78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ΚΗΟ 6411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DAIMLER CHRYSL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4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ΚΗΙ 8487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MERCEDES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66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5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KHO 9339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RENAULT-G220.19BOM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59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6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2999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RENAULT-G220.19BOM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59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7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2989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RENAULT-G220.17BOM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59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8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KHY 9291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RENAULT-PREMIUM 260.19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59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9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KHY 9292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RENAULT-PREMIUM 260.19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59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ΚΗΟ 9385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DAIMLER BENZ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3025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RENAULT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12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3026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RENAULT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3027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RENAULT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14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3038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MAN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15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3039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MAN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16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3040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MAN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17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KHH 3045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MAN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18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KHH 3046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MAN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19</w:t>
            </w:r>
          </w:p>
        </w:tc>
        <w:tc>
          <w:tcPr>
            <w:tcW w:w="15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3044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MAN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20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3049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21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3102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MAN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lastRenderedPageBreak/>
              <w:t>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3008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MERCEDES BENZ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KHH 3009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 xml:space="preserve">MERCEDES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24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KHH 3010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 xml:space="preserve">MERCEDES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25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3007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MERCEDES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26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KHI  4619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RENAULT-PREMIUM 270.19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27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KHI  4620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RENAULT-PREMIUM 270.19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28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KHI  4621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RENAULT-MIDLUM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29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ΚΗΙ 4527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IVECO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AΠΟΡΡΙΜΜΑΤΟΦΟΡΟ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KHH 3109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IVECO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AΠΟΡΡΙΜΜΑΤΟΦΟΡΟ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ΚΗΙ 8462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DAF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32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ΚΗΥ 9244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FIAT IVECO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ΚΗΙ 4591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 xml:space="preserve">IVECO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34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2965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IVECO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35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ΚΗΙ 4628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IVECO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36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ΚΗΙ 4629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IVECO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37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3114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MERCEDES BENZ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38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3134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 xml:space="preserve">MITSUBISHI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39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2976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NISSAN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40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ΚΗΙ  8473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RENAULT-40ACA333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ΑΠΟΡΡΙΜΜΑΤΟΦΟΡΟ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41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KHH 3031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MERCEDES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88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42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3129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MAN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43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ΚΗΙ 4623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MERCEDES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ΦΟΡΤΗΓΟ ΑΝΑΤΡΕΠ.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66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44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ΚΗΥ 9249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IVECO MAGIRUS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ΦΟPΤΗΓΟ ΑΝΑΤΡΕΠ.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45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 xml:space="preserve">ΚΗΥ 9232 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IVECO MAGIRUS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lastRenderedPageBreak/>
              <w:t>46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ΚΗΟ 2610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VOLVO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ΦΟΡΤΗΓΟ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47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3135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VOLVO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ΦΟΡΤΗΓΟ ΑΝΑΤΡΕΠ.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48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ΚΗΙ 4627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VOLVO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ΥΔΡΟΦΟΡΑ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49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ΚΗΥ 9276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VOLVO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ΦΟΡΤΗΓΟ ΑΝΑΤΡΕΠ.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50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ΚΗΙ 4524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MERCEDES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ΦΟΡΤΗΓΟ ΑΝΑΤΡΕΠ.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51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2993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MITSUBISHI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ΦΟΡΤΗΓΟ ΑΝΑΤΡΕΠ.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52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ΚΗΙ 4592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MERCEDES DAIMLER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53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 xml:space="preserve"> ΚΗΥ  9266 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NISSAN - CABSTAR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ΦΟΡΤΗΓΟ ΑΝ.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54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ΚΗΥ 9218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MITSUBISHI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ΦΟΡΤΗΓΟ ΑΝΑΤΡΕΠ.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55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ΚΗΙ 4526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MAZDA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56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KHY 9220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MAZDA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57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ΚΗΥ 9271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FORD WERKE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 xml:space="preserve">ΦΟΡΤΗΓΟ 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58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2951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FORD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ΦΟΡΤΗΓΟ ΚΛΕΙΣΤO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59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2988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TOYOTA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60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ΚΗΥ 9215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MAZDA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61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ΚΗΙ 8491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NISSAN NAVARA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62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ΚΗΙ 4589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MAZDA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63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ΚΗΥ 9238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TOYOTA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64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2986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MITSUBISHI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65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ΚΗΥ 9277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NISSAN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66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2964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MAZDA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 ΠΥΡΟΣΒ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67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3034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HYUNDAI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ΦΟΡΤΗΓΟ ΑΝ.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68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KHO 9426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MITSUBISHI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ΦΟΡΤΗΓΟ KΛ.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69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KHY 9268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MAZDA B 2500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70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KHY 9270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FORD RANGER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lastRenderedPageBreak/>
              <w:t>71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ΚΗΥ 9274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ΜΙTSUBISHI L200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72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ΚΗΥ 9286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FORD RANGER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73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ΚΗΥ 9293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FORD RANGER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74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KHI 8494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FORD WERKE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75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2990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FORD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76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2992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FORD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77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KHI  8500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FORD RANGER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78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2978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FORD RANGER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79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3117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ISUZU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 xml:space="preserve">ΦΟΡΤΗΓΟ 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80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KHΗ 3124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MITSUBISHI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81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3023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NISSAN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ΦΟΡΤΗΓΟ ΑΝΑΤΡΕΠ.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82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2984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MERCEDES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ΦΟΡΤΗΓΟ ΑΝΑΤΡΕΠ.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83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ΚΗΙ 8488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FORD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84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KHI  4601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FORD TRANSIT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 KΛ.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85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KHY 9234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HYUNDAI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ΦΟΡΤΗΓΟ KΛ.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86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3119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MAXINDRA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HMIΦΟΡΤΗΓΟ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88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3120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MAXINDRA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89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KHI  4641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OPEL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 KΛ.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90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ΚΗΙ 4638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VOLKSWAGEN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91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3003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VOLKSWAGEN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92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3115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SEAT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93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3022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FIAT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94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KHY 9269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FIAT SCUDO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ΦΟΡΤΗΓΟ KΛ.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95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KHI  8498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VOLKS WAGEN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 KΛ.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96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KHI 4634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FORD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97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3035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FORD WERKE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ΦΟΡΤΗΓΟ ΚΛ.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lastRenderedPageBreak/>
              <w:t>98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2985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OPEL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 KΛ.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99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KHO 9304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NISSAN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KHO 9364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NISSAN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101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KHO 9374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NISSAN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102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KHO 9375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NISSAN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103</w:t>
            </w:r>
          </w:p>
        </w:tc>
        <w:tc>
          <w:tcPr>
            <w:tcW w:w="15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3018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FIAT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104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ΚΗΙ 8486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PIAGGIO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105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ΚΗΙ 8485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PIAGGIO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ΗΜΙΦΟΡΤΗΓΟ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106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3116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OPEL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HMIΦΟΡΤΗΓΟ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107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3002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FORD KUGA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ΕΠΙΒΑΤΙΚΟ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108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ΚΗΙ 4630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HYUNDAI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ΕΠΙΒΑΤΙΚΟ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109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ΚΗΙ 8493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MERCEDES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ΕΠΙΒΑΤΙΚΟ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110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KHO 9438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FIAT MAREA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ΕΠΙΒΑΤΙΚΟ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111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3013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WOLKSWAGEN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ΕΠΙΒΑΤΙΚΟ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112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2971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NISSAN ALMERA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ΕΠΙΒΑΤΙΚΟ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113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ΚΗΙ 4606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SEAT LEON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ΕΠΙΒΑΤΙΚΟ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114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ΚΗΙ  8472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FIAT PUNTO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ΕΠΙΒΑΤΙΚΟ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115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ΚΗΥ 9203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FIAT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ΕΠΙΒΑΤΙΚΟ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116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KHY 9284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TOYOTA YARIS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ΕΠΙΒΑΤΙΚΟ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117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6091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US" w:eastAsia="ar-SA"/>
              </w:rPr>
            </w:pPr>
            <w:r w:rsidRPr="00861415">
              <w:rPr>
                <w:lang w:val="en-US" w:eastAsia="ar-SA"/>
              </w:rPr>
              <w:t>SKODA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ΕΠΙΒΑΤΙΚΟ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US" w:eastAsia="ar-SA"/>
              </w:rPr>
            </w:pPr>
            <w:r w:rsidRPr="00861415">
              <w:rPr>
                <w:lang w:val="en-US" w:eastAsia="ar-SA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118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US" w:eastAsia="ar-SA"/>
              </w:rPr>
            </w:pPr>
            <w:r w:rsidRPr="00861415">
              <w:rPr>
                <w:lang w:val="en-US" w:eastAsia="ar-SA"/>
              </w:rPr>
              <w:t>KHH 6078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US" w:eastAsia="ar-SA"/>
              </w:rPr>
            </w:pPr>
            <w:r w:rsidRPr="00861415">
              <w:rPr>
                <w:lang w:val="en-US" w:eastAsia="ar-SA"/>
              </w:rPr>
              <w:t>PEUGEOT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ΕΠΙΒΑΤΙΚΟ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US" w:eastAsia="ar-SA"/>
              </w:rPr>
            </w:pPr>
            <w:r w:rsidRPr="00861415">
              <w:rPr>
                <w:lang w:val="en-US" w:eastAsia="ar-SA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US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119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ΚΗΙ 4594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FIAT IVECO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 xml:space="preserve"> ΛΕΩΦΟΡΕΙΟ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35/33Θ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120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ΚΗΗ 3037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MERCEDES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ΛΕΩΦΟΡΕΙΟ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14/27Θ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121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ΚΗΙ 4593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FORD WERKE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 xml:space="preserve"> ΛΕΩΦΟΡΕΙΟ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17/11Θ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122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ΚΗΙ 4648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HYUNDAI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MINI BASS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16/9Θ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123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ΜΕ 79399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IVECO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ΚΑΔΟΠΛΥΝΤΗΡΙΟ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240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lastRenderedPageBreak/>
              <w:t>124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ΜΕ 120012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MITSUBISHI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ΚΑΔΟΠΛΥΝΤΗΡΙΟ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ΜΕ 120016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ΜΑΝ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ΚΑΔΟΠΛΥΝΤΗΡΙΟ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126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ΜΕ 61549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IVECO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ΚΑΔΟΠΛΥΝΤΗΡΙΟ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174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127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ΜΕ 81277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SICAS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ΣΑΡΩΘΡΟ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128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AM 56013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MAXXUM 140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Γ. ΕΛΚΥΣΤΗΡΑΣ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129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ΜΕ 71531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SEMAT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ΣΑΡΩΘΡΟ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130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ΜΕ 37034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 xml:space="preserve"> FAUN-FRISCH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ΔΙΑΜΟΡΦΩΤΗΡΑΣ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131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ΜΕ 87966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NISSAN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ΚΑΛΑΘΟΦΟΡΟ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132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 xml:space="preserve">ΜΕ 81259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IVECO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ΣΑΡΩΘΡΟ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133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ΜΕ 44422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SICAS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ΣΑΡΩΘΡΟ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134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ΜΕ 44497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 xml:space="preserve">ΝΙSSAN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ΚΑΛΑΘΟΦΟΡΟ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135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ΜΕ 117915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HAKO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ΣΑΡΩΘΡΟ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136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ΜΕ 44454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KOMATSU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ΕΚΣΚΑΦΕΑΣ-ΦΟΡΤΩΤΗΣ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97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137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ΜΕ 64052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COMATSU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ΕΚΣΚΑΦΕΑΣ-ΤΣΑΠΑ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97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US" w:eastAsia="ar-SA"/>
              </w:rPr>
              <w:t>1</w:t>
            </w:r>
            <w:r w:rsidRPr="00861415">
              <w:rPr>
                <w:lang w:val="en-GB" w:eastAsia="ar-SA"/>
              </w:rPr>
              <w:t>38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ΜΕ 117910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JOHNSTON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ΣΑΡΩΘΡΟ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91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139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ΜΕ 61504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JCB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ΤΣΑΠΑΚΙ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87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140</w:t>
            </w:r>
          </w:p>
        </w:tc>
        <w:tc>
          <w:tcPr>
            <w:tcW w:w="15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ΜΕ 99475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JCB 3CX4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ΦΟΡΤΩΤΗΣ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86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141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ΜΕ 120008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BUCHER GUYER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ΣΑΡΩΘΡΟ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84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142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ΑΜ 56308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CNH EUROPE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ΤΡΑΚΤΕΡ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66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143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ΜΕ 86183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PIAGGIO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ΚΑΛΑΘΟΦΟΡΟ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66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144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 xml:space="preserve">ΜΕ 115176 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SCHMIDT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ΑΛΑΤΟΔΙΑΝΟΜΕΑΣ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58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145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ΜΕ 132081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BOBCAT CASE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ΕΚΣΚΑΦΕΑΣ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146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ΜΕ 61526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CASE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ΦΟΡΤΩΤΗΣ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53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147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 xml:space="preserve">ΜΕ 66218 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FERRARI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ΧΟΡΤΟΚΟΠΤΙΚΟ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148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ΜΕ 117903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15" w:rsidRPr="00861415" w:rsidRDefault="00861415" w:rsidP="00861415">
            <w:pPr>
              <w:rPr>
                <w:lang w:val="en-US" w:eastAsia="ar-SA"/>
              </w:rPr>
            </w:pPr>
            <w:r w:rsidRPr="00861415">
              <w:rPr>
                <w:lang w:val="en-GB" w:eastAsia="ar-SA"/>
              </w:rPr>
              <w:t xml:space="preserve">ΑΒΟ </w:t>
            </w:r>
            <w:r w:rsidRPr="00861415">
              <w:rPr>
                <w:lang w:val="en-US" w:eastAsia="ar-SA"/>
              </w:rPr>
              <w:t>DEMAN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ΔΙΑΓΡΑΜΜΙΣΤΙΚΟ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415" w:rsidRPr="00861415" w:rsidRDefault="00861415" w:rsidP="00861415">
            <w:pPr>
              <w:rPr>
                <w:lang w:val="en-US" w:eastAsia="ar-SA"/>
              </w:rPr>
            </w:pPr>
            <w:r w:rsidRPr="00861415">
              <w:rPr>
                <w:lang w:val="en-US" w:eastAsia="ar-SA"/>
              </w:rPr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lastRenderedPageBreak/>
              <w:t>149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ΜΕ 142350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US" w:eastAsia="ar-SA"/>
              </w:rPr>
            </w:pPr>
            <w:r w:rsidRPr="00861415">
              <w:rPr>
                <w:lang w:val="en-US" w:eastAsia="ar-SA"/>
              </w:rPr>
              <w:t>FUSO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15" w:rsidRPr="00861415" w:rsidRDefault="00861415" w:rsidP="00861415">
            <w:pPr>
              <w:rPr>
                <w:lang w:val="en-GB" w:eastAsia="zh-CN"/>
              </w:rPr>
            </w:pPr>
            <w:r w:rsidRPr="00861415">
              <w:rPr>
                <w:lang w:val="en-GB" w:eastAsia="ar-SA"/>
              </w:rPr>
              <w:t>ΚΑΛΑΘΟΦΟΡΟ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US" w:eastAsia="ar-SA"/>
              </w:rPr>
            </w:pPr>
            <w:r w:rsidRPr="00861415">
              <w:rPr>
                <w:lang w:val="en-US" w:eastAsia="ar-SA"/>
              </w:rPr>
              <w:t>150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tr w:rsidR="00861415" w:rsidRPr="00861415" w:rsidTr="0086141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  <w:r w:rsidRPr="00861415">
              <w:rPr>
                <w:lang w:val="en-GB" w:eastAsia="ar-SA"/>
              </w:rPr>
              <w:t>150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US" w:eastAsia="ar-SA"/>
              </w:rPr>
            </w:pPr>
            <w:r w:rsidRPr="00861415">
              <w:rPr>
                <w:lang w:val="en-US" w:eastAsia="ar-SA"/>
              </w:rPr>
              <w:t>ME 142386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US" w:eastAsia="ar-SA"/>
              </w:rPr>
            </w:pPr>
            <w:r w:rsidRPr="00861415">
              <w:rPr>
                <w:lang w:val="en-US" w:eastAsia="ar-SA"/>
              </w:rPr>
              <w:t>IVECO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15" w:rsidRPr="00861415" w:rsidRDefault="00861415" w:rsidP="00861415">
            <w:pPr>
              <w:rPr>
                <w:lang w:val="en-GB" w:eastAsia="zh-CN"/>
              </w:rPr>
            </w:pPr>
            <w:r w:rsidRPr="00861415">
              <w:rPr>
                <w:lang w:val="en-GB" w:eastAsia="ar-SA"/>
              </w:rPr>
              <w:t>ΚΑΛΑΘΟΦΟΡΟ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US" w:eastAsia="ar-SA"/>
              </w:rPr>
            </w:pPr>
            <w:r w:rsidRPr="00861415">
              <w:rPr>
                <w:lang w:val="en-US" w:eastAsia="ar-SA"/>
              </w:rPr>
              <w:t>180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15" w:rsidRPr="00861415" w:rsidRDefault="00861415" w:rsidP="00861415">
            <w:pPr>
              <w:rPr>
                <w:lang w:val="en-GB" w:eastAsia="ar-SA"/>
              </w:rPr>
            </w:pPr>
          </w:p>
        </w:tc>
      </w:tr>
      <w:bookmarkEnd w:id="0"/>
    </w:tbl>
    <w:p w:rsidR="00861415" w:rsidRPr="00861415" w:rsidRDefault="00861415" w:rsidP="00861415">
      <w:pPr>
        <w:rPr>
          <w:lang w:eastAsia="zh-CN" w:bidi="hi-IN"/>
        </w:rPr>
      </w:pPr>
    </w:p>
    <w:p w:rsidR="00861415" w:rsidRPr="00861415" w:rsidRDefault="00861415" w:rsidP="00861415">
      <w:pPr>
        <w:rPr>
          <w:lang w:eastAsia="zh-CN" w:bidi="hi-IN"/>
        </w:rPr>
      </w:pPr>
    </w:p>
    <w:p w:rsidR="00405A23" w:rsidRDefault="00405A23"/>
    <w:p w:rsidR="00861415" w:rsidRDefault="00861415" w:rsidP="00861415">
      <w:pPr>
        <w:jc w:val="center"/>
      </w:pPr>
      <w:r>
        <w:t>Ο ΠΡΟΣΦΕΡΩΝ</w:t>
      </w:r>
    </w:p>
    <w:p w:rsidR="00861415" w:rsidRDefault="00861415" w:rsidP="00861415">
      <w:pPr>
        <w:jc w:val="center"/>
      </w:pPr>
    </w:p>
    <w:p w:rsidR="00861415" w:rsidRDefault="00861415" w:rsidP="00861415">
      <w:pPr>
        <w:jc w:val="center"/>
      </w:pPr>
    </w:p>
    <w:p w:rsidR="00861415" w:rsidRDefault="00861415" w:rsidP="00861415">
      <w:pPr>
        <w:jc w:val="center"/>
      </w:pPr>
      <w:r>
        <w:t>(ΟΝΟΜΑΤΕΠΩΝΥΜΟ-ΥΠΟΓΡΑΦΗ)</w:t>
      </w:r>
    </w:p>
    <w:sectPr w:rsidR="00861415" w:rsidSect="00861415">
      <w:pgSz w:w="11906" w:h="16838"/>
      <w:pgMar w:top="166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53" w:rsidRDefault="00DA2953" w:rsidP="00861415">
      <w:pPr>
        <w:spacing w:after="0" w:line="240" w:lineRule="auto"/>
      </w:pPr>
      <w:r>
        <w:separator/>
      </w:r>
    </w:p>
  </w:endnote>
  <w:endnote w:type="continuationSeparator" w:id="0">
    <w:p w:rsidR="00DA2953" w:rsidRDefault="00DA2953" w:rsidP="0086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53" w:rsidRDefault="00DA2953" w:rsidP="00861415">
      <w:pPr>
        <w:spacing w:after="0" w:line="240" w:lineRule="auto"/>
      </w:pPr>
      <w:r>
        <w:separator/>
      </w:r>
    </w:p>
  </w:footnote>
  <w:footnote w:type="continuationSeparator" w:id="0">
    <w:p w:rsidR="00DA2953" w:rsidRDefault="00DA2953" w:rsidP="00861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15"/>
    <w:rsid w:val="00405A23"/>
    <w:rsid w:val="00861415"/>
    <w:rsid w:val="00DA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4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61415"/>
  </w:style>
  <w:style w:type="paragraph" w:styleId="a4">
    <w:name w:val="footer"/>
    <w:basedOn w:val="a"/>
    <w:link w:val="Char0"/>
    <w:uiPriority w:val="99"/>
    <w:unhideWhenUsed/>
    <w:rsid w:val="008614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61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4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61415"/>
  </w:style>
  <w:style w:type="paragraph" w:styleId="a4">
    <w:name w:val="footer"/>
    <w:basedOn w:val="a"/>
    <w:link w:val="Char0"/>
    <w:uiPriority w:val="99"/>
    <w:unhideWhenUsed/>
    <w:rsid w:val="008614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6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942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ΠΑΠΑΪΩΑΝΝΟΥ ΜΑΡΙΑ</dc:creator>
  <cp:lastModifiedBy>ΠΑΠΑΪΩΑΝΝΟΥ ΜΑΡΙΑ</cp:lastModifiedBy>
  <cp:revision>1</cp:revision>
  <dcterms:created xsi:type="dcterms:W3CDTF">2021-05-14T11:11:00Z</dcterms:created>
  <dcterms:modified xsi:type="dcterms:W3CDTF">2021-05-14T11:16:00Z</dcterms:modified>
</cp:coreProperties>
</file>