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40E" w:rsidRDefault="00C2275B">
      <w:pPr>
        <w:pStyle w:val="Standard"/>
        <w:spacing w:after="160" w:line="259" w:lineRule="atLeast"/>
        <w:jc w:val="both"/>
      </w:pPr>
      <w:r>
        <w:rPr>
          <w:rFonts w:ascii="Tahoma" w:eastAsia="Tahoma" w:hAnsi="Tahoma" w:cs="Tahoma"/>
          <w:sz w:val="22"/>
          <w:lang w:val="el-GR"/>
        </w:rPr>
        <w:t xml:space="preserve">                                                </w:t>
      </w:r>
    </w:p>
    <w:p w:rsidR="00CA140E" w:rsidRDefault="00C2275B">
      <w:pPr>
        <w:pStyle w:val="Standard"/>
        <w:jc w:val="both"/>
      </w:pPr>
      <w:r>
        <w:rPr>
          <w:noProof/>
          <w:lang w:val="el-GR" w:eastAsia="el-GR" w:bidi="ar-SA"/>
        </w:rPr>
        <w:drawing>
          <wp:inline distT="0" distB="0" distL="0" distR="0">
            <wp:extent cx="695325" cy="685800"/>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8" cstate="print"/>
                    <a:srcRect l="-2635" t="-2661" r="-2635" b="-2661"/>
                    <a:stretch>
                      <a:fillRect/>
                    </a:stretch>
                  </pic:blipFill>
                  <pic:spPr bwMode="auto">
                    <a:xfrm>
                      <a:off x="0" y="0"/>
                      <a:ext cx="695325" cy="685800"/>
                    </a:xfrm>
                    <a:prstGeom prst="rect">
                      <a:avLst/>
                    </a:prstGeom>
                  </pic:spPr>
                </pic:pic>
              </a:graphicData>
            </a:graphic>
          </wp:inline>
        </w:drawing>
      </w:r>
    </w:p>
    <w:p w:rsidR="00CA140E" w:rsidRDefault="00CA140E">
      <w:pPr>
        <w:pStyle w:val="Standard"/>
        <w:ind w:left="-540"/>
        <w:jc w:val="both"/>
      </w:pPr>
    </w:p>
    <w:p w:rsidR="00CA140E" w:rsidRPr="00C2275B" w:rsidRDefault="00C2275B">
      <w:pPr>
        <w:pStyle w:val="Standard"/>
        <w:ind w:left="-540"/>
        <w:jc w:val="both"/>
        <w:rPr>
          <w:lang w:val="el-GR"/>
        </w:rPr>
      </w:pPr>
      <w:r>
        <w:rPr>
          <w:rFonts w:asciiTheme="minorHAnsi" w:hAnsiTheme="minorHAnsi" w:cstheme="minorHAnsi"/>
          <w:b/>
          <w:lang w:val="el-GR"/>
        </w:rPr>
        <w:t xml:space="preserve">ΕΛΛΗΝΙΚΗ ΔΗΜΟΚΡΑΤΙΑ                     </w:t>
      </w:r>
    </w:p>
    <w:p w:rsidR="00CA140E" w:rsidRDefault="00C2275B">
      <w:pPr>
        <w:pStyle w:val="Standard"/>
        <w:ind w:left="-540"/>
        <w:jc w:val="both"/>
        <w:rPr>
          <w:rFonts w:asciiTheme="minorHAnsi" w:hAnsiTheme="minorHAnsi" w:cstheme="minorHAnsi"/>
          <w:b/>
          <w:lang w:val="el-GR"/>
        </w:rPr>
      </w:pPr>
      <w:r>
        <w:rPr>
          <w:rFonts w:asciiTheme="minorHAnsi" w:hAnsiTheme="minorHAnsi" w:cstheme="minorHAnsi"/>
          <w:b/>
          <w:lang w:val="el-GR"/>
        </w:rPr>
        <w:t>ΠΕΡΙΦΕΡΕΙΑ ΘΕΣΣΑΛΙΑΣ</w:t>
      </w:r>
    </w:p>
    <w:p w:rsidR="00CA140E" w:rsidRDefault="00C2275B">
      <w:pPr>
        <w:pStyle w:val="Standard"/>
        <w:ind w:left="-540"/>
        <w:jc w:val="both"/>
        <w:rPr>
          <w:rFonts w:asciiTheme="minorHAnsi" w:hAnsiTheme="minorHAnsi" w:cstheme="minorHAnsi"/>
          <w:b/>
          <w:lang w:val="el-GR"/>
        </w:rPr>
      </w:pPr>
      <w:r>
        <w:rPr>
          <w:rFonts w:asciiTheme="minorHAnsi" w:hAnsiTheme="minorHAnsi" w:cstheme="minorHAnsi"/>
          <w:b/>
          <w:lang w:val="el-GR"/>
        </w:rPr>
        <w:t xml:space="preserve">ΔΗΜΟΣ ΒΟΛΟΥ                                                           </w:t>
      </w:r>
    </w:p>
    <w:p w:rsidR="00CA140E" w:rsidRDefault="00C2275B">
      <w:pPr>
        <w:pStyle w:val="Standard"/>
        <w:ind w:left="-540"/>
        <w:jc w:val="both"/>
        <w:rPr>
          <w:rFonts w:asciiTheme="minorHAnsi" w:hAnsiTheme="minorHAnsi" w:cstheme="minorHAnsi"/>
          <w:lang w:val="el-GR"/>
        </w:rPr>
      </w:pPr>
      <w:r>
        <w:rPr>
          <w:rFonts w:asciiTheme="minorHAnsi" w:hAnsiTheme="minorHAnsi" w:cstheme="minorHAnsi"/>
          <w:lang w:val="el-GR"/>
        </w:rPr>
        <w:t xml:space="preserve">----------------------------------------                                      </w:t>
      </w:r>
    </w:p>
    <w:p w:rsidR="00CA140E" w:rsidRDefault="00C2275B">
      <w:pPr>
        <w:pStyle w:val="Standard"/>
        <w:widowControl w:val="0"/>
        <w:spacing w:line="293" w:lineRule="exact"/>
        <w:ind w:left="-567"/>
        <w:rPr>
          <w:rFonts w:asciiTheme="minorHAnsi" w:hAnsiTheme="minorHAnsi" w:cstheme="minorHAnsi"/>
          <w:lang w:val="el-GR"/>
        </w:rPr>
      </w:pPr>
      <w:r>
        <w:rPr>
          <w:rFonts w:asciiTheme="minorHAnsi" w:hAnsiTheme="minorHAnsi" w:cstheme="minorHAnsi"/>
          <w:b/>
          <w:color w:val="000000"/>
          <w:lang w:val="el-GR"/>
        </w:rPr>
        <w:t>ΔΙΕΥΘΥΝΣΗ</w:t>
      </w:r>
      <w:r>
        <w:rPr>
          <w:rFonts w:asciiTheme="minorHAnsi" w:hAnsiTheme="minorHAnsi" w:cstheme="minorHAnsi"/>
          <w:b/>
          <w:color w:val="000000"/>
          <w:spacing w:val="-2"/>
          <w:lang w:val="el-GR"/>
        </w:rPr>
        <w:t xml:space="preserve"> </w:t>
      </w:r>
      <w:r>
        <w:rPr>
          <w:rFonts w:asciiTheme="minorHAnsi" w:hAnsiTheme="minorHAnsi" w:cstheme="minorHAnsi"/>
          <w:b/>
          <w:color w:val="000000"/>
          <w:lang w:val="el-GR"/>
        </w:rPr>
        <w:t>ΚΟΙΝΩΝΙΚΗΣ</w:t>
      </w:r>
    </w:p>
    <w:p w:rsidR="00CA140E" w:rsidRDefault="00C2275B">
      <w:pPr>
        <w:pStyle w:val="Standard"/>
        <w:widowControl w:val="0"/>
        <w:spacing w:line="293" w:lineRule="exact"/>
        <w:ind w:left="-567"/>
        <w:rPr>
          <w:rFonts w:asciiTheme="minorHAnsi" w:hAnsiTheme="minorHAnsi" w:cstheme="minorHAnsi"/>
          <w:b/>
          <w:color w:val="000000"/>
          <w:lang w:val="el-GR"/>
        </w:rPr>
      </w:pPr>
      <w:r>
        <w:rPr>
          <w:rFonts w:asciiTheme="minorHAnsi" w:hAnsiTheme="minorHAnsi" w:cstheme="minorHAnsi"/>
          <w:b/>
          <w:color w:val="000000"/>
          <w:lang w:val="el-GR"/>
        </w:rPr>
        <w:t xml:space="preserve">ΠΡΟΣΤΑΣΙΑΣ, ΚΑΠΗ &amp;                                     </w:t>
      </w:r>
    </w:p>
    <w:p w:rsidR="00CA140E" w:rsidRDefault="00C2275B">
      <w:pPr>
        <w:pStyle w:val="Standard"/>
        <w:widowControl w:val="0"/>
        <w:spacing w:line="293" w:lineRule="exact"/>
        <w:ind w:left="-567"/>
        <w:rPr>
          <w:rFonts w:asciiTheme="minorHAnsi" w:hAnsiTheme="minorHAnsi" w:cstheme="minorHAnsi"/>
          <w:lang w:val="el-GR"/>
        </w:rPr>
      </w:pPr>
      <w:r>
        <w:rPr>
          <w:rFonts w:asciiTheme="minorHAnsi" w:hAnsiTheme="minorHAnsi" w:cstheme="minorHAnsi"/>
          <w:b/>
          <w:color w:val="000000"/>
          <w:lang w:val="el-GR"/>
        </w:rPr>
        <w:t xml:space="preserve">ΔΗΜΟΣΙΑΣ ΥΓΕΙΑΣ                                       </w:t>
      </w:r>
      <w:r>
        <w:rPr>
          <w:rFonts w:asciiTheme="minorHAnsi" w:hAnsiTheme="minorHAnsi" w:cstheme="minorHAnsi"/>
          <w:b/>
          <w:color w:val="111111"/>
          <w:lang w:val="el-GR"/>
        </w:rPr>
        <w:t xml:space="preserve">                           ΠΡΟΥΠΟΛΟΓΙΣΜΟΣ:   </w:t>
      </w:r>
      <w:r w:rsidR="00E20C9E">
        <w:rPr>
          <w:rFonts w:asciiTheme="minorHAnsi" w:hAnsiTheme="minorHAnsi" w:cstheme="minorHAnsi"/>
          <w:b/>
          <w:color w:val="111111"/>
          <w:u w:val="single"/>
          <w:lang w:val="el-GR"/>
        </w:rPr>
        <w:t>74.375,2</w:t>
      </w:r>
      <w:r>
        <w:rPr>
          <w:rFonts w:asciiTheme="minorHAnsi" w:hAnsiTheme="minorHAnsi" w:cstheme="minorHAnsi"/>
          <w:b/>
          <w:color w:val="111111"/>
          <w:u w:val="single"/>
          <w:lang w:val="el-GR"/>
        </w:rPr>
        <w:t>0</w:t>
      </w:r>
      <w:r>
        <w:rPr>
          <w:rFonts w:asciiTheme="minorHAnsi" w:hAnsiTheme="minorHAnsi" w:cstheme="minorHAnsi"/>
          <w:b/>
          <w:color w:val="111111"/>
          <w:lang w:val="el-GR"/>
        </w:rPr>
        <w:t xml:space="preserve"> </w:t>
      </w:r>
      <w:r>
        <w:rPr>
          <w:rFonts w:asciiTheme="minorHAnsi" w:hAnsiTheme="minorHAnsi" w:cstheme="minorHAnsi"/>
          <w:b/>
          <w:bCs/>
          <w:color w:val="111111"/>
          <w:lang w:val="el-GR" w:eastAsia="el-GR"/>
        </w:rPr>
        <w:t>€</w:t>
      </w:r>
    </w:p>
    <w:p w:rsidR="00CA140E" w:rsidRDefault="00C2275B">
      <w:pPr>
        <w:pStyle w:val="Standard"/>
        <w:spacing w:after="160" w:line="259" w:lineRule="atLeast"/>
        <w:ind w:left="-540"/>
        <w:jc w:val="both"/>
        <w:rPr>
          <w:rFonts w:asciiTheme="minorHAnsi" w:eastAsia="Tahoma" w:hAnsiTheme="minorHAnsi" w:cstheme="minorHAnsi"/>
          <w:lang w:val="el-GR"/>
        </w:rPr>
      </w:pPr>
      <w:r>
        <w:rPr>
          <w:rFonts w:asciiTheme="minorHAnsi" w:eastAsia="Tahoma" w:hAnsiTheme="minorHAnsi" w:cstheme="minorHAnsi"/>
          <w:lang w:val="el-GR"/>
        </w:rPr>
        <w:t xml:space="preserve">  </w:t>
      </w:r>
    </w:p>
    <w:p w:rsidR="00CA140E" w:rsidRDefault="00CA140E">
      <w:pPr>
        <w:pStyle w:val="Standard"/>
        <w:ind w:left="-540"/>
        <w:jc w:val="both"/>
        <w:rPr>
          <w:rFonts w:asciiTheme="minorHAnsi" w:eastAsia="Calibri" w:hAnsiTheme="minorHAnsi" w:cstheme="minorHAnsi"/>
          <w:b/>
          <w:lang w:val="el-GR"/>
        </w:rPr>
      </w:pPr>
    </w:p>
    <w:p w:rsidR="00CA140E" w:rsidRDefault="00C2275B">
      <w:pPr>
        <w:pStyle w:val="Standard"/>
        <w:ind w:left="-540"/>
        <w:jc w:val="both"/>
        <w:rPr>
          <w:rFonts w:asciiTheme="minorHAnsi" w:eastAsia="Tahoma" w:hAnsiTheme="minorHAnsi" w:cstheme="minorHAnsi"/>
          <w:lang w:val="el-GR"/>
        </w:rPr>
      </w:pPr>
      <w:r>
        <w:rPr>
          <w:rFonts w:asciiTheme="minorHAnsi" w:eastAsia="Tahoma" w:hAnsiTheme="minorHAnsi" w:cstheme="minorHAnsi"/>
          <w:lang w:val="el-GR"/>
        </w:rPr>
        <w:t xml:space="preserve">                                       </w:t>
      </w:r>
    </w:p>
    <w:p w:rsidR="00CA140E" w:rsidRDefault="00CA140E">
      <w:pPr>
        <w:pStyle w:val="Standard"/>
        <w:ind w:left="-540"/>
        <w:jc w:val="both"/>
        <w:rPr>
          <w:rFonts w:asciiTheme="minorHAnsi" w:hAnsiTheme="minorHAnsi" w:cstheme="minorHAnsi"/>
          <w:lang w:val="el-GR"/>
        </w:rPr>
      </w:pPr>
    </w:p>
    <w:p w:rsidR="00CA140E" w:rsidRDefault="00CA140E">
      <w:pPr>
        <w:pStyle w:val="Standard"/>
        <w:jc w:val="both"/>
        <w:rPr>
          <w:rFonts w:asciiTheme="minorHAnsi" w:hAnsiTheme="minorHAnsi" w:cstheme="minorHAnsi"/>
          <w:lang w:val="el-GR"/>
        </w:rPr>
      </w:pPr>
    </w:p>
    <w:p w:rsidR="00CA140E" w:rsidRDefault="00CA140E">
      <w:pPr>
        <w:pStyle w:val="Standard"/>
        <w:ind w:left="-540"/>
        <w:jc w:val="both"/>
        <w:rPr>
          <w:rFonts w:asciiTheme="minorHAnsi" w:hAnsiTheme="minorHAnsi" w:cstheme="minorHAnsi"/>
          <w:lang w:val="el-GR"/>
        </w:rPr>
      </w:pPr>
    </w:p>
    <w:p w:rsidR="00CA140E" w:rsidRDefault="00CA140E">
      <w:pPr>
        <w:pStyle w:val="Standard"/>
        <w:ind w:left="-540"/>
        <w:jc w:val="both"/>
        <w:rPr>
          <w:rFonts w:asciiTheme="minorHAnsi" w:hAnsiTheme="minorHAnsi" w:cstheme="minorHAnsi"/>
          <w:lang w:val="el-GR"/>
        </w:rPr>
      </w:pPr>
    </w:p>
    <w:p w:rsidR="00CA140E" w:rsidRDefault="00CA140E">
      <w:pPr>
        <w:pStyle w:val="Standard"/>
        <w:suppressAutoHyphens w:val="0"/>
        <w:rPr>
          <w:rFonts w:asciiTheme="minorHAnsi" w:eastAsia="Calibri" w:hAnsiTheme="minorHAnsi" w:cstheme="minorHAnsi"/>
          <w:color w:val="000000"/>
          <w:lang w:val="el-GR" w:eastAsia="en-US"/>
        </w:rPr>
      </w:pPr>
    </w:p>
    <w:p w:rsidR="00CA140E" w:rsidRDefault="00C2275B">
      <w:pPr>
        <w:pStyle w:val="Standard"/>
        <w:suppressAutoHyphens w:val="0"/>
        <w:jc w:val="center"/>
        <w:rPr>
          <w:rFonts w:asciiTheme="minorHAnsi" w:hAnsiTheme="minorHAnsi" w:cstheme="minorHAnsi"/>
          <w:lang w:val="el-GR"/>
        </w:rPr>
      </w:pPr>
      <w:r>
        <w:rPr>
          <w:rFonts w:asciiTheme="minorHAnsi" w:eastAsia="Calibri" w:hAnsiTheme="minorHAnsi" w:cstheme="minorHAnsi"/>
          <w:b/>
          <w:bCs/>
          <w:color w:val="000000"/>
          <w:lang w:val="el-GR" w:eastAsia="en-US"/>
        </w:rPr>
        <w:t>ΜΕΛΕΤΗ για το</w:t>
      </w:r>
    </w:p>
    <w:p w:rsidR="00CA140E" w:rsidRDefault="00C2275B">
      <w:pPr>
        <w:pStyle w:val="Standard"/>
        <w:ind w:left="-540"/>
        <w:jc w:val="center"/>
        <w:rPr>
          <w:rFonts w:asciiTheme="minorHAnsi" w:eastAsia="Calibri" w:hAnsiTheme="minorHAnsi" w:cstheme="minorHAnsi"/>
          <w:b/>
          <w:bCs/>
          <w:color w:val="000000"/>
          <w:lang w:val="el-GR" w:eastAsia="en-US"/>
        </w:rPr>
      </w:pPr>
      <w:r>
        <w:rPr>
          <w:rFonts w:asciiTheme="minorHAnsi" w:eastAsia="Calibri" w:hAnsiTheme="minorHAnsi" w:cstheme="minorHAnsi"/>
          <w:b/>
          <w:bCs/>
          <w:color w:val="000000"/>
          <w:lang w:val="el-GR" w:eastAsia="en-US"/>
        </w:rPr>
        <w:t xml:space="preserve">«ΠΡΟΓΡΑΜΜΑ ΚΤΗΝΙΑΤΡΙΚΩΝ  ΠΡΑΞΕΩΝ, ΣΤΕΙΡΩΣΕΩΝ,  ΠΕΡΙΘΑΛΨΗΣ, ΝΟΣΗΛΕΙΑΣ </w:t>
      </w:r>
    </w:p>
    <w:p w:rsidR="00CA140E" w:rsidRDefault="00C2275B">
      <w:pPr>
        <w:pStyle w:val="Standard"/>
        <w:ind w:left="-540"/>
        <w:jc w:val="center"/>
        <w:rPr>
          <w:rFonts w:asciiTheme="minorHAnsi" w:hAnsiTheme="minorHAnsi" w:cstheme="minorHAnsi"/>
          <w:lang w:val="el-GR"/>
        </w:rPr>
      </w:pPr>
      <w:r>
        <w:rPr>
          <w:rFonts w:asciiTheme="minorHAnsi" w:eastAsia="Calibri" w:hAnsiTheme="minorHAnsi" w:cstheme="minorHAnsi"/>
          <w:b/>
          <w:bCs/>
          <w:color w:val="000000"/>
          <w:lang w:val="el-GR" w:eastAsia="en-US"/>
        </w:rPr>
        <w:t xml:space="preserve"> των ΑΔΕΣΠΟΤΩΝ</w:t>
      </w:r>
    </w:p>
    <w:p w:rsidR="00CA140E" w:rsidRDefault="00C2275B">
      <w:pPr>
        <w:pStyle w:val="Standard"/>
        <w:jc w:val="center"/>
        <w:rPr>
          <w:rFonts w:asciiTheme="minorHAnsi" w:hAnsiTheme="minorHAnsi" w:cstheme="minorHAnsi"/>
          <w:lang w:val="el-GR"/>
        </w:rPr>
      </w:pPr>
      <w:r>
        <w:rPr>
          <w:rFonts w:asciiTheme="minorHAnsi" w:eastAsia="Calibri" w:hAnsiTheme="minorHAnsi" w:cstheme="minorHAnsi"/>
          <w:b/>
          <w:bCs/>
          <w:color w:val="000000"/>
          <w:lang w:val="el-GR" w:eastAsia="en-US"/>
        </w:rPr>
        <w:t>ΖΩΩΝ   ΣΥΝΤΡΟΦΙΑΣ  ΤΟΥ ΔΗΜΟΥ ΒΟΛΟΥ»</w:t>
      </w:r>
    </w:p>
    <w:p w:rsidR="00CA140E" w:rsidRDefault="00CA140E">
      <w:pPr>
        <w:pStyle w:val="Standard"/>
        <w:ind w:left="-540"/>
        <w:jc w:val="both"/>
        <w:rPr>
          <w:rFonts w:ascii="Tahoma" w:hAnsi="Tahoma" w:cs="Tahoma"/>
          <w:lang w:val="el-GR"/>
        </w:rPr>
      </w:pPr>
    </w:p>
    <w:p w:rsidR="00CA140E" w:rsidRDefault="00CA140E">
      <w:pPr>
        <w:pStyle w:val="Standard"/>
        <w:jc w:val="both"/>
        <w:rPr>
          <w:rFonts w:ascii="Tahoma" w:hAnsi="Tahoma" w:cs="Tahoma"/>
          <w:b/>
          <w:bCs/>
          <w:u w:val="single"/>
          <w:lang w:val="el-GR"/>
        </w:rPr>
      </w:pPr>
    </w:p>
    <w:p w:rsidR="00CA140E" w:rsidRDefault="00CA140E">
      <w:pPr>
        <w:pStyle w:val="Standard"/>
        <w:jc w:val="both"/>
        <w:rPr>
          <w:rFonts w:ascii="Tahoma" w:hAnsi="Tahoma" w:cs="Tahoma"/>
          <w:b/>
          <w:bCs/>
          <w:u w:val="single"/>
          <w:lang w:val="el-GR"/>
        </w:rPr>
      </w:pPr>
    </w:p>
    <w:p w:rsidR="00CA140E" w:rsidRDefault="00CA140E">
      <w:pPr>
        <w:pStyle w:val="Standard"/>
        <w:jc w:val="both"/>
        <w:rPr>
          <w:rFonts w:ascii="Tahoma" w:hAnsi="Tahoma" w:cs="Tahoma"/>
          <w:b/>
          <w:bCs/>
          <w:u w:val="single"/>
          <w:lang w:val="el-GR"/>
        </w:rPr>
      </w:pPr>
    </w:p>
    <w:p w:rsidR="00CA140E" w:rsidRDefault="00CA140E">
      <w:pPr>
        <w:pStyle w:val="Standard"/>
        <w:jc w:val="both"/>
        <w:rPr>
          <w:rFonts w:ascii="Tahoma" w:hAnsi="Tahoma" w:cs="Tahoma"/>
          <w:b/>
          <w:bCs/>
          <w:u w:val="single"/>
          <w:lang w:val="el-GR"/>
        </w:rPr>
      </w:pPr>
    </w:p>
    <w:p w:rsidR="00CA140E" w:rsidRDefault="00CA140E">
      <w:pPr>
        <w:pStyle w:val="Standard"/>
        <w:jc w:val="both"/>
        <w:rPr>
          <w:rFonts w:ascii="Tahoma" w:hAnsi="Tahoma" w:cs="Tahoma"/>
          <w:b/>
          <w:bCs/>
          <w:u w:val="single"/>
          <w:lang w:val="el-GR"/>
        </w:rPr>
      </w:pPr>
    </w:p>
    <w:p w:rsidR="00CA140E" w:rsidRDefault="00CA140E">
      <w:pPr>
        <w:pStyle w:val="Standard"/>
        <w:jc w:val="both"/>
        <w:rPr>
          <w:rFonts w:ascii="Tahoma" w:hAnsi="Tahoma" w:cs="Tahoma"/>
          <w:b/>
          <w:bCs/>
          <w:u w:val="single"/>
          <w:lang w:val="el-GR"/>
        </w:rPr>
      </w:pPr>
    </w:p>
    <w:p w:rsidR="00CA140E" w:rsidRDefault="00CA140E">
      <w:pPr>
        <w:pStyle w:val="Standard"/>
        <w:jc w:val="both"/>
        <w:rPr>
          <w:rFonts w:ascii="Tahoma" w:hAnsi="Tahoma" w:cs="Tahoma"/>
          <w:b/>
          <w:bCs/>
          <w:u w:val="single"/>
          <w:lang w:val="el-GR"/>
        </w:rPr>
      </w:pPr>
    </w:p>
    <w:p w:rsidR="00CA140E" w:rsidRDefault="00CA140E">
      <w:pPr>
        <w:pStyle w:val="Standard"/>
        <w:jc w:val="both"/>
        <w:rPr>
          <w:rFonts w:ascii="Tahoma" w:hAnsi="Tahoma" w:cs="Tahoma"/>
          <w:b/>
          <w:bCs/>
          <w:u w:val="single"/>
          <w:lang w:val="el-GR"/>
        </w:rPr>
      </w:pPr>
    </w:p>
    <w:p w:rsidR="00CA140E" w:rsidRDefault="00CA140E">
      <w:pPr>
        <w:pStyle w:val="Standard"/>
        <w:jc w:val="both"/>
        <w:rPr>
          <w:rFonts w:ascii="Tahoma" w:hAnsi="Tahoma" w:cs="Tahoma"/>
          <w:b/>
          <w:bCs/>
          <w:u w:val="single"/>
          <w:lang w:val="el-GR"/>
        </w:rPr>
      </w:pPr>
    </w:p>
    <w:p w:rsidR="00CA140E" w:rsidRDefault="00CA140E">
      <w:pPr>
        <w:pStyle w:val="Standard"/>
        <w:jc w:val="both"/>
        <w:rPr>
          <w:rFonts w:ascii="Tahoma" w:hAnsi="Tahoma" w:cs="Tahoma"/>
          <w:b/>
          <w:bCs/>
          <w:u w:val="single"/>
          <w:lang w:val="el-GR"/>
        </w:rPr>
      </w:pPr>
    </w:p>
    <w:p w:rsidR="00CA140E" w:rsidRDefault="00CA140E">
      <w:pPr>
        <w:pStyle w:val="Standard"/>
        <w:jc w:val="both"/>
        <w:rPr>
          <w:rFonts w:ascii="Tahoma" w:hAnsi="Tahoma" w:cs="Tahoma"/>
          <w:b/>
          <w:bCs/>
          <w:u w:val="single"/>
          <w:lang w:val="el-GR"/>
        </w:rPr>
      </w:pPr>
    </w:p>
    <w:p w:rsidR="00CA140E" w:rsidRDefault="00CA140E">
      <w:pPr>
        <w:pStyle w:val="Standard"/>
        <w:jc w:val="both"/>
        <w:rPr>
          <w:rFonts w:ascii="Tahoma" w:hAnsi="Tahoma" w:cs="Tahoma"/>
          <w:b/>
          <w:bCs/>
          <w:u w:val="single"/>
          <w:lang w:val="el-GR"/>
        </w:rPr>
      </w:pPr>
    </w:p>
    <w:p w:rsidR="00CA140E" w:rsidRDefault="00CA140E">
      <w:pPr>
        <w:pStyle w:val="Standard"/>
        <w:jc w:val="both"/>
        <w:rPr>
          <w:rFonts w:ascii="Tahoma" w:hAnsi="Tahoma" w:cs="Tahoma"/>
          <w:b/>
          <w:bCs/>
          <w:u w:val="single"/>
          <w:lang w:val="el-GR"/>
        </w:rPr>
      </w:pPr>
    </w:p>
    <w:p w:rsidR="00CA140E" w:rsidRDefault="00C2275B">
      <w:pPr>
        <w:pStyle w:val="Standard"/>
        <w:jc w:val="both"/>
        <w:rPr>
          <w:rFonts w:ascii="Calibri" w:hAnsi="Calibri" w:cs="Calibri"/>
          <w:b/>
          <w:bCs/>
          <w:u w:val="single"/>
          <w:lang w:val="el-GR"/>
        </w:rPr>
      </w:pPr>
      <w:r>
        <w:rPr>
          <w:rFonts w:ascii="Calibri" w:hAnsi="Calibri" w:cs="Calibri"/>
          <w:b/>
          <w:bCs/>
          <w:u w:val="single"/>
          <w:lang w:val="el-GR"/>
        </w:rPr>
        <w:t>ΠΕΡΙΕΧΟΜΕΝΑ:</w:t>
      </w:r>
    </w:p>
    <w:p w:rsidR="00CA140E" w:rsidRDefault="00C2275B">
      <w:pPr>
        <w:pStyle w:val="Standard"/>
        <w:jc w:val="both"/>
        <w:rPr>
          <w:rFonts w:ascii="Calibri" w:hAnsi="Calibri" w:cs="Calibri"/>
          <w:bCs/>
          <w:lang w:val="el-GR"/>
        </w:rPr>
      </w:pPr>
      <w:r>
        <w:rPr>
          <w:rFonts w:ascii="Calibri" w:hAnsi="Calibri" w:cs="Calibri"/>
          <w:bCs/>
          <w:lang w:val="el-GR"/>
        </w:rPr>
        <w:t>Ι. ΤΕΧΝΙΚΗ ΕΚΘΕΣΗ</w:t>
      </w:r>
    </w:p>
    <w:p w:rsidR="00CA140E" w:rsidRDefault="00C2275B">
      <w:pPr>
        <w:pStyle w:val="Standard"/>
        <w:jc w:val="both"/>
        <w:rPr>
          <w:rFonts w:ascii="Calibri" w:hAnsi="Calibri" w:cs="Calibri"/>
          <w:bCs/>
          <w:lang w:val="el-GR"/>
        </w:rPr>
      </w:pPr>
      <w:r>
        <w:rPr>
          <w:rFonts w:ascii="Calibri" w:hAnsi="Calibri" w:cs="Calibri"/>
          <w:bCs/>
          <w:lang w:val="el-GR"/>
        </w:rPr>
        <w:t>ΙΙ.ΤΕΧΝΙΚΗ ΠΕΡΙΓΡΑΦΗ ΤΟΥ ΠΡΟΓΡΑΜΜΑΤΟΣ</w:t>
      </w:r>
    </w:p>
    <w:p w:rsidR="00CA140E" w:rsidRDefault="00C2275B">
      <w:pPr>
        <w:pStyle w:val="Standard"/>
        <w:jc w:val="both"/>
        <w:rPr>
          <w:rFonts w:ascii="Calibri" w:hAnsi="Calibri" w:cs="Calibri"/>
          <w:bCs/>
          <w:lang w:val="el-GR"/>
        </w:rPr>
      </w:pPr>
      <w:r>
        <w:rPr>
          <w:rFonts w:ascii="Calibri" w:hAnsi="Calibri" w:cs="Calibri"/>
          <w:bCs/>
          <w:lang w:val="el-GR"/>
        </w:rPr>
        <w:t>ΙΙΙ. ΕΝΔΕΙΚΤΙΚΟΣ ΠΡΟΫΠΟΛΟΓΙΣΜΟΣ</w:t>
      </w:r>
    </w:p>
    <w:p w:rsidR="00CA140E" w:rsidRDefault="00C2275B">
      <w:pPr>
        <w:pStyle w:val="Standard"/>
        <w:jc w:val="both"/>
        <w:rPr>
          <w:lang w:val="el-GR"/>
        </w:rPr>
      </w:pPr>
      <w:r>
        <w:rPr>
          <w:rFonts w:ascii="Calibri" w:hAnsi="Calibri" w:cs="Calibri"/>
          <w:bCs/>
        </w:rPr>
        <w:t>IV</w:t>
      </w:r>
      <w:r>
        <w:rPr>
          <w:rFonts w:ascii="Calibri" w:hAnsi="Calibri" w:cs="Calibri"/>
          <w:bCs/>
          <w:lang w:val="el-GR"/>
        </w:rPr>
        <w:t>. ΣΥΓΓΡΑΦΗ ΥΠΟΧΡΕΩΣΕΩΝ</w:t>
      </w:r>
    </w:p>
    <w:p w:rsidR="00CA140E" w:rsidRDefault="00C2275B">
      <w:pPr>
        <w:pStyle w:val="Standard"/>
        <w:jc w:val="both"/>
      </w:pPr>
      <w:r>
        <w:rPr>
          <w:noProof/>
          <w:lang w:val="el-GR" w:eastAsia="el-GR" w:bidi="ar-SA"/>
        </w:rPr>
        <w:lastRenderedPageBreak/>
        <w:drawing>
          <wp:inline distT="0" distB="0" distL="0" distR="0">
            <wp:extent cx="771525" cy="700405"/>
            <wp:effectExtent l="0" t="0" r="0" b="0"/>
            <wp:docPr id="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3"/>
                    <pic:cNvPicPr>
                      <a:picLocks noChangeAspect="1" noChangeArrowheads="1"/>
                    </pic:cNvPicPr>
                  </pic:nvPicPr>
                  <pic:blipFill>
                    <a:blip r:embed="rId8" cstate="print"/>
                    <a:srcRect l="-2635" t="-2661" r="-2635" b="-2661"/>
                    <a:stretch>
                      <a:fillRect/>
                    </a:stretch>
                  </pic:blipFill>
                  <pic:spPr bwMode="auto">
                    <a:xfrm>
                      <a:off x="0" y="0"/>
                      <a:ext cx="771525" cy="700405"/>
                    </a:xfrm>
                    <a:prstGeom prst="rect">
                      <a:avLst/>
                    </a:prstGeom>
                  </pic:spPr>
                </pic:pic>
              </a:graphicData>
            </a:graphic>
          </wp:inline>
        </w:drawing>
      </w:r>
    </w:p>
    <w:p w:rsidR="00CA140E" w:rsidRDefault="00CA140E">
      <w:pPr>
        <w:pStyle w:val="Standard"/>
        <w:jc w:val="both"/>
        <w:rPr>
          <w:lang w:eastAsia="el-GR"/>
        </w:rPr>
      </w:pPr>
    </w:p>
    <w:tbl>
      <w:tblPr>
        <w:tblW w:w="9214" w:type="dxa"/>
        <w:tblInd w:w="2" w:type="dxa"/>
        <w:tblLook w:val="0000"/>
      </w:tblPr>
      <w:tblGrid>
        <w:gridCol w:w="4245"/>
        <w:gridCol w:w="4969"/>
      </w:tblGrid>
      <w:tr w:rsidR="00CA140E">
        <w:trPr>
          <w:trHeight w:val="1857"/>
        </w:trPr>
        <w:tc>
          <w:tcPr>
            <w:tcW w:w="4245" w:type="dxa"/>
            <w:shd w:val="clear" w:color="auto" w:fill="auto"/>
          </w:tcPr>
          <w:p w:rsidR="00CA140E" w:rsidRDefault="00C2275B">
            <w:pPr>
              <w:pStyle w:val="Standard"/>
              <w:widowControl w:val="0"/>
              <w:snapToGrid w:val="0"/>
              <w:rPr>
                <w:rFonts w:asciiTheme="minorHAnsi" w:hAnsiTheme="minorHAnsi" w:cstheme="minorHAnsi"/>
                <w:b/>
                <w:bCs/>
                <w:lang w:val="el-GR"/>
              </w:rPr>
            </w:pPr>
            <w:r>
              <w:rPr>
                <w:rFonts w:asciiTheme="minorHAnsi" w:hAnsiTheme="minorHAnsi" w:cstheme="minorHAnsi"/>
                <w:b/>
                <w:bCs/>
                <w:lang w:val="el-GR"/>
              </w:rPr>
              <w:t>ΕΛΛΗΝΙΚΗ ΔΗΜΟΚΡΑΤΙΑ</w:t>
            </w:r>
          </w:p>
          <w:p w:rsidR="00CA140E" w:rsidRDefault="00C2275B">
            <w:pPr>
              <w:pStyle w:val="Standard"/>
              <w:keepNext/>
              <w:widowControl w:val="0"/>
              <w:rPr>
                <w:rFonts w:asciiTheme="minorHAnsi" w:hAnsiTheme="minorHAnsi" w:cstheme="minorHAnsi"/>
                <w:b/>
                <w:bCs/>
                <w:lang w:val="el-GR"/>
              </w:rPr>
            </w:pPr>
            <w:r>
              <w:rPr>
                <w:rFonts w:asciiTheme="minorHAnsi" w:hAnsiTheme="minorHAnsi" w:cstheme="minorHAnsi"/>
                <w:b/>
                <w:bCs/>
                <w:lang w:val="el-GR"/>
              </w:rPr>
              <w:t>ΔΗΜΟΣ ΒΟΛΟΥ</w:t>
            </w:r>
          </w:p>
          <w:p w:rsidR="00CA140E" w:rsidRDefault="00C2275B">
            <w:pPr>
              <w:pStyle w:val="Standard"/>
              <w:keepNext/>
              <w:widowControl w:val="0"/>
              <w:rPr>
                <w:rFonts w:asciiTheme="minorHAnsi" w:hAnsiTheme="minorHAnsi" w:cstheme="minorHAnsi"/>
                <w:b/>
                <w:bCs/>
                <w:lang w:val="el-GR"/>
              </w:rPr>
            </w:pPr>
            <w:r>
              <w:rPr>
                <w:rFonts w:asciiTheme="minorHAnsi" w:hAnsiTheme="minorHAnsi" w:cstheme="minorHAnsi"/>
                <w:b/>
                <w:bCs/>
                <w:lang w:val="el-GR"/>
              </w:rPr>
              <w:t>Δ/ΝΣΗ ΚΟΙΝ.ΠΡΟΣΤΑΣΙΑΣ,ΚΑΠΗ &amp;</w:t>
            </w:r>
          </w:p>
          <w:p w:rsidR="00CA140E" w:rsidRDefault="00C2275B">
            <w:pPr>
              <w:pStyle w:val="Standard"/>
              <w:keepNext/>
              <w:widowControl w:val="0"/>
              <w:rPr>
                <w:rFonts w:asciiTheme="minorHAnsi" w:hAnsiTheme="minorHAnsi" w:cstheme="minorHAnsi"/>
                <w:b/>
                <w:lang w:val="el-GR"/>
              </w:rPr>
            </w:pPr>
            <w:r>
              <w:rPr>
                <w:rFonts w:asciiTheme="minorHAnsi" w:eastAsia="Calibri" w:hAnsiTheme="minorHAnsi" w:cstheme="minorHAnsi"/>
                <w:b/>
                <w:bCs/>
                <w:lang w:val="el-GR"/>
              </w:rPr>
              <w:t xml:space="preserve"> </w:t>
            </w:r>
            <w:r>
              <w:rPr>
                <w:rFonts w:asciiTheme="minorHAnsi" w:hAnsiTheme="minorHAnsi" w:cstheme="minorHAnsi"/>
                <w:b/>
                <w:bCs/>
                <w:lang w:val="el-GR"/>
              </w:rPr>
              <w:t>ΔΗΜ. ΥΓΕΙΑΣ</w:t>
            </w:r>
          </w:p>
          <w:p w:rsidR="00CA140E" w:rsidRDefault="00C2275B">
            <w:pPr>
              <w:pStyle w:val="Standard"/>
              <w:keepNext/>
              <w:widowControl w:val="0"/>
              <w:rPr>
                <w:rFonts w:asciiTheme="minorHAnsi" w:hAnsiTheme="minorHAnsi" w:cstheme="minorHAnsi"/>
                <w:b/>
                <w:bCs/>
                <w:lang w:val="el-GR"/>
              </w:rPr>
            </w:pPr>
            <w:r>
              <w:rPr>
                <w:rFonts w:asciiTheme="minorHAnsi" w:hAnsiTheme="minorHAnsi" w:cstheme="minorHAnsi"/>
                <w:b/>
                <w:bCs/>
                <w:lang w:val="el-GR"/>
              </w:rPr>
              <w:t>ΤΜΗΜΑ ΔΗΜΟΣΙΑΣ ΥΓΕΙΑΣ</w:t>
            </w:r>
          </w:p>
          <w:p w:rsidR="00CA140E" w:rsidRDefault="00C2275B">
            <w:pPr>
              <w:pStyle w:val="Standard"/>
              <w:widowControl w:val="0"/>
              <w:rPr>
                <w:rFonts w:asciiTheme="minorHAnsi" w:hAnsiTheme="minorHAnsi" w:cstheme="minorHAnsi"/>
                <w:b/>
                <w:bCs/>
                <w:lang w:val="el-GR"/>
              </w:rPr>
            </w:pPr>
            <w:proofErr w:type="spellStart"/>
            <w:r>
              <w:rPr>
                <w:rFonts w:asciiTheme="minorHAnsi" w:hAnsiTheme="minorHAnsi" w:cstheme="minorHAnsi"/>
                <w:b/>
                <w:bCs/>
                <w:lang w:val="el-GR"/>
              </w:rPr>
              <w:t>Τοπάλη</w:t>
            </w:r>
            <w:proofErr w:type="spellEnd"/>
            <w:r>
              <w:rPr>
                <w:rFonts w:asciiTheme="minorHAnsi" w:hAnsiTheme="minorHAnsi" w:cstheme="minorHAnsi"/>
                <w:b/>
                <w:bCs/>
                <w:lang w:val="el-GR"/>
              </w:rPr>
              <w:t xml:space="preserve"> 97- Γαλλίας</w:t>
            </w:r>
          </w:p>
          <w:p w:rsidR="00CA140E" w:rsidRDefault="00C2275B">
            <w:pPr>
              <w:pStyle w:val="Standard"/>
              <w:widowControl w:val="0"/>
              <w:rPr>
                <w:rFonts w:asciiTheme="minorHAnsi" w:hAnsiTheme="minorHAnsi" w:cstheme="minorHAnsi"/>
                <w:b/>
                <w:bCs/>
                <w:lang w:val="el-GR"/>
              </w:rPr>
            </w:pPr>
            <w:proofErr w:type="spellStart"/>
            <w:r>
              <w:rPr>
                <w:rFonts w:asciiTheme="minorHAnsi" w:hAnsiTheme="minorHAnsi" w:cstheme="minorHAnsi"/>
                <w:b/>
                <w:bCs/>
                <w:lang w:val="el-GR"/>
              </w:rPr>
              <w:t>Πληρ.:Παπαδημητρίου</w:t>
            </w:r>
            <w:proofErr w:type="spellEnd"/>
            <w:r>
              <w:rPr>
                <w:rFonts w:asciiTheme="minorHAnsi" w:hAnsiTheme="minorHAnsi" w:cstheme="minorHAnsi"/>
                <w:b/>
                <w:bCs/>
                <w:lang w:val="el-GR"/>
              </w:rPr>
              <w:t xml:space="preserve"> Αθανασία</w:t>
            </w:r>
          </w:p>
          <w:p w:rsidR="00CA140E" w:rsidRDefault="00C2275B">
            <w:pPr>
              <w:pStyle w:val="Standard"/>
              <w:widowControl w:val="0"/>
              <w:rPr>
                <w:rFonts w:asciiTheme="minorHAnsi" w:hAnsiTheme="minorHAnsi" w:cstheme="minorHAnsi"/>
                <w:b/>
                <w:bCs/>
                <w:lang w:val="el-GR"/>
              </w:rPr>
            </w:pPr>
            <w:proofErr w:type="spellStart"/>
            <w:r>
              <w:rPr>
                <w:rFonts w:asciiTheme="minorHAnsi" w:hAnsiTheme="minorHAnsi" w:cstheme="minorHAnsi"/>
                <w:b/>
                <w:bCs/>
                <w:lang w:val="el-GR"/>
              </w:rPr>
              <w:t>Τηλ</w:t>
            </w:r>
            <w:proofErr w:type="spellEnd"/>
            <w:r>
              <w:rPr>
                <w:rFonts w:asciiTheme="minorHAnsi" w:hAnsiTheme="minorHAnsi" w:cstheme="minorHAnsi"/>
                <w:b/>
                <w:bCs/>
                <w:lang w:val="el-GR"/>
              </w:rPr>
              <w:t>.: 2421020412</w:t>
            </w:r>
          </w:p>
          <w:p w:rsidR="00CA140E" w:rsidRDefault="00C2275B">
            <w:pPr>
              <w:pStyle w:val="Standard"/>
              <w:widowControl w:val="0"/>
              <w:rPr>
                <w:rFonts w:asciiTheme="minorHAnsi" w:hAnsiTheme="minorHAnsi" w:cstheme="minorHAnsi"/>
                <w:b/>
                <w:bCs/>
                <w:lang w:val="el-GR"/>
              </w:rPr>
            </w:pPr>
            <w:r>
              <w:rPr>
                <w:rFonts w:asciiTheme="minorHAnsi" w:hAnsiTheme="minorHAnsi" w:cstheme="minorHAnsi"/>
                <w:b/>
                <w:bCs/>
              </w:rPr>
              <w:t>E</w:t>
            </w:r>
            <w:r>
              <w:rPr>
                <w:rFonts w:asciiTheme="minorHAnsi" w:hAnsiTheme="minorHAnsi" w:cstheme="minorHAnsi"/>
                <w:b/>
                <w:bCs/>
                <w:lang w:val="el-GR"/>
              </w:rPr>
              <w:t>-</w:t>
            </w:r>
            <w:r>
              <w:rPr>
                <w:rFonts w:asciiTheme="minorHAnsi" w:hAnsiTheme="minorHAnsi" w:cstheme="minorHAnsi"/>
                <w:b/>
                <w:bCs/>
              </w:rPr>
              <w:t>mail</w:t>
            </w:r>
            <w:r>
              <w:rPr>
                <w:rFonts w:asciiTheme="minorHAnsi" w:hAnsiTheme="minorHAnsi" w:cstheme="minorHAnsi"/>
                <w:b/>
                <w:bCs/>
                <w:lang w:val="el-GR"/>
              </w:rPr>
              <w:t xml:space="preserve">: </w:t>
            </w:r>
            <w:r>
              <w:rPr>
                <w:rFonts w:asciiTheme="minorHAnsi" w:hAnsiTheme="minorHAnsi" w:cstheme="minorHAnsi"/>
                <w:b/>
                <w:bCs/>
              </w:rPr>
              <w:t>a</w:t>
            </w:r>
            <w:r>
              <w:rPr>
                <w:rFonts w:asciiTheme="minorHAnsi" w:hAnsiTheme="minorHAnsi" w:cstheme="minorHAnsi"/>
                <w:b/>
                <w:bCs/>
                <w:lang w:val="el-GR"/>
              </w:rPr>
              <w:t>.</w:t>
            </w:r>
            <w:proofErr w:type="spellStart"/>
            <w:r>
              <w:rPr>
                <w:rFonts w:asciiTheme="minorHAnsi" w:hAnsiTheme="minorHAnsi" w:cstheme="minorHAnsi"/>
                <w:b/>
                <w:bCs/>
              </w:rPr>
              <w:t>papadimitriou</w:t>
            </w:r>
            <w:proofErr w:type="spellEnd"/>
            <w:r>
              <w:rPr>
                <w:rStyle w:val="Internetlink"/>
                <w:rFonts w:asciiTheme="minorHAnsi" w:hAnsiTheme="minorHAnsi" w:cstheme="minorHAnsi"/>
                <w:b/>
                <w:bCs/>
                <w:color w:val="auto"/>
                <w:u w:val="none"/>
                <w:lang w:val="el-GR"/>
              </w:rPr>
              <w:t>@</w:t>
            </w:r>
            <w:proofErr w:type="spellStart"/>
            <w:r>
              <w:rPr>
                <w:rStyle w:val="Internetlink"/>
                <w:rFonts w:asciiTheme="minorHAnsi" w:hAnsiTheme="minorHAnsi" w:cstheme="minorHAnsi"/>
                <w:b/>
                <w:bCs/>
                <w:color w:val="auto"/>
                <w:u w:val="none"/>
              </w:rPr>
              <w:t>volos</w:t>
            </w:r>
            <w:proofErr w:type="spellEnd"/>
            <w:r>
              <w:rPr>
                <w:rStyle w:val="Internetlink"/>
                <w:rFonts w:asciiTheme="minorHAnsi" w:hAnsiTheme="minorHAnsi" w:cstheme="minorHAnsi"/>
                <w:b/>
                <w:bCs/>
                <w:color w:val="auto"/>
                <w:u w:val="none"/>
                <w:lang w:val="el-GR"/>
              </w:rPr>
              <w:t>-</w:t>
            </w:r>
            <w:r>
              <w:rPr>
                <w:rStyle w:val="Internetlink"/>
                <w:rFonts w:asciiTheme="minorHAnsi" w:hAnsiTheme="minorHAnsi" w:cstheme="minorHAnsi"/>
                <w:b/>
                <w:bCs/>
                <w:color w:val="auto"/>
                <w:u w:val="none"/>
              </w:rPr>
              <w:t>city</w:t>
            </w:r>
            <w:r>
              <w:rPr>
                <w:rStyle w:val="Internetlink"/>
                <w:rFonts w:asciiTheme="minorHAnsi" w:hAnsiTheme="minorHAnsi" w:cstheme="minorHAnsi"/>
                <w:b/>
                <w:bCs/>
                <w:color w:val="auto"/>
                <w:u w:val="none"/>
                <w:lang w:val="el-GR"/>
              </w:rPr>
              <w:t>.</w:t>
            </w:r>
            <w:proofErr w:type="spellStart"/>
            <w:r>
              <w:rPr>
                <w:rStyle w:val="Internetlink"/>
                <w:rFonts w:asciiTheme="minorHAnsi" w:hAnsiTheme="minorHAnsi" w:cstheme="minorHAnsi"/>
                <w:b/>
                <w:bCs/>
                <w:color w:val="auto"/>
                <w:u w:val="none"/>
              </w:rPr>
              <w:t>gr</w:t>
            </w:r>
            <w:proofErr w:type="spellEnd"/>
          </w:p>
          <w:p w:rsidR="00CA140E" w:rsidRDefault="00CA140E">
            <w:pPr>
              <w:pStyle w:val="Standard"/>
              <w:widowControl w:val="0"/>
              <w:rPr>
                <w:rFonts w:asciiTheme="minorHAnsi" w:hAnsiTheme="minorHAnsi" w:cstheme="minorHAnsi"/>
                <w:b/>
                <w:bCs/>
                <w:lang w:val="el-GR"/>
              </w:rPr>
            </w:pPr>
          </w:p>
        </w:tc>
        <w:tc>
          <w:tcPr>
            <w:tcW w:w="4968" w:type="dxa"/>
            <w:shd w:val="clear" w:color="auto" w:fill="auto"/>
          </w:tcPr>
          <w:p w:rsidR="00CA140E" w:rsidRDefault="00CA140E">
            <w:pPr>
              <w:pStyle w:val="Standard"/>
              <w:widowControl w:val="0"/>
              <w:snapToGrid w:val="0"/>
              <w:jc w:val="both"/>
              <w:rPr>
                <w:rFonts w:asciiTheme="minorHAnsi" w:eastAsia="Calibri" w:hAnsiTheme="minorHAnsi" w:cstheme="minorHAnsi"/>
                <w:b/>
                <w:lang w:val="el-GR"/>
              </w:rPr>
            </w:pPr>
          </w:p>
          <w:p w:rsidR="00CA140E" w:rsidRPr="009C4510" w:rsidRDefault="00C2275B">
            <w:pPr>
              <w:pStyle w:val="Standard"/>
              <w:widowControl w:val="0"/>
              <w:jc w:val="both"/>
              <w:rPr>
                <w:rFonts w:asciiTheme="minorHAnsi" w:hAnsiTheme="minorHAnsi" w:cstheme="minorHAnsi"/>
                <w:b/>
                <w:color w:val="000000" w:themeColor="text1"/>
                <w:lang w:val="el-GR"/>
              </w:rPr>
            </w:pPr>
            <w:r>
              <w:rPr>
                <w:rFonts w:asciiTheme="minorHAnsi" w:hAnsiTheme="minorHAnsi" w:cstheme="minorHAnsi"/>
                <w:b/>
                <w:bCs/>
                <w:lang w:val="el-GR" w:eastAsia="el-GR"/>
              </w:rPr>
              <w:t xml:space="preserve">ΜΕΛΕΤΗ: «Υπηρεσίες Κτηνιατρικών Πράξεων, Στειρώσεων,  Περίθαλψης και Νοσηλείας των  Αδέσποτων Ζώων Συντροφιάς (σκύλοι &amp; γάτες)  των Δημοτικών  Ενοτήτων  Δήμου Βόλου, </w:t>
            </w:r>
            <w:r w:rsidR="009C4510" w:rsidRPr="009C4510">
              <w:rPr>
                <w:rFonts w:asciiTheme="minorHAnsi" w:hAnsiTheme="minorHAnsi" w:cstheme="minorHAnsi"/>
                <w:b/>
                <w:bCs/>
                <w:color w:val="000000" w:themeColor="text1"/>
                <w:lang w:val="el-GR" w:eastAsia="el-GR"/>
              </w:rPr>
              <w:t xml:space="preserve">διάρκειας  επτά </w:t>
            </w:r>
            <w:r w:rsidRPr="009C4510">
              <w:rPr>
                <w:rFonts w:asciiTheme="minorHAnsi" w:hAnsiTheme="minorHAnsi" w:cstheme="minorHAnsi"/>
                <w:b/>
                <w:bCs/>
                <w:color w:val="000000" w:themeColor="text1"/>
                <w:lang w:val="el-GR" w:eastAsia="el-GR"/>
              </w:rPr>
              <w:t>μηνών».</w:t>
            </w:r>
          </w:p>
          <w:p w:rsidR="00CA140E" w:rsidRPr="009C4510" w:rsidRDefault="00CA140E">
            <w:pPr>
              <w:pStyle w:val="Standard"/>
              <w:widowControl w:val="0"/>
              <w:rPr>
                <w:rFonts w:asciiTheme="minorHAnsi" w:hAnsiTheme="minorHAnsi" w:cstheme="minorHAnsi"/>
                <w:b/>
                <w:bCs/>
                <w:color w:val="000000" w:themeColor="text1"/>
                <w:lang w:val="el-GR" w:eastAsia="el-GR"/>
              </w:rPr>
            </w:pPr>
          </w:p>
          <w:p w:rsidR="00CA140E" w:rsidRDefault="00C2275B" w:rsidP="00E20C9E">
            <w:pPr>
              <w:pStyle w:val="Standard"/>
              <w:widowControl w:val="0"/>
              <w:rPr>
                <w:rFonts w:asciiTheme="minorHAnsi" w:hAnsiTheme="minorHAnsi" w:cstheme="minorHAnsi"/>
                <w:b/>
                <w:bCs/>
                <w:lang w:val="el-GR" w:eastAsia="el-GR"/>
              </w:rPr>
            </w:pPr>
            <w:r w:rsidRPr="0095688B">
              <w:rPr>
                <w:rFonts w:asciiTheme="minorHAnsi" w:hAnsiTheme="minorHAnsi" w:cstheme="minorHAnsi"/>
                <w:b/>
                <w:bCs/>
                <w:lang w:val="el-GR" w:eastAsia="el-GR"/>
              </w:rPr>
              <w:t xml:space="preserve">ΕΝΔ. ΠΡΟΫΠΟΛΟΓΙΣΜΟΣ :  </w:t>
            </w:r>
            <w:r w:rsidR="00E20C9E">
              <w:rPr>
                <w:rFonts w:asciiTheme="minorHAnsi" w:hAnsiTheme="minorHAnsi" w:cstheme="minorHAnsi"/>
                <w:b/>
                <w:color w:val="111111"/>
                <w:u w:val="single"/>
                <w:lang w:val="el-GR"/>
              </w:rPr>
              <w:t>74.375,20</w:t>
            </w:r>
            <w:r w:rsidR="00E20C9E">
              <w:rPr>
                <w:rFonts w:asciiTheme="minorHAnsi" w:hAnsiTheme="minorHAnsi" w:cstheme="minorHAnsi"/>
                <w:b/>
                <w:color w:val="111111"/>
                <w:lang w:val="el-GR"/>
              </w:rPr>
              <w:t xml:space="preserve"> </w:t>
            </w:r>
            <w:r w:rsidRPr="0095688B">
              <w:rPr>
                <w:rFonts w:asciiTheme="minorHAnsi" w:hAnsiTheme="minorHAnsi" w:cstheme="minorHAnsi"/>
                <w:b/>
                <w:bCs/>
                <w:lang w:val="el-GR" w:eastAsia="el-GR"/>
              </w:rPr>
              <w:t>€</w:t>
            </w:r>
          </w:p>
          <w:p w:rsidR="00CC0C26" w:rsidRDefault="002A739A" w:rsidP="00E20C9E">
            <w:pPr>
              <w:pStyle w:val="Standard"/>
              <w:widowControl w:val="0"/>
              <w:rPr>
                <w:rFonts w:ascii="Calibri" w:eastAsia="Times New Roman" w:hAnsi="Calibri" w:cs="Calibri"/>
                <w:color w:val="FF0000"/>
                <w:lang w:val="el-GR" w:eastAsia="el-GR"/>
              </w:rPr>
            </w:pPr>
            <w:r w:rsidRPr="00B050AD">
              <w:rPr>
                <w:rFonts w:ascii="Calibri" w:eastAsia="Times New Roman" w:hAnsi="Calibri" w:cs="Calibri"/>
                <w:b/>
                <w:color w:val="000000" w:themeColor="text1"/>
                <w:lang w:val="el-GR"/>
              </w:rPr>
              <w:t>Α.Λ.Ε.</w:t>
            </w:r>
            <w:r>
              <w:rPr>
                <w:rFonts w:ascii="Calibri" w:eastAsia="Times New Roman" w:hAnsi="Calibri" w:cs="Calibri"/>
                <w:b/>
                <w:color w:val="000000" w:themeColor="text1"/>
                <w:lang w:val="el-GR"/>
              </w:rPr>
              <w:t xml:space="preserve">: </w:t>
            </w:r>
            <w:r w:rsidRPr="00B050AD">
              <w:rPr>
                <w:rFonts w:ascii="Calibri" w:eastAsia="Times New Roman" w:hAnsi="Calibri" w:cs="Calibri"/>
                <w:b/>
                <w:color w:val="000000" w:themeColor="text1"/>
                <w:lang w:val="el-GR"/>
              </w:rPr>
              <w:t>060.2420989009</w:t>
            </w:r>
            <w:r w:rsidRPr="00B050AD">
              <w:rPr>
                <w:rFonts w:ascii="Calibri" w:eastAsia="Times New Roman" w:hAnsi="Calibri" w:cs="Calibri"/>
                <w:color w:val="FF0000"/>
                <w:lang w:val="el-GR" w:eastAsia="el-GR"/>
              </w:rPr>
              <w:t xml:space="preserve">   </w:t>
            </w:r>
          </w:p>
          <w:p w:rsidR="002A739A" w:rsidRPr="00C52C5C" w:rsidRDefault="00C52C5C" w:rsidP="00E20C9E">
            <w:pPr>
              <w:pStyle w:val="Standard"/>
              <w:widowControl w:val="0"/>
              <w:rPr>
                <w:lang w:val="el-GR"/>
              </w:rPr>
            </w:pPr>
            <w:r w:rsidRPr="00C52C5C">
              <w:rPr>
                <w:rFonts w:asciiTheme="minorHAnsi" w:hAnsiTheme="minorHAnsi" w:cstheme="minorHAnsi"/>
                <w:b/>
                <w:bCs/>
              </w:rPr>
              <w:t>CPV</w:t>
            </w:r>
            <w:r w:rsidRPr="00C52C5C">
              <w:rPr>
                <w:rFonts w:asciiTheme="minorHAnsi" w:hAnsiTheme="minorHAnsi" w:cstheme="minorHAnsi"/>
                <w:b/>
                <w:bCs/>
                <w:lang w:val="el-GR"/>
              </w:rPr>
              <w:t xml:space="preserve"> : 85200000-1</w:t>
            </w:r>
          </w:p>
        </w:tc>
      </w:tr>
    </w:tbl>
    <w:p w:rsidR="00CA140E" w:rsidRPr="00C52C5C" w:rsidRDefault="00CA140E" w:rsidP="00C52C5C">
      <w:pPr>
        <w:pStyle w:val="Standard"/>
        <w:rPr>
          <w:lang w:val="el-GR"/>
        </w:rPr>
      </w:pPr>
    </w:p>
    <w:p w:rsidR="00CA140E" w:rsidRPr="00C2275B" w:rsidRDefault="00CA140E">
      <w:pPr>
        <w:pStyle w:val="Standard"/>
        <w:widowControl w:val="0"/>
        <w:spacing w:line="293" w:lineRule="exact"/>
        <w:ind w:left="-567"/>
        <w:rPr>
          <w:b/>
          <w:lang w:val="el-GR"/>
        </w:rPr>
      </w:pPr>
    </w:p>
    <w:p w:rsidR="00CA140E" w:rsidRPr="00C2275B" w:rsidRDefault="00CA140E">
      <w:pPr>
        <w:pStyle w:val="Standard"/>
        <w:spacing w:line="276" w:lineRule="auto"/>
        <w:ind w:left="-454" w:right="-340"/>
        <w:jc w:val="both"/>
        <w:rPr>
          <w:rFonts w:ascii="Calibri" w:hAnsi="Calibri" w:cs="Calibri"/>
          <w:b/>
          <w:bCs/>
          <w:color w:val="FF0000"/>
          <w:sz w:val="22"/>
          <w:szCs w:val="22"/>
          <w:lang w:val="el-GR" w:eastAsia="el-GR"/>
        </w:rPr>
      </w:pPr>
    </w:p>
    <w:p w:rsidR="00CA140E" w:rsidRPr="00C2275B" w:rsidRDefault="00C2275B">
      <w:pPr>
        <w:pStyle w:val="Standard"/>
        <w:spacing w:line="276" w:lineRule="auto"/>
        <w:ind w:right="-340"/>
        <w:jc w:val="both"/>
        <w:rPr>
          <w:lang w:val="el-GR"/>
        </w:rPr>
      </w:pPr>
      <w:r>
        <w:rPr>
          <w:rFonts w:asciiTheme="minorHAnsi" w:eastAsia="Times New Roman" w:hAnsiTheme="minorHAnsi" w:cstheme="minorHAnsi"/>
          <w:b/>
          <w:bCs/>
          <w:color w:val="000000" w:themeColor="text1"/>
          <w:lang w:val="el-GR"/>
        </w:rPr>
        <w:t>Ι. ΤΕΧΝΙΚΗ ΕΚΘΕΣΗ</w:t>
      </w:r>
    </w:p>
    <w:p w:rsidR="00CA140E" w:rsidRPr="00C2275B" w:rsidRDefault="00CA140E">
      <w:pPr>
        <w:pStyle w:val="Standard"/>
        <w:spacing w:line="276" w:lineRule="auto"/>
        <w:ind w:left="-454" w:right="-340"/>
        <w:jc w:val="both"/>
        <w:rPr>
          <w:lang w:val="el-GR"/>
        </w:rPr>
      </w:pPr>
    </w:p>
    <w:p w:rsidR="00CA140E" w:rsidRPr="00C2275B" w:rsidRDefault="00C2275B">
      <w:pPr>
        <w:pStyle w:val="Standard"/>
        <w:spacing w:line="276" w:lineRule="auto"/>
        <w:ind w:left="-426" w:right="-340"/>
        <w:jc w:val="both"/>
        <w:rPr>
          <w:lang w:val="el-GR"/>
        </w:rPr>
      </w:pPr>
      <w:r>
        <w:rPr>
          <w:rFonts w:ascii="Calibri" w:eastAsia="Times New Roman" w:hAnsi="Calibri" w:cs="Calibri"/>
          <w:color w:val="000000" w:themeColor="text1"/>
          <w:lang w:val="el-GR"/>
        </w:rPr>
        <w:t>Η παρούσα μελέτη αφορά στην υλοποίηση του προγράμματος για την παροχή υπηρεσιών  Κτηνιατρικών Πράξεων, Στειρώσεων,  Περίθαλψης και Νοσηλείας των  Αδέσποτων Ζώων Συντροφιάς (σκύλοι &amp; γάτες)  των Δημοτικών  Ενοτήτων  Δήμου Βόλου, που βρίσκονται εντός των διο</w:t>
      </w:r>
      <w:r w:rsidR="00C52C5C">
        <w:rPr>
          <w:rFonts w:ascii="Calibri" w:eastAsia="Times New Roman" w:hAnsi="Calibri" w:cs="Calibri"/>
          <w:color w:val="000000" w:themeColor="text1"/>
          <w:lang w:val="el-GR"/>
        </w:rPr>
        <w:t xml:space="preserve">ικητικών ορίων του Δήμου Βόλου </w:t>
      </w:r>
      <w:r w:rsidR="009C4510" w:rsidRPr="009C4510">
        <w:rPr>
          <w:rFonts w:ascii="Calibri" w:eastAsia="Times New Roman" w:hAnsi="Calibri" w:cs="Calibri"/>
          <w:color w:val="000000" w:themeColor="text1"/>
          <w:lang w:val="el-GR"/>
        </w:rPr>
        <w:t xml:space="preserve">διάρκειας επτά </w:t>
      </w:r>
      <w:r w:rsidR="00D07AA7">
        <w:rPr>
          <w:rFonts w:ascii="Calibri" w:eastAsia="Times New Roman" w:hAnsi="Calibri" w:cs="Calibri"/>
          <w:color w:val="000000" w:themeColor="text1"/>
          <w:lang w:val="el-GR"/>
        </w:rPr>
        <w:t xml:space="preserve">(7) </w:t>
      </w:r>
      <w:r w:rsidRPr="009C4510">
        <w:rPr>
          <w:rFonts w:ascii="Calibri" w:eastAsia="Times New Roman" w:hAnsi="Calibri" w:cs="Calibri"/>
          <w:color w:val="000000" w:themeColor="text1"/>
          <w:lang w:val="el-GR"/>
        </w:rPr>
        <w:t xml:space="preserve"> μηνών».</w:t>
      </w:r>
    </w:p>
    <w:p w:rsidR="00CA140E" w:rsidRPr="00C2275B" w:rsidRDefault="00C2275B">
      <w:pPr>
        <w:pStyle w:val="Standard"/>
        <w:spacing w:line="276" w:lineRule="auto"/>
        <w:ind w:left="-454" w:right="-340"/>
        <w:jc w:val="both"/>
        <w:rPr>
          <w:lang w:val="el-GR"/>
        </w:rPr>
      </w:pPr>
      <w:r>
        <w:rPr>
          <w:rFonts w:ascii="Calibri" w:eastAsia="Times New Roman" w:hAnsi="Calibri" w:cs="Calibri"/>
          <w:color w:val="000000" w:themeColor="text1"/>
          <w:lang w:val="el-GR"/>
        </w:rPr>
        <w:t xml:space="preserve">Τα τελευταία χρόνια έχει γίνει έντονη η παρουσία των αδέσποτων ζώων  συντροφιάς στα διοικητικά όρια του Δήμου Βόλου. Ο Δήμος Βόλου  στο πλαίσιο της κοινωνικής του πολιτικής καθώς και των δράσεων για έμπρακτη στήριξη του δικαιώματος των ζώων αλλά και την προστασία της   δημόσιας υγείας και του περιβάλλοντος, έχει εκπονήσει ένα πρόγραμμα για την μέριμνα και  διαχείριση της αύξησης του πληθυσμού  των αδέσποτων ζώων, λαμβάνοντας υπόψη όλους τους κανόνες εξασφάλισης της ευζωίας τους και την ενίσχυση της υπεύθυνης ιδιοκτησίας των ζώων συντροφιάς . Ο Δήμος Βόλου εφαρμόζει από την πρώτη στιγμή το Ν. 4830/2021, όπως αυτός τροποποιήθηκε και ισχύει . </w:t>
      </w:r>
    </w:p>
    <w:p w:rsidR="00CA140E" w:rsidRDefault="00CA140E">
      <w:pPr>
        <w:pStyle w:val="Standard"/>
        <w:spacing w:line="276" w:lineRule="auto"/>
        <w:ind w:left="-454" w:right="-340"/>
        <w:jc w:val="both"/>
        <w:rPr>
          <w:rFonts w:ascii="Calibri" w:eastAsia="Times New Roman" w:hAnsi="Calibri" w:cs="Calibri"/>
          <w:color w:val="000000" w:themeColor="text1"/>
          <w:lang w:val="el-GR"/>
        </w:rPr>
      </w:pPr>
    </w:p>
    <w:p w:rsidR="00CA140E" w:rsidRDefault="00C2275B">
      <w:pPr>
        <w:pStyle w:val="Standard"/>
        <w:spacing w:line="276" w:lineRule="auto"/>
        <w:ind w:left="-454" w:right="-340"/>
        <w:jc w:val="both"/>
        <w:rPr>
          <w:rFonts w:ascii="Calibri" w:eastAsia="Times New Roman" w:hAnsi="Calibri" w:cs="Calibri"/>
          <w:color w:val="000000" w:themeColor="text1"/>
          <w:lang w:val="el-GR"/>
        </w:rPr>
      </w:pPr>
      <w:r>
        <w:rPr>
          <w:rFonts w:ascii="Calibri" w:eastAsia="Times New Roman" w:hAnsi="Calibri" w:cs="Calibri"/>
          <w:color w:val="000000" w:themeColor="text1"/>
          <w:lang w:val="el-GR"/>
        </w:rPr>
        <w:t xml:space="preserve"> Στο πλαίσιο της  διαχείρισης των αδέσποτων ζώων συντροφιάς που αφορούν σκύλους και γάτες , συντάσσει αυτή τη μελέτη  ενδεικτικού προϋπολογισμού  </w:t>
      </w:r>
      <w:r w:rsidR="00E20C9E" w:rsidRPr="00E20C9E">
        <w:rPr>
          <w:rFonts w:asciiTheme="minorHAnsi" w:hAnsiTheme="minorHAnsi" w:cstheme="minorHAnsi"/>
          <w:b/>
          <w:color w:val="000000" w:themeColor="text1"/>
          <w:lang w:val="el-GR"/>
        </w:rPr>
        <w:t xml:space="preserve">74.375,20 </w:t>
      </w:r>
      <w:r w:rsidRPr="00E20C9E">
        <w:rPr>
          <w:rFonts w:ascii="Calibri" w:eastAsia="Times New Roman" w:hAnsi="Calibri" w:cs="Calibri"/>
          <w:color w:val="000000" w:themeColor="text1"/>
          <w:lang w:val="el-GR"/>
        </w:rPr>
        <w:t xml:space="preserve"> </w:t>
      </w:r>
      <w:r w:rsidRPr="00E20C9E">
        <w:rPr>
          <w:rFonts w:ascii="Calibri" w:eastAsia="Times New Roman" w:hAnsi="Calibri" w:cs="Calibri"/>
          <w:b/>
          <w:bCs/>
          <w:color w:val="000000" w:themeColor="text1"/>
          <w:lang w:val="el-GR"/>
        </w:rPr>
        <w:t>€</w:t>
      </w:r>
      <w:r>
        <w:rPr>
          <w:rFonts w:ascii="Calibri" w:eastAsia="Times New Roman" w:hAnsi="Calibri" w:cs="Calibri"/>
          <w:color w:val="000000" w:themeColor="text1"/>
          <w:lang w:val="el-GR"/>
        </w:rPr>
        <w:t xml:space="preserve">     συμπεριλαμβανομένου του Φ.Π.Α.  για υπηρεσίες ιατρικής φροντίδας αδέσποτων ζώων , με τίτλο: «Πρόγραμμα Κτηνιατρικών Πράξεων, Στειρώσεων,  Περίθαλψης και Νοσηλείας των  Αδέσποτων Ζώων Συντροφιάς  (σκύλοι &amp; γάτες)  των Δημοτικών  Ενοτήτων  Δήμου Βόλου, διάρκειας </w:t>
      </w:r>
      <w:r w:rsidR="009C4510">
        <w:rPr>
          <w:rFonts w:ascii="Calibri" w:eastAsia="Times New Roman" w:hAnsi="Calibri" w:cs="Calibri"/>
          <w:color w:val="FF0000"/>
          <w:lang w:val="el-GR"/>
        </w:rPr>
        <w:t xml:space="preserve"> </w:t>
      </w:r>
      <w:r w:rsidR="009C4510" w:rsidRPr="009C4510">
        <w:rPr>
          <w:rFonts w:ascii="Calibri" w:eastAsia="Times New Roman" w:hAnsi="Calibri" w:cs="Calibri"/>
          <w:color w:val="000000" w:themeColor="text1"/>
          <w:lang w:val="el-GR"/>
        </w:rPr>
        <w:t xml:space="preserve">επτά </w:t>
      </w:r>
      <w:r w:rsidRPr="009C4510">
        <w:rPr>
          <w:rFonts w:ascii="Calibri" w:eastAsia="Times New Roman" w:hAnsi="Calibri" w:cs="Calibri"/>
          <w:color w:val="000000" w:themeColor="text1"/>
          <w:lang w:val="el-GR"/>
        </w:rPr>
        <w:t>μηνών»,</w:t>
      </w:r>
      <w:r>
        <w:rPr>
          <w:rFonts w:ascii="Calibri" w:eastAsia="Times New Roman" w:hAnsi="Calibri" w:cs="Calibri"/>
          <w:color w:val="000000" w:themeColor="text1"/>
          <w:lang w:val="el-GR"/>
        </w:rPr>
        <w:t xml:space="preserve">  η οποία θα περιλαμβάνει  την στείρωση ,την  σήμανση και καταχώρηση στο ΕΜΖΣ, την αποπαρασίτωση, τον εμβολιασμό, τον αιματολογικό και βιοχημικό έλεγχο των Αδέσποτων ζώων , την αντιμετώπιση επειγουσών καταστάσεων, την διενέργεια γενικών  χειρουργικών και ορθοπεδικών  επεμβάσεων, την παρακολούθηση </w:t>
      </w:r>
      <w:proofErr w:type="spellStart"/>
      <w:r>
        <w:rPr>
          <w:rFonts w:ascii="Calibri" w:eastAsia="Times New Roman" w:hAnsi="Calibri" w:cs="Calibri"/>
          <w:color w:val="000000" w:themeColor="text1"/>
          <w:lang w:val="el-GR"/>
        </w:rPr>
        <w:lastRenderedPageBreak/>
        <w:t>λυσσύποπτων</w:t>
      </w:r>
      <w:proofErr w:type="spellEnd"/>
      <w:r>
        <w:rPr>
          <w:rFonts w:ascii="Calibri" w:eastAsia="Times New Roman" w:hAnsi="Calibri" w:cs="Calibri"/>
          <w:color w:val="000000" w:themeColor="text1"/>
          <w:lang w:val="el-GR"/>
        </w:rPr>
        <w:t xml:space="preserve"> σκύλων, και αποθεραπεία αυτών, με τελική έκβαση την  υιοθεσία ή αναδοχή αυτών   και την επανένταξη   των αδέσποτων ζώων  συντροφιάς  στα όρια του διευρυμένου Δήμου Βόλου.</w:t>
      </w:r>
    </w:p>
    <w:p w:rsidR="00CA140E" w:rsidRDefault="00CA140E">
      <w:pPr>
        <w:pStyle w:val="Standard"/>
        <w:spacing w:line="276" w:lineRule="auto"/>
        <w:ind w:left="-454" w:right="-340"/>
        <w:jc w:val="both"/>
        <w:rPr>
          <w:rFonts w:ascii="Calibri" w:eastAsia="Times New Roman" w:hAnsi="Calibri" w:cs="Calibri"/>
          <w:color w:val="000000" w:themeColor="text1"/>
          <w:lang w:val="el-GR"/>
        </w:rPr>
      </w:pPr>
    </w:p>
    <w:p w:rsidR="00CA140E" w:rsidRDefault="00C2275B">
      <w:pPr>
        <w:pStyle w:val="Standard"/>
        <w:spacing w:line="276" w:lineRule="auto"/>
        <w:ind w:left="-454" w:right="-340"/>
        <w:jc w:val="both"/>
        <w:rPr>
          <w:rFonts w:ascii="Calibri" w:eastAsia="Times New Roman" w:hAnsi="Calibri" w:cs="Calibri"/>
          <w:color w:val="000000" w:themeColor="text1"/>
          <w:lang w:val="el-GR"/>
        </w:rPr>
      </w:pPr>
      <w:r>
        <w:rPr>
          <w:rFonts w:ascii="Calibri" w:eastAsia="Times New Roman" w:hAnsi="Calibri" w:cs="Calibri"/>
          <w:color w:val="000000" w:themeColor="text1"/>
          <w:lang w:val="el-GR"/>
        </w:rPr>
        <w:t xml:space="preserve">Σκοπός του προγράμματος  των στειρώσεων των αδέσποτων ζώων συντροφιάς  είναι η σταθεροποίηση, ο έλεγχος του πληθυσμού αυτών   και μελλοντικά η μείωση του πληθυσμού τους. Εφαρμόζοντας το πρόγραμμα  του  εμβολιασμού και  της υγειονομικής τους περίθαλψης -  αποθεραπείας, εξασφαλίζεται η βιωσιμότητα των ζώων και η προστασία των πολιτών από </w:t>
      </w:r>
      <w:proofErr w:type="spellStart"/>
      <w:r>
        <w:rPr>
          <w:rFonts w:ascii="Calibri" w:eastAsia="Times New Roman" w:hAnsi="Calibri" w:cs="Calibri"/>
          <w:color w:val="000000" w:themeColor="text1"/>
          <w:lang w:val="el-GR"/>
        </w:rPr>
        <w:t>ζωοανθρωπονόσους</w:t>
      </w:r>
      <w:proofErr w:type="spellEnd"/>
      <w:r>
        <w:rPr>
          <w:rFonts w:ascii="Calibri" w:eastAsia="Times New Roman" w:hAnsi="Calibri" w:cs="Calibri"/>
          <w:color w:val="000000" w:themeColor="text1"/>
          <w:lang w:val="el-GR"/>
        </w:rPr>
        <w:t xml:space="preserve"> όπως η λύσσα και η λεϊσμανίαση  οι οποίες έχουν σοβαρές συνέπειες για τη δημόσια υγεία.  </w:t>
      </w:r>
    </w:p>
    <w:p w:rsidR="00CA140E" w:rsidRPr="00E20C9E" w:rsidRDefault="00C2275B">
      <w:pPr>
        <w:pStyle w:val="Standard"/>
        <w:spacing w:line="276" w:lineRule="auto"/>
        <w:ind w:left="-454" w:right="-340"/>
        <w:jc w:val="both"/>
        <w:rPr>
          <w:rFonts w:asciiTheme="minorHAnsi" w:eastAsia="Times New Roman" w:hAnsiTheme="minorHAnsi" w:cstheme="minorHAnsi"/>
          <w:color w:val="000000" w:themeColor="text1"/>
          <w:lang w:val="el-GR"/>
        </w:rPr>
      </w:pPr>
      <w:r w:rsidRPr="00E20C9E">
        <w:rPr>
          <w:rFonts w:asciiTheme="minorHAnsi" w:eastAsia="Times New Roman" w:hAnsiTheme="minorHAnsi" w:cstheme="minorHAnsi"/>
          <w:lang w:val="el-GR" w:eastAsia="el-GR"/>
        </w:rPr>
        <w:t>Για λόγους ορθολογικής οργάνωσης, αποτελεσματικότερης διαχείρισης του αντικειμένου, διασφάλισης του ανταγωνισμού και κάλυψης του συνόλου των αναγκών του Δήμου, οι παρεχόμενες κτηνιατρικές υπηρεσίες διακρίνονται σε τρεις (3) διακριτές Ομάδες: Ομάδα Α, Ομάδα Β και Ομάδα Γ.</w:t>
      </w:r>
    </w:p>
    <w:p w:rsidR="00CA140E" w:rsidRPr="00E20C9E" w:rsidRDefault="00C2275B">
      <w:pPr>
        <w:spacing w:beforeAutospacing="1" w:afterAutospacing="1"/>
        <w:jc w:val="both"/>
        <w:rPr>
          <w:rFonts w:asciiTheme="minorHAnsi" w:hAnsiTheme="minorHAnsi" w:cstheme="minorHAnsi"/>
          <w:sz w:val="24"/>
          <w:szCs w:val="24"/>
        </w:rPr>
      </w:pPr>
      <w:r w:rsidRPr="00E20C9E">
        <w:rPr>
          <w:rFonts w:asciiTheme="minorHAnsi" w:hAnsiTheme="minorHAnsi" w:cstheme="minorHAnsi"/>
          <w:sz w:val="24"/>
          <w:szCs w:val="24"/>
        </w:rPr>
        <w:t>Η διάκριση αυτή επιτρέπει:</w:t>
      </w:r>
    </w:p>
    <w:p w:rsidR="00CA140E" w:rsidRPr="00E20C9E" w:rsidRDefault="00C2275B">
      <w:pPr>
        <w:widowControl/>
        <w:numPr>
          <w:ilvl w:val="0"/>
          <w:numId w:val="5"/>
        </w:numPr>
        <w:suppressAutoHyphens w:val="0"/>
        <w:spacing w:beforeAutospacing="1"/>
        <w:jc w:val="both"/>
        <w:textAlignment w:val="auto"/>
        <w:rPr>
          <w:rFonts w:asciiTheme="minorHAnsi" w:hAnsiTheme="minorHAnsi" w:cstheme="minorHAnsi"/>
          <w:sz w:val="24"/>
          <w:szCs w:val="24"/>
        </w:rPr>
      </w:pPr>
      <w:r w:rsidRPr="00E20C9E">
        <w:rPr>
          <w:rFonts w:asciiTheme="minorHAnsi" w:hAnsiTheme="minorHAnsi" w:cstheme="minorHAnsi"/>
          <w:sz w:val="24"/>
          <w:szCs w:val="24"/>
        </w:rPr>
        <w:t>τη συμμετοχή περισσότερων οικονομικών φορέων,</w:t>
      </w:r>
    </w:p>
    <w:p w:rsidR="00CA140E" w:rsidRPr="00E20C9E" w:rsidRDefault="00C2275B">
      <w:pPr>
        <w:widowControl/>
        <w:numPr>
          <w:ilvl w:val="0"/>
          <w:numId w:val="5"/>
        </w:numPr>
        <w:suppressAutoHyphens w:val="0"/>
        <w:jc w:val="both"/>
        <w:textAlignment w:val="auto"/>
        <w:rPr>
          <w:rFonts w:asciiTheme="minorHAnsi" w:hAnsiTheme="minorHAnsi" w:cstheme="minorHAnsi"/>
          <w:sz w:val="24"/>
          <w:szCs w:val="24"/>
        </w:rPr>
      </w:pPr>
      <w:r w:rsidRPr="00E20C9E">
        <w:rPr>
          <w:rFonts w:asciiTheme="minorHAnsi" w:hAnsiTheme="minorHAnsi" w:cstheme="minorHAnsi"/>
          <w:sz w:val="24"/>
          <w:szCs w:val="24"/>
        </w:rPr>
        <w:t>την εξειδίκευση των παρεχόμενων υπηρεσιών,</w:t>
      </w:r>
    </w:p>
    <w:p w:rsidR="00CA140E" w:rsidRPr="00E20C9E" w:rsidRDefault="00C2275B">
      <w:pPr>
        <w:widowControl/>
        <w:numPr>
          <w:ilvl w:val="0"/>
          <w:numId w:val="5"/>
        </w:numPr>
        <w:suppressAutoHyphens w:val="0"/>
        <w:jc w:val="both"/>
        <w:textAlignment w:val="auto"/>
        <w:rPr>
          <w:rFonts w:asciiTheme="minorHAnsi" w:hAnsiTheme="minorHAnsi" w:cstheme="minorHAnsi"/>
          <w:sz w:val="24"/>
          <w:szCs w:val="24"/>
        </w:rPr>
      </w:pPr>
      <w:r w:rsidRPr="00E20C9E">
        <w:rPr>
          <w:rFonts w:asciiTheme="minorHAnsi" w:hAnsiTheme="minorHAnsi" w:cstheme="minorHAnsi"/>
          <w:sz w:val="24"/>
          <w:szCs w:val="24"/>
        </w:rPr>
        <w:t>την καλύτερη κατανομή των περιστατικών,</w:t>
      </w:r>
    </w:p>
    <w:p w:rsidR="00CA140E" w:rsidRPr="00E20C9E" w:rsidRDefault="00C2275B">
      <w:pPr>
        <w:widowControl/>
        <w:numPr>
          <w:ilvl w:val="0"/>
          <w:numId w:val="5"/>
        </w:numPr>
        <w:suppressAutoHyphens w:val="0"/>
        <w:jc w:val="both"/>
        <w:textAlignment w:val="auto"/>
        <w:rPr>
          <w:rFonts w:asciiTheme="minorHAnsi" w:hAnsiTheme="minorHAnsi" w:cstheme="minorHAnsi"/>
          <w:sz w:val="24"/>
          <w:szCs w:val="24"/>
        </w:rPr>
      </w:pPr>
      <w:r w:rsidRPr="00E20C9E">
        <w:rPr>
          <w:rFonts w:asciiTheme="minorHAnsi" w:hAnsiTheme="minorHAnsi" w:cstheme="minorHAnsi"/>
          <w:sz w:val="24"/>
          <w:szCs w:val="24"/>
        </w:rPr>
        <w:t>τη μείωση του λειτουργικού κινδύνου για τον Δήμο,</w:t>
      </w:r>
    </w:p>
    <w:p w:rsidR="00CA140E" w:rsidRPr="00E20C9E" w:rsidRDefault="00C2275B">
      <w:pPr>
        <w:widowControl/>
        <w:numPr>
          <w:ilvl w:val="0"/>
          <w:numId w:val="5"/>
        </w:numPr>
        <w:suppressAutoHyphens w:val="0"/>
        <w:spacing w:afterAutospacing="1"/>
        <w:jc w:val="both"/>
        <w:textAlignment w:val="auto"/>
        <w:rPr>
          <w:rFonts w:asciiTheme="minorHAnsi" w:hAnsiTheme="minorHAnsi" w:cstheme="minorHAnsi"/>
          <w:sz w:val="24"/>
          <w:szCs w:val="24"/>
        </w:rPr>
      </w:pPr>
      <w:r w:rsidRPr="00E20C9E">
        <w:rPr>
          <w:rFonts w:asciiTheme="minorHAnsi" w:hAnsiTheme="minorHAnsi" w:cstheme="minorHAnsi"/>
          <w:sz w:val="24"/>
          <w:szCs w:val="24"/>
        </w:rPr>
        <w:t xml:space="preserve">την απρόσκοπτη εξυπηρέτηση </w:t>
      </w:r>
      <w:r w:rsidR="00E20C9E" w:rsidRPr="00E20C9E">
        <w:rPr>
          <w:rFonts w:asciiTheme="minorHAnsi" w:hAnsiTheme="minorHAnsi" w:cstheme="minorHAnsi"/>
          <w:sz w:val="24"/>
          <w:szCs w:val="24"/>
        </w:rPr>
        <w:t>επειγόντων</w:t>
      </w:r>
      <w:r w:rsidRPr="00E20C9E">
        <w:rPr>
          <w:rFonts w:asciiTheme="minorHAnsi" w:hAnsiTheme="minorHAnsi" w:cstheme="minorHAnsi"/>
          <w:sz w:val="24"/>
          <w:szCs w:val="24"/>
        </w:rPr>
        <w:t xml:space="preserve"> περιστατικών.</w:t>
      </w:r>
    </w:p>
    <w:p w:rsidR="00CA140E" w:rsidRPr="00E20C9E" w:rsidRDefault="00C2275B">
      <w:pPr>
        <w:pStyle w:val="Standard"/>
        <w:rPr>
          <w:lang w:val="el-GR"/>
        </w:rPr>
      </w:pPr>
      <w:r w:rsidRPr="00E20C9E">
        <w:rPr>
          <w:rFonts w:asciiTheme="minorHAnsi" w:hAnsiTheme="minorHAnsi" w:cstheme="minorHAnsi"/>
          <w:lang w:val="el-GR"/>
        </w:rPr>
        <w:t>Κάθε Ομάδα περιλαμβάνει συγκεκριμένες κατηγορίες κτηνιατρικών πράξεων, όπως αυτές αναλυτικά περιγράφονται κατωτέρω</w:t>
      </w:r>
      <w:r w:rsidRPr="00E20C9E">
        <w:rPr>
          <w:lang w:val="el-GR"/>
        </w:rPr>
        <w:t>.</w:t>
      </w:r>
    </w:p>
    <w:p w:rsidR="00CA140E" w:rsidRDefault="00CA140E">
      <w:pPr>
        <w:rPr>
          <w:sz w:val="24"/>
          <w:szCs w:val="24"/>
        </w:rPr>
      </w:pPr>
    </w:p>
    <w:p w:rsidR="00CA140E" w:rsidRDefault="00CA140E">
      <w:pPr>
        <w:pStyle w:val="Standard"/>
        <w:spacing w:line="276" w:lineRule="auto"/>
        <w:ind w:left="-454" w:right="-340"/>
        <w:jc w:val="both"/>
        <w:rPr>
          <w:rFonts w:asciiTheme="minorHAnsi" w:eastAsia="Times New Roman" w:hAnsiTheme="minorHAnsi" w:cstheme="minorHAnsi"/>
          <w:color w:val="000000" w:themeColor="text1"/>
          <w:lang w:val="el-GR"/>
        </w:rPr>
      </w:pPr>
    </w:p>
    <w:p w:rsidR="00CA140E" w:rsidRDefault="00C2275B">
      <w:pPr>
        <w:pStyle w:val="Standard"/>
        <w:spacing w:line="276" w:lineRule="auto"/>
        <w:ind w:left="-454" w:right="-340"/>
        <w:jc w:val="both"/>
        <w:rPr>
          <w:rFonts w:asciiTheme="minorHAnsi" w:hAnsiTheme="minorHAnsi" w:cstheme="minorHAnsi"/>
          <w:b/>
          <w:color w:val="000000"/>
          <w:u w:val="single"/>
          <w:lang w:val="el-GR" w:eastAsia="el-GR"/>
        </w:rPr>
      </w:pPr>
      <w:r>
        <w:rPr>
          <w:rFonts w:asciiTheme="minorHAnsi" w:hAnsiTheme="minorHAnsi" w:cstheme="minorHAnsi"/>
          <w:b/>
          <w:bCs/>
          <w:color w:val="000000"/>
          <w:u w:val="single"/>
          <w:lang w:val="el-GR"/>
        </w:rPr>
        <w:t xml:space="preserve">ΟΜΑΔΑ Α: ΠΑΡΟΧΗ  ΚΤΗΝΙΑΤΡΙΚΩΝ ΥΠΗΡΕΣΙΩΝ ΕΝΤΟΣ ΔΗΜΟΤΙΚΟΥ ΚΤΗΝΙΑΤΡΕΙΟΥ </w:t>
      </w:r>
      <w:r>
        <w:rPr>
          <w:rFonts w:asciiTheme="minorHAnsi" w:hAnsiTheme="minorHAnsi" w:cstheme="minorHAnsi"/>
          <w:color w:val="000000"/>
          <w:u w:val="single"/>
          <w:lang w:val="el-GR" w:eastAsia="el-GR"/>
        </w:rPr>
        <w:t xml:space="preserve">στο σύνολο των  </w:t>
      </w:r>
      <w:r>
        <w:rPr>
          <w:rFonts w:asciiTheme="minorHAnsi" w:hAnsiTheme="minorHAnsi" w:cstheme="minorHAnsi"/>
          <w:b/>
          <w:color w:val="000000"/>
          <w:u w:val="single"/>
          <w:lang w:val="el-GR"/>
        </w:rPr>
        <w:t>(Α.1+Α.2+Α.3+Α.4+Α.5+Α.6.+Α.</w:t>
      </w:r>
      <w:r>
        <w:rPr>
          <w:rFonts w:asciiTheme="minorHAnsi" w:eastAsia="Times New Roman" w:hAnsiTheme="minorHAnsi" w:cstheme="minorHAnsi"/>
          <w:b/>
          <w:bCs/>
          <w:color w:val="000000"/>
          <w:u w:val="single"/>
          <w:lang w:val="el-GR"/>
        </w:rPr>
        <w:t xml:space="preserve">7) </w:t>
      </w:r>
      <w:r>
        <w:rPr>
          <w:rFonts w:asciiTheme="minorHAnsi" w:hAnsiTheme="minorHAnsi" w:cstheme="minorHAnsi"/>
          <w:color w:val="000000"/>
          <w:lang w:val="el-GR" w:eastAsia="el-GR"/>
        </w:rPr>
        <w:t xml:space="preserve">εργασιών έτσι όπως αναφέρονται στον προϋπολογισμό και περιγράφονται στη  μελέτη της Αρμόδιας Διεύθυνσης και θα κατανεμηθεί </w:t>
      </w:r>
      <w:r>
        <w:rPr>
          <w:rFonts w:asciiTheme="minorHAnsi" w:hAnsiTheme="minorHAnsi" w:cstheme="minorHAnsi"/>
          <w:b/>
          <w:bCs/>
          <w:color w:val="000000"/>
          <w:u w:val="single"/>
          <w:lang w:val="el-GR"/>
        </w:rPr>
        <w:t xml:space="preserve">σε ένα  </w:t>
      </w:r>
      <w:proofErr w:type="spellStart"/>
      <w:r>
        <w:rPr>
          <w:rFonts w:asciiTheme="minorHAnsi" w:hAnsiTheme="minorHAnsi" w:cstheme="minorHAnsi"/>
          <w:b/>
          <w:bCs/>
          <w:color w:val="000000"/>
          <w:u w:val="single"/>
          <w:lang w:val="el-GR"/>
        </w:rPr>
        <w:t>αναδόχο</w:t>
      </w:r>
      <w:proofErr w:type="spellEnd"/>
      <w:r>
        <w:rPr>
          <w:rFonts w:asciiTheme="minorHAnsi" w:hAnsiTheme="minorHAnsi" w:cstheme="minorHAnsi"/>
          <w:b/>
          <w:bCs/>
          <w:color w:val="000000"/>
          <w:u w:val="single"/>
          <w:lang w:val="el-GR"/>
        </w:rPr>
        <w:t xml:space="preserve"> κτηνίατρο</w:t>
      </w:r>
      <w:r>
        <w:rPr>
          <w:rFonts w:asciiTheme="minorHAnsi" w:hAnsiTheme="minorHAnsi" w:cstheme="minorHAnsi"/>
          <w:b/>
          <w:color w:val="000000"/>
          <w:u w:val="single"/>
          <w:lang w:val="el-GR" w:eastAsia="el-GR"/>
        </w:rPr>
        <w:t>.</w:t>
      </w:r>
    </w:p>
    <w:p w:rsidR="00CA140E" w:rsidRDefault="00CA140E">
      <w:pPr>
        <w:pStyle w:val="Standard"/>
        <w:spacing w:line="276" w:lineRule="auto"/>
        <w:ind w:left="-454" w:right="-340"/>
        <w:jc w:val="both"/>
        <w:rPr>
          <w:rFonts w:asciiTheme="minorHAnsi" w:eastAsia="Times New Roman" w:hAnsiTheme="minorHAnsi" w:cstheme="minorHAnsi"/>
          <w:color w:val="000000" w:themeColor="text1"/>
          <w:lang w:val="el-GR"/>
        </w:rPr>
      </w:pPr>
    </w:p>
    <w:p w:rsidR="00CA140E" w:rsidRPr="009C4510" w:rsidRDefault="00C2275B">
      <w:pPr>
        <w:pStyle w:val="Standard"/>
        <w:spacing w:line="276" w:lineRule="auto"/>
        <w:ind w:left="-454" w:right="-340"/>
        <w:jc w:val="both"/>
        <w:rPr>
          <w:rFonts w:asciiTheme="minorHAnsi" w:eastAsia="Times New Roman" w:hAnsiTheme="minorHAnsi" w:cstheme="minorHAnsi"/>
          <w:color w:val="000000" w:themeColor="text1"/>
          <w:lang w:val="el-GR"/>
        </w:rPr>
      </w:pPr>
      <w:r>
        <w:rPr>
          <w:rFonts w:asciiTheme="minorHAnsi" w:hAnsiTheme="minorHAnsi" w:cstheme="minorHAnsi"/>
          <w:b/>
          <w:bCs/>
          <w:color w:val="000000"/>
          <w:u w:val="single"/>
          <w:lang w:val="el-GR"/>
        </w:rPr>
        <w:t>ΟΜΑΔΑ Β: ΠΑΡΟΧΗ  ΥΠΗΡΕΣΙΩΝ ΚΤΗΝΙΑΤΡΙΚΩΝ ΠΡΑΞΕΩΝ ΤΩΝ</w:t>
      </w:r>
      <w:r w:rsidR="00E20C9E">
        <w:rPr>
          <w:rFonts w:asciiTheme="minorHAnsi" w:hAnsiTheme="minorHAnsi" w:cstheme="minorHAnsi"/>
          <w:b/>
          <w:bCs/>
          <w:color w:val="000000"/>
          <w:u w:val="single"/>
          <w:lang w:val="el-GR"/>
        </w:rPr>
        <w:t xml:space="preserve"> ΑΔΕΣΠΟΤΩΝ ΖΩΩΝ  (ΣΚΥΛΟΙ) ΣΕ ΙΔΙΩΤΙΚΟ ΚΤΗΝΙΑΤΡΕΙΟ ΑΦΟΡΑ ΑΠΑΣΧΟΛΗΣΗ ΚΑΙ ΤΑ ΣΑΒΒΑΤΟΚΥΡΙΑΚΑ ΓΙΑ ΤΗΝ ΑΝΤΙΜΕΤΩΠΙΣΗ ΤΩΝ ΕΠΕΙΓΟΝΤΩΝ ΠΕΡΙΣΤΑΤΙΚΩΝ</w:t>
      </w:r>
      <w:r>
        <w:rPr>
          <w:rFonts w:asciiTheme="minorHAnsi" w:hAnsiTheme="minorHAnsi" w:cstheme="minorHAnsi"/>
          <w:b/>
          <w:bCs/>
          <w:color w:val="000000"/>
          <w:u w:val="single"/>
          <w:lang w:val="el-GR"/>
        </w:rPr>
        <w:t xml:space="preserve"> </w:t>
      </w:r>
      <w:r>
        <w:rPr>
          <w:rFonts w:asciiTheme="minorHAnsi" w:hAnsiTheme="minorHAnsi" w:cstheme="minorHAnsi"/>
          <w:color w:val="000000"/>
          <w:u w:val="single"/>
          <w:lang w:val="el-GR" w:eastAsia="el-GR"/>
        </w:rPr>
        <w:t>στο σύνολο των  (</w:t>
      </w:r>
      <w:r>
        <w:rPr>
          <w:rFonts w:asciiTheme="minorHAnsi" w:hAnsiTheme="minorHAnsi" w:cstheme="minorHAnsi"/>
          <w:b/>
          <w:color w:val="000000"/>
          <w:u w:val="single"/>
          <w:lang w:val="el-GR"/>
        </w:rPr>
        <w:t>Β.1+Β.2+Β.3+Β.4+Β.5+Β.6.+Β.</w:t>
      </w:r>
      <w:r>
        <w:rPr>
          <w:rFonts w:asciiTheme="minorHAnsi" w:eastAsia="Times New Roman" w:hAnsiTheme="minorHAnsi" w:cstheme="minorHAnsi"/>
          <w:b/>
          <w:bCs/>
          <w:color w:val="000000"/>
          <w:u w:val="single"/>
          <w:lang w:val="el-GR"/>
        </w:rPr>
        <w:t>7+Β.8+Β.9)</w:t>
      </w:r>
      <w:r>
        <w:rPr>
          <w:rFonts w:asciiTheme="minorHAnsi" w:hAnsiTheme="minorHAnsi" w:cstheme="minorHAnsi"/>
          <w:color w:val="000000"/>
          <w:lang w:val="el-GR" w:eastAsia="el-GR"/>
        </w:rPr>
        <w:t xml:space="preserve">  εργασιών έτσι όπως αναφέρονται στον προϋπολογισμό και περιγράφονται στη  μελέτη της Αρμόδιας Διεύθυνσης. </w:t>
      </w:r>
      <w:r w:rsidRPr="00CB33D3">
        <w:rPr>
          <w:rFonts w:asciiTheme="minorHAnsi" w:hAnsiTheme="minorHAnsi" w:cstheme="minorHAnsi"/>
          <w:color w:val="000000"/>
          <w:lang w:val="el-GR" w:eastAsia="el-GR"/>
        </w:rPr>
        <w:t xml:space="preserve">Το συμβατικό αντικείμενο </w:t>
      </w:r>
      <w:r w:rsidRPr="009C4510">
        <w:rPr>
          <w:rFonts w:asciiTheme="minorHAnsi" w:hAnsiTheme="minorHAnsi" w:cstheme="minorHAnsi"/>
          <w:color w:val="000000" w:themeColor="text1"/>
          <w:lang w:val="el-GR" w:eastAsia="el-GR"/>
        </w:rPr>
        <w:t xml:space="preserve">της Ομάδας Β </w:t>
      </w:r>
      <w:r w:rsidRPr="009C4510">
        <w:rPr>
          <w:rStyle w:val="a7"/>
          <w:rFonts w:asciiTheme="minorHAnsi" w:hAnsiTheme="minorHAnsi" w:cstheme="minorHAnsi"/>
          <w:color w:val="000000" w:themeColor="text1"/>
          <w:lang w:val="el-GR" w:eastAsia="el-GR"/>
        </w:rPr>
        <w:t xml:space="preserve">κατανέμεται </w:t>
      </w:r>
      <w:r w:rsidR="00E20C9E" w:rsidRPr="009C4510">
        <w:rPr>
          <w:rStyle w:val="a7"/>
          <w:rFonts w:asciiTheme="minorHAnsi" w:hAnsiTheme="minorHAnsi" w:cstheme="minorHAnsi"/>
          <w:color w:val="000000" w:themeColor="text1"/>
          <w:lang w:val="el-GR" w:eastAsia="el-GR"/>
        </w:rPr>
        <w:t xml:space="preserve"> σε </w:t>
      </w:r>
      <w:r w:rsidRPr="009C4510">
        <w:rPr>
          <w:rStyle w:val="a7"/>
          <w:rFonts w:asciiTheme="minorHAnsi" w:hAnsiTheme="minorHAnsi" w:cstheme="minorHAnsi"/>
          <w:color w:val="000000" w:themeColor="text1"/>
          <w:lang w:val="el-GR" w:eastAsia="el-GR"/>
        </w:rPr>
        <w:t>ανάδοχο</w:t>
      </w:r>
      <w:r w:rsidR="00E20C9E" w:rsidRPr="009C4510">
        <w:rPr>
          <w:rStyle w:val="a7"/>
          <w:rFonts w:asciiTheme="minorHAnsi" w:hAnsiTheme="minorHAnsi" w:cstheme="minorHAnsi"/>
          <w:color w:val="000000" w:themeColor="text1"/>
          <w:lang w:val="el-GR" w:eastAsia="el-GR"/>
        </w:rPr>
        <w:t xml:space="preserve"> κτηνίατρο</w:t>
      </w:r>
      <w:r w:rsidRPr="009C4510">
        <w:rPr>
          <w:rFonts w:asciiTheme="minorHAnsi" w:hAnsiTheme="minorHAnsi" w:cstheme="minorHAnsi"/>
          <w:color w:val="000000" w:themeColor="text1"/>
          <w:lang w:val="el-GR" w:eastAsia="el-GR"/>
        </w:rPr>
        <w:t xml:space="preserve">, και εκτελείται </w:t>
      </w:r>
      <w:r w:rsidR="00E20C9E" w:rsidRPr="009C4510">
        <w:rPr>
          <w:rStyle w:val="a7"/>
          <w:rFonts w:asciiTheme="minorHAnsi" w:hAnsiTheme="minorHAnsi" w:cstheme="minorHAnsi"/>
          <w:color w:val="000000" w:themeColor="text1"/>
          <w:lang w:val="el-GR" w:eastAsia="el-GR"/>
        </w:rPr>
        <w:t>συμπεριλαμβάνοντας την α</w:t>
      </w:r>
      <w:r w:rsidR="00CB33D3" w:rsidRPr="009C4510">
        <w:rPr>
          <w:rStyle w:val="a7"/>
          <w:rFonts w:asciiTheme="minorHAnsi" w:hAnsiTheme="minorHAnsi" w:cstheme="minorHAnsi"/>
          <w:color w:val="000000" w:themeColor="text1"/>
          <w:lang w:val="el-GR" w:eastAsia="el-GR"/>
        </w:rPr>
        <w:t>πόκρισή του σε επείγοντα περιστατικά σε Σαββατοκύριακα και Αργίες για αδέσποτους σκύλους.</w:t>
      </w:r>
    </w:p>
    <w:p w:rsidR="00CB33D3" w:rsidRPr="009C4510" w:rsidRDefault="00C2275B" w:rsidP="00CB33D3">
      <w:pPr>
        <w:pStyle w:val="Standard"/>
        <w:spacing w:line="276" w:lineRule="auto"/>
        <w:ind w:left="-454" w:right="-340"/>
        <w:jc w:val="both"/>
        <w:rPr>
          <w:rFonts w:asciiTheme="minorHAnsi" w:eastAsia="Times New Roman" w:hAnsiTheme="minorHAnsi" w:cstheme="minorHAnsi"/>
          <w:color w:val="000000" w:themeColor="text1"/>
          <w:lang w:val="el-GR"/>
        </w:rPr>
      </w:pPr>
      <w:r>
        <w:rPr>
          <w:rFonts w:asciiTheme="minorHAnsi" w:hAnsiTheme="minorHAnsi" w:cstheme="minorHAnsi"/>
          <w:b/>
          <w:bCs/>
          <w:color w:val="000000"/>
          <w:u w:val="single"/>
          <w:lang w:val="el-GR" w:eastAsia="el-GR"/>
        </w:rPr>
        <w:lastRenderedPageBreak/>
        <w:t>ΟΜΑΔΑ Γ: ΠΑΡΟΧΗ  ΥΠΗΡΕΣΙΩΝ ΚΤΗΝΙΑΤΡΙΚΩΝ ΠΡΑΞΕΩΝ ΤΩΝ ΑΔΕΣΠΟΤΩΝ ΖΩΩΝ (</w:t>
      </w:r>
      <w:r w:rsidR="00CB33D3">
        <w:rPr>
          <w:rFonts w:asciiTheme="minorHAnsi" w:hAnsiTheme="minorHAnsi" w:cstheme="minorHAnsi"/>
          <w:b/>
          <w:bCs/>
          <w:color w:val="000000"/>
          <w:u w:val="single"/>
          <w:lang w:val="el-GR" w:eastAsia="el-GR"/>
        </w:rPr>
        <w:t>ΓΑΤΕΣ) ΣΕ ΙΔΙΩΤΙΚΟ ΚΤΗΝΙΑΤΡΕΙΟ</w:t>
      </w:r>
      <w:r w:rsidR="00CB33D3" w:rsidRPr="00CB33D3">
        <w:rPr>
          <w:rFonts w:asciiTheme="minorHAnsi" w:hAnsiTheme="minorHAnsi" w:cstheme="minorHAnsi"/>
          <w:b/>
          <w:bCs/>
          <w:color w:val="000000"/>
          <w:u w:val="single"/>
          <w:lang w:val="el-GR"/>
        </w:rPr>
        <w:t xml:space="preserve"> </w:t>
      </w:r>
      <w:r w:rsidR="00CB33D3">
        <w:rPr>
          <w:rFonts w:asciiTheme="minorHAnsi" w:hAnsiTheme="minorHAnsi" w:cstheme="minorHAnsi"/>
          <w:b/>
          <w:bCs/>
          <w:color w:val="000000"/>
          <w:u w:val="single"/>
          <w:lang w:val="el-GR"/>
        </w:rPr>
        <w:t xml:space="preserve">ΑΦΟΡΑ ΑΠΑΣΧΟΛΗΣΗ ΚΑΙ ΤΑ ΣΑΒΒΑΤΟΚΥΡΙΑΚΑ ΓΙΑ ΤΗΝ ΑΝΤΙΜΕΤΩΠΙΣΗ ΤΩΝ ΕΠΕΙΓΟΝΤΩΝ ΠΕΡΙΣΤΑΤΙΚΩΝ </w:t>
      </w:r>
      <w:r w:rsidR="00CB33D3">
        <w:rPr>
          <w:rFonts w:asciiTheme="minorHAnsi" w:hAnsiTheme="minorHAnsi" w:cstheme="minorHAnsi"/>
          <w:color w:val="000000"/>
          <w:u w:val="single"/>
          <w:lang w:val="el-GR" w:eastAsia="el-GR"/>
        </w:rPr>
        <w:t>στο σύνολο των  (</w:t>
      </w:r>
      <w:r w:rsidR="00CB33D3">
        <w:rPr>
          <w:rFonts w:asciiTheme="minorHAnsi" w:hAnsiTheme="minorHAnsi" w:cstheme="minorHAnsi"/>
          <w:b/>
          <w:color w:val="000000"/>
          <w:u w:val="single"/>
          <w:lang w:val="el-GR"/>
        </w:rPr>
        <w:t>Γ.1+Γ.2+Γ.3+Γ.4+Γ.5+Γ.6</w:t>
      </w:r>
      <w:r w:rsidR="00CB33D3">
        <w:rPr>
          <w:rFonts w:asciiTheme="minorHAnsi" w:eastAsia="Times New Roman" w:hAnsiTheme="minorHAnsi" w:cstheme="minorHAnsi"/>
          <w:b/>
          <w:bCs/>
          <w:color w:val="000000"/>
          <w:u w:val="single"/>
          <w:lang w:val="el-GR"/>
        </w:rPr>
        <w:t>)</w:t>
      </w:r>
      <w:r w:rsidR="00CB33D3">
        <w:rPr>
          <w:rFonts w:asciiTheme="minorHAnsi" w:hAnsiTheme="minorHAnsi" w:cstheme="minorHAnsi"/>
          <w:color w:val="000000"/>
          <w:lang w:val="el-GR" w:eastAsia="el-GR"/>
        </w:rPr>
        <w:t xml:space="preserve">  </w:t>
      </w:r>
      <w:r>
        <w:rPr>
          <w:rFonts w:asciiTheme="minorHAnsi" w:hAnsiTheme="minorHAnsi" w:cstheme="minorHAnsi"/>
          <w:b/>
          <w:bCs/>
          <w:color w:val="000000"/>
          <w:u w:val="single"/>
          <w:lang w:val="el-GR" w:eastAsia="el-GR"/>
        </w:rPr>
        <w:t xml:space="preserve">  </w:t>
      </w:r>
      <w:r>
        <w:rPr>
          <w:rFonts w:asciiTheme="minorHAnsi" w:hAnsiTheme="minorHAnsi" w:cstheme="minorHAnsi"/>
          <w:color w:val="000000"/>
          <w:lang w:val="el-GR" w:eastAsia="el-GR"/>
        </w:rPr>
        <w:t xml:space="preserve">εργασιών έτσι όπως αναφέρονται στον προϋπολογισμό και περιγράφονται στη  μελέτη της Αρμόδιας Διεύθυνσης και θα κατανεμηθεί </w:t>
      </w:r>
      <w:r>
        <w:rPr>
          <w:rFonts w:asciiTheme="minorHAnsi" w:hAnsiTheme="minorHAnsi" w:cstheme="minorHAnsi"/>
          <w:b/>
          <w:color w:val="000000"/>
          <w:u w:val="single"/>
          <w:lang w:val="el-GR" w:eastAsia="el-GR"/>
        </w:rPr>
        <w:t xml:space="preserve">σε ένα  </w:t>
      </w:r>
      <w:proofErr w:type="spellStart"/>
      <w:r>
        <w:rPr>
          <w:rFonts w:asciiTheme="minorHAnsi" w:hAnsiTheme="minorHAnsi" w:cstheme="minorHAnsi"/>
          <w:b/>
          <w:color w:val="000000"/>
          <w:u w:val="single"/>
          <w:lang w:val="el-GR" w:eastAsia="el-GR"/>
        </w:rPr>
        <w:t>αναδόχο</w:t>
      </w:r>
      <w:proofErr w:type="spellEnd"/>
      <w:r>
        <w:rPr>
          <w:rFonts w:asciiTheme="minorHAnsi" w:hAnsiTheme="minorHAnsi" w:cstheme="minorHAnsi"/>
          <w:b/>
          <w:color w:val="000000"/>
          <w:u w:val="single"/>
          <w:lang w:val="el-GR" w:eastAsia="el-GR"/>
        </w:rPr>
        <w:t xml:space="preserve"> κτηνίατρο</w:t>
      </w:r>
      <w:r w:rsidR="00CB33D3" w:rsidRPr="00CB33D3">
        <w:rPr>
          <w:rFonts w:asciiTheme="minorHAnsi" w:hAnsiTheme="minorHAnsi" w:cstheme="minorHAnsi"/>
          <w:color w:val="FF0000"/>
          <w:lang w:val="el-GR" w:eastAsia="el-GR"/>
        </w:rPr>
        <w:t xml:space="preserve"> </w:t>
      </w:r>
      <w:r w:rsidR="00CB33D3" w:rsidRPr="009C4510">
        <w:rPr>
          <w:rFonts w:asciiTheme="minorHAnsi" w:hAnsiTheme="minorHAnsi" w:cstheme="minorHAnsi"/>
          <w:color w:val="000000" w:themeColor="text1"/>
          <w:lang w:val="el-GR" w:eastAsia="el-GR"/>
        </w:rPr>
        <w:t xml:space="preserve">, και εκτελείται </w:t>
      </w:r>
      <w:r w:rsidR="00CB33D3" w:rsidRPr="009C4510">
        <w:rPr>
          <w:rStyle w:val="a7"/>
          <w:rFonts w:asciiTheme="minorHAnsi" w:hAnsiTheme="minorHAnsi" w:cstheme="minorHAnsi"/>
          <w:color w:val="000000" w:themeColor="text1"/>
          <w:lang w:val="el-GR" w:eastAsia="el-GR"/>
        </w:rPr>
        <w:t>συμπεριλαμβάνοντας την απόκρισή του σε επείγοντα περιστατικά σε Σαββατοκύριακα και Αργίες για αδέσποτες γάτες.</w:t>
      </w:r>
    </w:p>
    <w:p w:rsidR="00CA140E" w:rsidRDefault="00CA140E">
      <w:pPr>
        <w:pStyle w:val="Standard"/>
        <w:spacing w:line="276" w:lineRule="auto"/>
        <w:ind w:left="-454" w:right="-340"/>
        <w:jc w:val="both"/>
        <w:rPr>
          <w:rFonts w:asciiTheme="minorHAnsi" w:hAnsiTheme="minorHAnsi" w:cstheme="minorHAnsi"/>
          <w:color w:val="000000"/>
          <w:lang w:val="el-GR" w:eastAsia="el-GR"/>
        </w:rPr>
      </w:pPr>
    </w:p>
    <w:p w:rsidR="00CA140E" w:rsidRDefault="00CA140E">
      <w:pPr>
        <w:pStyle w:val="Standard"/>
        <w:spacing w:line="276" w:lineRule="auto"/>
        <w:ind w:left="-454" w:right="-340"/>
        <w:jc w:val="both"/>
        <w:rPr>
          <w:rFonts w:asciiTheme="minorHAnsi" w:eastAsia="Times New Roman" w:hAnsiTheme="minorHAnsi" w:cstheme="minorHAnsi"/>
          <w:color w:val="000000" w:themeColor="text1"/>
          <w:lang w:val="el-GR"/>
        </w:rPr>
      </w:pPr>
    </w:p>
    <w:p w:rsidR="00CA140E" w:rsidRDefault="00C2275B">
      <w:pPr>
        <w:spacing w:line="276" w:lineRule="auto"/>
        <w:ind w:left="-454" w:right="-340"/>
        <w:jc w:val="both"/>
        <w:rPr>
          <w:rFonts w:asciiTheme="minorHAnsi" w:hAnsiTheme="minorHAnsi" w:cstheme="minorHAnsi"/>
          <w:color w:val="111111"/>
          <w:sz w:val="24"/>
          <w:szCs w:val="24"/>
        </w:rPr>
      </w:pPr>
      <w:r>
        <w:rPr>
          <w:rFonts w:asciiTheme="minorHAnsi" w:hAnsiTheme="minorHAnsi" w:cstheme="minorHAnsi"/>
          <w:sz w:val="24"/>
          <w:szCs w:val="24"/>
        </w:rPr>
        <w:t>Σύμφωνα με τον Κανονισμό 213/2008 της Ευρωπαϊκής Επιτροπής, περί κοινού λεξιλογίου για τις δημόσιες συμβάσεις (</w:t>
      </w:r>
      <w:r>
        <w:rPr>
          <w:rFonts w:asciiTheme="minorHAnsi" w:hAnsiTheme="minorHAnsi" w:cstheme="minorHAnsi"/>
          <w:sz w:val="24"/>
          <w:szCs w:val="24"/>
          <w:lang w:val="en-US"/>
        </w:rPr>
        <w:t>CPV</w:t>
      </w:r>
      <w:r>
        <w:rPr>
          <w:rFonts w:asciiTheme="minorHAnsi" w:hAnsiTheme="minorHAnsi" w:cstheme="minorHAnsi"/>
          <w:sz w:val="24"/>
          <w:szCs w:val="24"/>
        </w:rPr>
        <w:t xml:space="preserve">) η ανωτέρω υπηρεσία ταξινομείται με </w:t>
      </w:r>
      <w:r>
        <w:rPr>
          <w:rFonts w:asciiTheme="minorHAnsi" w:hAnsiTheme="minorHAnsi" w:cstheme="minorHAnsi"/>
          <w:b/>
          <w:bCs/>
          <w:sz w:val="24"/>
          <w:szCs w:val="24"/>
          <w:lang w:val="en-US"/>
        </w:rPr>
        <w:t>CPV</w:t>
      </w:r>
      <w:r>
        <w:rPr>
          <w:rFonts w:asciiTheme="minorHAnsi" w:hAnsiTheme="minorHAnsi" w:cstheme="minorHAnsi"/>
          <w:sz w:val="24"/>
          <w:szCs w:val="24"/>
        </w:rPr>
        <w:t xml:space="preserve"> υπό τον αριθμητικό </w:t>
      </w:r>
      <w:r w:rsidRPr="00CB33D3">
        <w:rPr>
          <w:rFonts w:asciiTheme="minorHAnsi" w:hAnsiTheme="minorHAnsi" w:cstheme="minorHAnsi"/>
          <w:color w:val="000000" w:themeColor="text1"/>
          <w:sz w:val="24"/>
          <w:szCs w:val="24"/>
        </w:rPr>
        <w:t xml:space="preserve">κωδικό </w:t>
      </w:r>
      <w:r w:rsidRPr="00CB33D3">
        <w:rPr>
          <w:rFonts w:asciiTheme="minorHAnsi" w:hAnsiTheme="minorHAnsi" w:cstheme="minorHAnsi"/>
          <w:b/>
          <w:bCs/>
          <w:color w:val="000000" w:themeColor="text1"/>
          <w:sz w:val="24"/>
          <w:szCs w:val="24"/>
        </w:rPr>
        <w:t xml:space="preserve">  85200000-1</w:t>
      </w:r>
      <w:r>
        <w:rPr>
          <w:rFonts w:asciiTheme="minorHAnsi" w:hAnsiTheme="minorHAnsi" w:cstheme="minorHAnsi"/>
          <w:b/>
          <w:bCs/>
          <w:color w:val="C9211E"/>
          <w:sz w:val="24"/>
          <w:szCs w:val="24"/>
        </w:rPr>
        <w:t xml:space="preserve"> </w:t>
      </w:r>
      <w:r>
        <w:rPr>
          <w:rFonts w:asciiTheme="minorHAnsi" w:hAnsiTheme="minorHAnsi" w:cstheme="minorHAnsi"/>
          <w:color w:val="111111"/>
          <w:sz w:val="24"/>
          <w:szCs w:val="24"/>
        </w:rPr>
        <w:t xml:space="preserve">με τίτλο </w:t>
      </w:r>
      <w:r>
        <w:rPr>
          <w:rFonts w:asciiTheme="minorHAnsi" w:hAnsiTheme="minorHAnsi" w:cstheme="minorHAnsi"/>
          <w:b/>
          <w:bCs/>
          <w:color w:val="111111"/>
          <w:sz w:val="24"/>
          <w:szCs w:val="24"/>
        </w:rPr>
        <w:t>“ ΚΤΗΝΙΑΤΡΙΚΕΣ ΥΠΗΡΕΣΙΕΣ”</w:t>
      </w:r>
      <w:r>
        <w:rPr>
          <w:rFonts w:asciiTheme="minorHAnsi" w:hAnsiTheme="minorHAnsi" w:cstheme="minorHAnsi"/>
          <w:color w:val="111111"/>
          <w:sz w:val="24"/>
          <w:szCs w:val="24"/>
        </w:rPr>
        <w:t>.</w:t>
      </w:r>
    </w:p>
    <w:p w:rsidR="00CA140E" w:rsidRDefault="00CA140E">
      <w:pPr>
        <w:spacing w:line="276" w:lineRule="auto"/>
        <w:ind w:right="-340"/>
        <w:jc w:val="both"/>
        <w:rPr>
          <w:rFonts w:asciiTheme="minorHAnsi" w:hAnsiTheme="minorHAnsi" w:cstheme="minorHAnsi"/>
          <w:iCs/>
          <w:color w:val="000000"/>
          <w:sz w:val="24"/>
          <w:szCs w:val="24"/>
        </w:rPr>
      </w:pPr>
    </w:p>
    <w:p w:rsidR="00CA140E" w:rsidRPr="00B050AD" w:rsidRDefault="00C2275B">
      <w:pPr>
        <w:pStyle w:val="Standard"/>
        <w:spacing w:line="276" w:lineRule="auto"/>
        <w:ind w:left="-454" w:right="-340"/>
        <w:jc w:val="both"/>
        <w:rPr>
          <w:rFonts w:ascii="Calibri" w:eastAsia="Times New Roman" w:hAnsi="Calibri" w:cs="Calibri"/>
          <w:color w:val="000000" w:themeColor="text1"/>
          <w:lang w:val="el-GR"/>
        </w:rPr>
      </w:pPr>
      <w:r w:rsidRPr="00B050AD">
        <w:rPr>
          <w:rFonts w:ascii="Calibri" w:eastAsia="Times New Roman" w:hAnsi="Calibri" w:cs="Calibri"/>
          <w:color w:val="000000" w:themeColor="text1"/>
          <w:lang w:val="el-GR"/>
        </w:rPr>
        <w:t>Για την τιμολόγηση των εργασιών λήφθηκαν υπόψη αντίστοιχες μελέτες Δήμων ανά την Ελλάδα.</w:t>
      </w:r>
    </w:p>
    <w:p w:rsidR="00140B92" w:rsidRDefault="00C2275B" w:rsidP="00140B92">
      <w:pPr>
        <w:pStyle w:val="Standard"/>
        <w:spacing w:line="276" w:lineRule="auto"/>
        <w:ind w:left="-454" w:right="-340"/>
        <w:jc w:val="both"/>
        <w:rPr>
          <w:rFonts w:ascii="Calibri" w:eastAsia="Times New Roman" w:hAnsi="Calibri" w:cs="Calibri"/>
          <w:color w:val="000000" w:themeColor="text1"/>
          <w:lang w:val="el-GR"/>
        </w:rPr>
      </w:pPr>
      <w:r w:rsidRPr="00B050AD">
        <w:rPr>
          <w:rFonts w:ascii="Calibri" w:eastAsia="Times New Roman" w:hAnsi="Calibri" w:cs="Calibri"/>
          <w:color w:val="000000"/>
          <w:lang w:val="el-GR" w:eastAsia="el-GR"/>
        </w:rPr>
        <w:t xml:space="preserve">Η παροχή υπηρεσιών είναι ενταγμένη στον προϋπολογισμό του Δήμου </w:t>
      </w:r>
      <w:r w:rsidRPr="00B050AD">
        <w:rPr>
          <w:rFonts w:ascii="Calibri" w:eastAsia="Times New Roman" w:hAnsi="Calibri" w:cs="Calibri"/>
          <w:color w:val="000000" w:themeColor="text1"/>
          <w:lang w:val="el-GR" w:eastAsia="el-GR"/>
        </w:rPr>
        <w:t>Βόλου, σε βάρος του</w:t>
      </w:r>
      <w:r w:rsidRPr="00B050AD">
        <w:rPr>
          <w:rFonts w:ascii="Calibri" w:eastAsia="Times New Roman" w:hAnsi="Calibri" w:cs="Calibri"/>
          <w:color w:val="FF0000"/>
          <w:lang w:val="el-GR" w:eastAsia="el-GR"/>
        </w:rPr>
        <w:t xml:space="preserve">   </w:t>
      </w:r>
      <w:r w:rsidRPr="00B050AD">
        <w:rPr>
          <w:rFonts w:ascii="Calibri" w:eastAsia="Times New Roman" w:hAnsi="Calibri" w:cs="Calibri"/>
          <w:color w:val="000000" w:themeColor="text1"/>
          <w:lang w:val="el-GR"/>
        </w:rPr>
        <w:t xml:space="preserve"> </w:t>
      </w:r>
      <w:r w:rsidR="00CB33D3" w:rsidRPr="00B050AD">
        <w:rPr>
          <w:rFonts w:ascii="Calibri" w:eastAsia="Times New Roman" w:hAnsi="Calibri" w:cs="Calibri"/>
          <w:b/>
          <w:color w:val="000000" w:themeColor="text1"/>
          <w:lang w:val="el-GR"/>
        </w:rPr>
        <w:t>Α.Λ.Ε.</w:t>
      </w:r>
      <w:r w:rsidR="00CC0C26">
        <w:rPr>
          <w:rFonts w:ascii="Calibri" w:eastAsia="Times New Roman" w:hAnsi="Calibri" w:cs="Calibri"/>
          <w:b/>
          <w:color w:val="000000" w:themeColor="text1"/>
          <w:lang w:val="el-GR"/>
        </w:rPr>
        <w:t xml:space="preserve">: </w:t>
      </w:r>
      <w:r w:rsidR="00CB33D3" w:rsidRPr="00B050AD">
        <w:rPr>
          <w:rFonts w:ascii="Calibri" w:eastAsia="Times New Roman" w:hAnsi="Calibri" w:cs="Calibri"/>
          <w:b/>
          <w:color w:val="000000" w:themeColor="text1"/>
          <w:lang w:val="el-GR"/>
        </w:rPr>
        <w:t>060.2420989009</w:t>
      </w:r>
      <w:r w:rsidRPr="00B050AD">
        <w:rPr>
          <w:rFonts w:ascii="Calibri" w:eastAsia="Times New Roman" w:hAnsi="Calibri" w:cs="Calibri"/>
          <w:color w:val="FF0000"/>
          <w:lang w:val="el-GR" w:eastAsia="el-GR"/>
        </w:rPr>
        <w:t xml:space="preserve">   </w:t>
      </w:r>
      <w:r w:rsidRPr="00B050AD">
        <w:rPr>
          <w:rFonts w:ascii="Calibri" w:eastAsia="Times New Roman" w:hAnsi="Calibri" w:cs="Calibri"/>
          <w:color w:val="000000"/>
          <w:lang w:val="el-GR" w:eastAsia="el-GR"/>
        </w:rPr>
        <w:t xml:space="preserve">με τίτλο « </w:t>
      </w:r>
      <w:r w:rsidRPr="00B050AD">
        <w:rPr>
          <w:rFonts w:ascii="Calibri" w:eastAsia="Times New Roman" w:hAnsi="Calibri" w:cs="Calibri"/>
          <w:color w:val="000000" w:themeColor="text1"/>
          <w:lang w:val="el-GR"/>
        </w:rPr>
        <w:t xml:space="preserve">Δαπάνη για κτηνιατρική περίθαλψη  αδέσποτων ζώων συντροφιάς», </w:t>
      </w:r>
      <w:r w:rsidR="00CB33D3" w:rsidRPr="00B050AD">
        <w:rPr>
          <w:rFonts w:ascii="Calibri" w:hAnsi="Calibri" w:cs="Calibri"/>
          <w:color w:val="000000"/>
          <w:spacing w:val="-1"/>
          <w:kern w:val="0"/>
          <w:lang w:val="el-GR" w:eastAsia="el-GR" w:bidi="ar-SA"/>
        </w:rPr>
        <w:t xml:space="preserve"> και  με το  </w:t>
      </w:r>
      <w:r w:rsidRPr="00B050AD">
        <w:rPr>
          <w:rFonts w:ascii="Calibri" w:hAnsi="Calibri" w:cs="Calibri"/>
          <w:color w:val="000000"/>
          <w:spacing w:val="-1"/>
          <w:kern w:val="0"/>
          <w:lang w:val="el-GR" w:eastAsia="el-GR" w:bidi="ar-SA"/>
        </w:rPr>
        <w:t xml:space="preserve">ποσό </w:t>
      </w:r>
      <w:r w:rsidR="00CB33D3" w:rsidRPr="00B050AD">
        <w:rPr>
          <w:rFonts w:ascii="Calibri" w:hAnsi="Calibri" w:cs="Calibri"/>
          <w:color w:val="000000"/>
          <w:spacing w:val="-1"/>
          <w:kern w:val="0"/>
          <w:lang w:val="el-GR" w:eastAsia="el-GR" w:bidi="ar-SA"/>
        </w:rPr>
        <w:t xml:space="preserve">των εβδομήντα τεσσάρων χιλιάδων τριακοσίων εβδομήντα πέντε  </w:t>
      </w:r>
      <w:r w:rsidRPr="00B050AD">
        <w:rPr>
          <w:rFonts w:ascii="Calibri" w:hAnsi="Calibri" w:cs="Calibri"/>
          <w:color w:val="000000"/>
          <w:spacing w:val="-1"/>
          <w:kern w:val="0"/>
          <w:lang w:val="el-GR" w:eastAsia="el-GR" w:bidi="ar-SA"/>
        </w:rPr>
        <w:t xml:space="preserve"> ευρώ  </w:t>
      </w:r>
      <w:r w:rsidR="00CB33D3" w:rsidRPr="00B050AD">
        <w:rPr>
          <w:rFonts w:ascii="Calibri" w:hAnsi="Calibri" w:cs="Calibri"/>
          <w:color w:val="000000"/>
          <w:spacing w:val="-1"/>
          <w:kern w:val="0"/>
          <w:lang w:val="el-GR" w:eastAsia="el-GR" w:bidi="ar-SA"/>
        </w:rPr>
        <w:t xml:space="preserve"> και είκοσι λεπτών  (74</w:t>
      </w:r>
      <w:r w:rsidR="00B050AD" w:rsidRPr="00B050AD">
        <w:rPr>
          <w:rFonts w:ascii="Calibri" w:hAnsi="Calibri" w:cs="Calibri"/>
          <w:color w:val="000000"/>
          <w:spacing w:val="-1"/>
          <w:kern w:val="0"/>
          <w:lang w:val="el-GR" w:eastAsia="el-GR" w:bidi="ar-SA"/>
        </w:rPr>
        <w:t>.375,2</w:t>
      </w:r>
      <w:r w:rsidRPr="00B050AD">
        <w:rPr>
          <w:rFonts w:ascii="Calibri" w:hAnsi="Calibri" w:cs="Calibri"/>
          <w:color w:val="000000"/>
          <w:spacing w:val="-1"/>
          <w:kern w:val="0"/>
          <w:lang w:val="el-GR" w:eastAsia="el-GR" w:bidi="ar-SA"/>
        </w:rPr>
        <w:t xml:space="preserve">0 €) του προϋπολογισμού του Δήμου οικονομικού  έτους </w:t>
      </w:r>
      <w:r w:rsidRPr="00B050AD">
        <w:rPr>
          <w:rFonts w:ascii="Calibri" w:hAnsi="Calibri" w:cs="Calibri"/>
          <w:b/>
          <w:color w:val="000000"/>
          <w:spacing w:val="-1"/>
          <w:kern w:val="0"/>
          <w:lang w:val="el-GR" w:eastAsia="el-GR" w:bidi="ar-SA"/>
        </w:rPr>
        <w:t>2026</w:t>
      </w:r>
      <w:r w:rsidRPr="00B050AD">
        <w:rPr>
          <w:rFonts w:ascii="Calibri" w:hAnsi="Calibri" w:cs="Calibri"/>
          <w:color w:val="000000"/>
          <w:spacing w:val="-1"/>
          <w:kern w:val="0"/>
          <w:lang w:val="el-GR" w:eastAsia="el-GR" w:bidi="ar-SA"/>
        </w:rPr>
        <w:t xml:space="preserve"> συμπεριλαμβανομένου ΦΠΑ.</w:t>
      </w:r>
      <w:r w:rsidRPr="00B050AD">
        <w:rPr>
          <w:rFonts w:ascii="Calibri" w:eastAsia="Times New Roman" w:hAnsi="Calibri" w:cs="Calibri"/>
          <w:color w:val="000000" w:themeColor="text1"/>
          <w:lang w:val="el-GR"/>
        </w:rPr>
        <w:t xml:space="preserve">  </w:t>
      </w:r>
    </w:p>
    <w:p w:rsidR="00140B92" w:rsidRPr="001F5C06" w:rsidRDefault="00C2275B" w:rsidP="001F5C06">
      <w:pPr>
        <w:pStyle w:val="Standard"/>
        <w:spacing w:line="276" w:lineRule="auto"/>
        <w:ind w:left="-454" w:right="-340"/>
        <w:jc w:val="both"/>
        <w:rPr>
          <w:rFonts w:asciiTheme="minorHAnsi" w:hAnsiTheme="minorHAnsi" w:cstheme="minorHAnsi"/>
          <w:color w:val="FF0000"/>
          <w:lang w:val="el-GR"/>
        </w:rPr>
      </w:pPr>
      <w:r w:rsidRPr="00140B92">
        <w:rPr>
          <w:rFonts w:ascii="Calibri" w:hAnsi="Calibri" w:cs="Calibri"/>
          <w:color w:val="000000" w:themeColor="text1"/>
          <w:lang w:val="el-GR"/>
        </w:rPr>
        <w:t>Η παροχή των υπηρεσιών θα διενεργηθεί με την</w:t>
      </w:r>
      <w:r w:rsidR="00935DC2" w:rsidRPr="00140B92">
        <w:rPr>
          <w:rFonts w:ascii="Calibri" w:hAnsi="Calibri" w:cs="Calibri"/>
          <w:color w:val="000000" w:themeColor="text1"/>
        </w:rPr>
        <w:t> </w:t>
      </w:r>
      <w:r w:rsidR="00935DC2" w:rsidRPr="00140B92">
        <w:rPr>
          <w:rFonts w:ascii="Calibri" w:hAnsi="Calibri" w:cs="Calibri"/>
          <w:color w:val="000000" w:themeColor="text1"/>
          <w:lang w:val="el-GR"/>
        </w:rPr>
        <w:t xml:space="preserve">   δι</w:t>
      </w:r>
      <w:r w:rsidR="00140B92" w:rsidRPr="00140B92">
        <w:rPr>
          <w:rFonts w:ascii="Calibri" w:hAnsi="Calibri" w:cs="Calibri"/>
          <w:color w:val="000000" w:themeColor="text1"/>
          <w:lang w:val="el-GR"/>
        </w:rPr>
        <w:t>αδικασία της απευθείας ανάθεσης</w:t>
      </w:r>
      <w:r w:rsidR="00140B92">
        <w:rPr>
          <w:rFonts w:ascii="Calibri" w:hAnsi="Calibri" w:cs="Calibri"/>
          <w:color w:val="000000" w:themeColor="text1"/>
          <w:lang w:val="el-GR"/>
        </w:rPr>
        <w:t xml:space="preserve"> </w:t>
      </w:r>
      <w:r w:rsidR="00140B92" w:rsidRPr="00140B92">
        <w:rPr>
          <w:rFonts w:asciiTheme="minorHAnsi" w:hAnsiTheme="minorHAnsi" w:cstheme="minorHAnsi"/>
          <w:lang w:val="el-GR"/>
        </w:rPr>
        <w:t>, με κριτήριο κατακύρωσης την πλέον συμφέρουσα από οικονομική άποψη προσφορά, αποκλειστικά βάσει τιμής (χαμηλότερη τιμή), για το σύνολο των εργασιών, ανά ομάδα, κατ’ εφαρμογή των διατάξεων του ν. 4412/2016, όπως τροποποιήθηκε και ισχύει, καθώς και του ν. 4782/2021.</w:t>
      </w:r>
      <w:r w:rsidR="00140B92" w:rsidRPr="00140B92">
        <w:rPr>
          <w:rFonts w:asciiTheme="minorHAnsi" w:hAnsiTheme="minorHAnsi" w:cstheme="minorHAnsi"/>
          <w:color w:val="FF0000"/>
          <w:lang w:val="el-GR"/>
        </w:rPr>
        <w:t xml:space="preserve"> </w:t>
      </w:r>
    </w:p>
    <w:p w:rsidR="00CA140E" w:rsidRPr="00C52C5C" w:rsidRDefault="00C2275B" w:rsidP="00C52C5C">
      <w:pPr>
        <w:pStyle w:val="Standard"/>
        <w:spacing w:line="276" w:lineRule="auto"/>
        <w:ind w:left="-454" w:right="-340"/>
        <w:jc w:val="both"/>
        <w:rPr>
          <w:rFonts w:asciiTheme="minorHAnsi" w:hAnsiTheme="minorHAnsi" w:cstheme="minorHAnsi"/>
          <w:color w:val="FF0000"/>
          <w:highlight w:val="yellow"/>
          <w:lang w:val="el-GR"/>
        </w:rPr>
      </w:pPr>
      <w:r>
        <w:rPr>
          <w:rFonts w:asciiTheme="minorHAnsi" w:hAnsiTheme="minorHAnsi" w:cstheme="minorHAnsi"/>
          <w:highlight w:val="yellow"/>
          <w:lang w:val="el-GR"/>
        </w:rPr>
        <w:t xml:space="preserve"> </w:t>
      </w:r>
    </w:p>
    <w:p w:rsidR="00CA140E" w:rsidRPr="00140B92" w:rsidRDefault="00C2275B" w:rsidP="00140B92">
      <w:pPr>
        <w:pStyle w:val="Standard"/>
        <w:spacing w:line="276" w:lineRule="auto"/>
        <w:ind w:left="-454" w:right="-340"/>
        <w:jc w:val="both"/>
        <w:rPr>
          <w:rFonts w:ascii="Calibri" w:eastAsia="Times New Roman" w:hAnsi="Calibri" w:cs="Calibri"/>
          <w:i/>
          <w:color w:val="000000" w:themeColor="text1"/>
          <w:lang w:val="el-GR"/>
        </w:rPr>
      </w:pPr>
      <w:r w:rsidRPr="001F5C06">
        <w:rPr>
          <w:rFonts w:asciiTheme="minorHAnsi" w:hAnsiTheme="minorHAnsi" w:cstheme="minorHAnsi"/>
          <w:color w:val="000000"/>
          <w:lang w:val="el-GR"/>
        </w:rPr>
        <w:t>Η παρούσα μελέτη  θα εκτελεστεί μέσω της πλατφόρμας του Ε.Σ.Η.Δ.Η.Σ. με  την διαδικασία</w:t>
      </w:r>
      <w:r w:rsidRPr="001F5C06">
        <w:rPr>
          <w:rFonts w:asciiTheme="minorHAnsi" w:hAnsiTheme="minorHAnsi" w:cstheme="minorHAnsi"/>
          <w:color w:val="FF0000"/>
          <w:lang w:val="el-GR"/>
        </w:rPr>
        <w:t xml:space="preserve"> </w:t>
      </w:r>
      <w:r w:rsidR="00140B92" w:rsidRPr="001F5C06">
        <w:rPr>
          <w:rFonts w:asciiTheme="minorHAnsi" w:hAnsiTheme="minorHAnsi" w:cstheme="minorHAnsi"/>
          <w:color w:val="000000"/>
          <w:lang w:val="el-GR"/>
        </w:rPr>
        <w:t>της απευθείας ανάθεσης ,</w:t>
      </w:r>
      <w:r w:rsidRPr="001F5C06">
        <w:rPr>
          <w:rFonts w:asciiTheme="minorHAnsi" w:hAnsiTheme="minorHAnsi" w:cstheme="minorHAnsi"/>
          <w:color w:val="000000"/>
          <w:lang w:val="el-GR"/>
        </w:rPr>
        <w:t xml:space="preserve">  σύμφωνα </w:t>
      </w:r>
      <w:r w:rsidR="00140B92" w:rsidRPr="00140B92">
        <w:rPr>
          <w:rFonts w:ascii="Calibri" w:hAnsi="Calibri" w:cs="Calibri"/>
          <w:color w:val="000000" w:themeColor="text1"/>
          <w:lang w:val="el-GR"/>
        </w:rPr>
        <w:t xml:space="preserve">με το άρθρο 118 του ν. 4412/2016 </w:t>
      </w:r>
      <w:r w:rsidR="00140B92" w:rsidRPr="00140B92">
        <w:rPr>
          <w:rFonts w:ascii="Calibri" w:hAnsi="Calibri" w:cs="Calibri"/>
          <w:i/>
          <w:color w:val="000000" w:themeColor="text1"/>
          <w:lang w:val="el-GR"/>
        </w:rPr>
        <w:t>: «</w:t>
      </w:r>
      <w:r w:rsidR="00140B92" w:rsidRPr="00140B92">
        <w:rPr>
          <w:rFonts w:ascii="Calibri" w:hAnsi="Calibri" w:cs="Calibri"/>
          <w:i/>
          <w:color w:val="000000" w:themeColor="text1"/>
        </w:rPr>
        <w:t> </w:t>
      </w:r>
      <w:r w:rsidR="00140B92" w:rsidRPr="00140B92">
        <w:rPr>
          <w:rFonts w:ascii="Calibri" w:hAnsi="Calibri" w:cs="Calibri"/>
          <w:i/>
          <w:color w:val="000000" w:themeColor="text1"/>
          <w:lang w:val="el-GR"/>
        </w:rPr>
        <w:t>1.Προσφυγή στη διαδικασία της απευθείας ανάθεσης επιτρέπεται, όταν η εκτιμώμενη αξία της σύμβασης, είναι ίση ή κατώτερη από το όριο των τριάντα χιλιάδων (30.000) ευρώ.</w:t>
      </w:r>
      <w:r w:rsidR="00140B92" w:rsidRPr="00140B92">
        <w:rPr>
          <w:rFonts w:ascii="Calibri" w:hAnsi="Calibri" w:cs="Calibri"/>
          <w:i/>
          <w:color w:val="000000" w:themeColor="text1"/>
          <w:lang w:val="el-GR"/>
        </w:rPr>
        <w:br/>
        <w:t>Για τις διαδικασίες ανάθεσης σύμβασης έργου και τις συμβάσεις υπηρεσιών, οι οποίες εμπίπτουν στο πεδίο εφαρμογής των άρθρων</w:t>
      </w:r>
      <w:r w:rsidR="00140B92" w:rsidRPr="00140B92">
        <w:rPr>
          <w:rFonts w:ascii="Calibri" w:hAnsi="Calibri" w:cs="Calibri"/>
          <w:i/>
          <w:color w:val="000000" w:themeColor="text1"/>
        </w:rPr>
        <w:t> </w:t>
      </w:r>
      <w:hyperlink r:id="rId9" w:anchor="art107" w:history="1">
        <w:r w:rsidR="00140B92" w:rsidRPr="00140B92">
          <w:rPr>
            <w:rFonts w:ascii="Calibri" w:hAnsi="Calibri" w:cs="Calibri"/>
            <w:i/>
            <w:color w:val="000000" w:themeColor="text1"/>
            <w:lang w:val="el-GR"/>
          </w:rPr>
          <w:t>107</w:t>
        </w:r>
      </w:hyperlink>
      <w:r w:rsidR="00140B92" w:rsidRPr="00140B92">
        <w:rPr>
          <w:rFonts w:ascii="Calibri" w:hAnsi="Calibri" w:cs="Calibri"/>
          <w:i/>
          <w:color w:val="000000" w:themeColor="text1"/>
        </w:rPr>
        <w:t> </w:t>
      </w:r>
      <w:r w:rsidR="00140B92" w:rsidRPr="00140B92">
        <w:rPr>
          <w:rFonts w:ascii="Calibri" w:hAnsi="Calibri" w:cs="Calibri"/>
          <w:i/>
          <w:color w:val="000000" w:themeColor="text1"/>
          <w:lang w:val="el-GR"/>
        </w:rPr>
        <w:t>έως</w:t>
      </w:r>
      <w:r w:rsidR="00140B92" w:rsidRPr="00140B92">
        <w:rPr>
          <w:rFonts w:ascii="Calibri" w:hAnsi="Calibri" w:cs="Calibri"/>
          <w:i/>
          <w:color w:val="000000" w:themeColor="text1"/>
        </w:rPr>
        <w:t> </w:t>
      </w:r>
      <w:hyperlink r:id="rId10" w:anchor="art110" w:history="1">
        <w:r w:rsidR="00140B92" w:rsidRPr="00140B92">
          <w:rPr>
            <w:rFonts w:ascii="Calibri" w:hAnsi="Calibri" w:cs="Calibri"/>
            <w:i/>
            <w:color w:val="000000" w:themeColor="text1"/>
            <w:lang w:val="el-GR"/>
          </w:rPr>
          <w:t>110</w:t>
        </w:r>
      </w:hyperlink>
      <w:r w:rsidR="00140B92" w:rsidRPr="00140B92">
        <w:rPr>
          <w:rFonts w:ascii="Calibri" w:hAnsi="Calibri" w:cs="Calibri"/>
          <w:i/>
          <w:color w:val="000000" w:themeColor="text1"/>
          <w:lang w:val="el-GR"/>
        </w:rPr>
        <w:t>, το ποσό του προηγούμενου εδαφίου είναι εξήντα χιλιάδες (60.000) ευρώ.</w:t>
      </w:r>
      <w:r w:rsidR="00140B92" w:rsidRPr="00140B92">
        <w:rPr>
          <w:rFonts w:ascii="Calibri" w:hAnsi="Calibri" w:cs="Calibri"/>
          <w:i/>
          <w:color w:val="000000" w:themeColor="text1"/>
          <w:lang w:val="el-GR"/>
        </w:rPr>
        <w:br/>
        <w:t>2. Η απευθείας ανάθεση διενεργείται από τις αρμόδιες για την ανάθεση της σύμβασης υπηρεσίες της αναθέτουσας αρχής, χωρίς να απαιτείται</w:t>
      </w:r>
      <w:r w:rsidR="001F5C06">
        <w:rPr>
          <w:rFonts w:ascii="Calibri" w:hAnsi="Calibri" w:cs="Calibri"/>
          <w:i/>
          <w:color w:val="000000" w:themeColor="text1"/>
          <w:lang w:val="el-GR"/>
        </w:rPr>
        <w:t xml:space="preserve"> γνωμοδότηση συλλογικού οργάνου</w:t>
      </w:r>
      <w:r w:rsidR="00140B92" w:rsidRPr="00140B92">
        <w:rPr>
          <w:rFonts w:ascii="Calibri" w:hAnsi="Calibri" w:cs="Calibri"/>
          <w:i/>
          <w:color w:val="000000" w:themeColor="text1"/>
          <w:lang w:val="el-GR"/>
        </w:rPr>
        <w:t>»</w:t>
      </w:r>
      <w:r w:rsidR="00140B92">
        <w:rPr>
          <w:rFonts w:ascii="Calibri" w:hAnsi="Calibri" w:cs="Calibri"/>
          <w:i/>
          <w:color w:val="000000" w:themeColor="text1"/>
          <w:lang w:val="el-GR"/>
        </w:rPr>
        <w:t xml:space="preserve"> </w:t>
      </w:r>
      <w:r w:rsidRPr="00140B92">
        <w:rPr>
          <w:rFonts w:asciiTheme="minorHAnsi" w:hAnsiTheme="minorHAnsi" w:cstheme="minorHAnsi"/>
          <w:color w:val="000000"/>
          <w:lang w:val="el-GR"/>
        </w:rPr>
        <w:t xml:space="preserve">και συνολικού προϋπολογισμού </w:t>
      </w:r>
      <w:r w:rsidR="00353E54">
        <w:rPr>
          <w:rFonts w:asciiTheme="minorHAnsi" w:hAnsiTheme="minorHAnsi" w:cstheme="minorHAnsi"/>
          <w:b/>
          <w:color w:val="111111"/>
          <w:u w:val="single"/>
          <w:lang w:val="el-GR"/>
        </w:rPr>
        <w:t>74.375,20</w:t>
      </w:r>
      <w:r w:rsidR="00353E54">
        <w:rPr>
          <w:rFonts w:asciiTheme="minorHAnsi" w:hAnsiTheme="minorHAnsi" w:cstheme="minorHAnsi"/>
          <w:b/>
          <w:color w:val="111111"/>
          <w:lang w:val="el-GR"/>
        </w:rPr>
        <w:t xml:space="preserve"> </w:t>
      </w:r>
      <w:r w:rsidR="00353E54" w:rsidRPr="00353E54">
        <w:rPr>
          <w:rFonts w:asciiTheme="minorHAnsi" w:hAnsiTheme="minorHAnsi" w:cstheme="minorHAnsi"/>
          <w:b/>
          <w:bCs/>
          <w:lang w:val="el-GR" w:eastAsia="el-GR"/>
        </w:rPr>
        <w:t>€</w:t>
      </w:r>
      <w:r w:rsidRPr="00140B92">
        <w:rPr>
          <w:rFonts w:asciiTheme="minorHAnsi" w:hAnsiTheme="minorHAnsi" w:cstheme="minorHAnsi"/>
          <w:color w:val="000000"/>
          <w:lang w:val="el-GR"/>
        </w:rPr>
        <w:t xml:space="preserve"> </w:t>
      </w:r>
      <w:r w:rsidRPr="00140B92">
        <w:rPr>
          <w:rFonts w:asciiTheme="minorHAnsi" w:hAnsiTheme="minorHAnsi" w:cstheme="minorHAnsi"/>
          <w:bCs/>
          <w:lang w:val="el-GR"/>
        </w:rPr>
        <w:t xml:space="preserve">συμπεριλαμβανομένου  </w:t>
      </w:r>
      <w:r w:rsidRPr="00140B92">
        <w:rPr>
          <w:rFonts w:asciiTheme="minorHAnsi" w:hAnsiTheme="minorHAnsi" w:cstheme="minorHAnsi"/>
          <w:color w:val="000000"/>
          <w:lang w:val="el-GR"/>
        </w:rPr>
        <w:t>Φ.Π.Α.</w:t>
      </w:r>
    </w:p>
    <w:p w:rsidR="00CA140E" w:rsidRPr="00C52C5C" w:rsidRDefault="00C2275B">
      <w:pPr>
        <w:spacing w:line="276" w:lineRule="auto"/>
        <w:ind w:left="-454" w:right="-340"/>
        <w:jc w:val="both"/>
        <w:rPr>
          <w:color w:val="000000" w:themeColor="text1"/>
        </w:rPr>
      </w:pPr>
      <w:r w:rsidRPr="00C52C5C">
        <w:rPr>
          <w:rFonts w:asciiTheme="minorHAnsi" w:hAnsiTheme="minorHAnsi" w:cstheme="minorHAnsi"/>
          <w:color w:val="000000" w:themeColor="text1"/>
          <w:sz w:val="24"/>
          <w:szCs w:val="24"/>
        </w:rPr>
        <w:t xml:space="preserve">Η συνολική διάρκεια της σύμβασης ορίζεται σε </w:t>
      </w:r>
      <w:r w:rsidR="009C4510" w:rsidRPr="009C4510">
        <w:rPr>
          <w:rFonts w:asciiTheme="minorHAnsi" w:hAnsiTheme="minorHAnsi" w:cstheme="minorHAnsi"/>
          <w:color w:val="000000" w:themeColor="text1"/>
          <w:sz w:val="24"/>
          <w:szCs w:val="24"/>
        </w:rPr>
        <w:t>επτά (7)</w:t>
      </w:r>
      <w:r w:rsidRPr="009C4510">
        <w:rPr>
          <w:rFonts w:asciiTheme="minorHAnsi" w:hAnsiTheme="minorHAnsi" w:cstheme="minorHAnsi"/>
          <w:color w:val="000000" w:themeColor="text1"/>
          <w:sz w:val="24"/>
          <w:szCs w:val="24"/>
        </w:rPr>
        <w:t xml:space="preserve"> μήνες</w:t>
      </w:r>
      <w:r w:rsidRPr="00C52C5C">
        <w:rPr>
          <w:rFonts w:asciiTheme="minorHAnsi" w:hAnsiTheme="minorHAnsi" w:cstheme="minorHAnsi"/>
          <w:color w:val="000000" w:themeColor="text1"/>
          <w:sz w:val="24"/>
          <w:szCs w:val="24"/>
        </w:rPr>
        <w:t xml:space="preserve"> από την ημερομηνία υπογραφής της ή μέχρι εξαντλήσεως του συμβατικού αντικειμένου.</w:t>
      </w:r>
    </w:p>
    <w:p w:rsidR="00CA140E" w:rsidRPr="00C52C5C" w:rsidRDefault="00CA140E">
      <w:pPr>
        <w:pStyle w:val="Standard"/>
        <w:spacing w:line="276" w:lineRule="auto"/>
        <w:ind w:left="-454" w:right="-340"/>
        <w:jc w:val="both"/>
        <w:rPr>
          <w:color w:val="000000" w:themeColor="text1"/>
          <w:lang w:val="el-GR" w:eastAsia="el-GR"/>
        </w:rPr>
      </w:pPr>
    </w:p>
    <w:p w:rsidR="001F5C06" w:rsidRDefault="00C2275B">
      <w:pPr>
        <w:pStyle w:val="Standard"/>
        <w:rPr>
          <w:rFonts w:asciiTheme="minorHAnsi" w:eastAsia="Liberation Serif" w:hAnsiTheme="minorHAnsi" w:cstheme="minorHAnsi"/>
          <w:iCs/>
          <w:color w:val="000000"/>
          <w:lang w:val="el-GR" w:eastAsia="el-GR"/>
        </w:rPr>
      </w:pPr>
      <w:r>
        <w:rPr>
          <w:rFonts w:asciiTheme="minorHAnsi" w:eastAsia="Liberation Serif" w:hAnsiTheme="minorHAnsi" w:cstheme="minorHAnsi"/>
          <w:iCs/>
          <w:color w:val="4F6228" w:themeColor="accent3" w:themeShade="80"/>
          <w:lang w:val="el-GR" w:eastAsia="el-GR"/>
        </w:rPr>
        <w:t xml:space="preserve">                               </w:t>
      </w:r>
      <w:r>
        <w:rPr>
          <w:rFonts w:asciiTheme="minorHAnsi" w:eastAsia="Liberation Serif" w:hAnsiTheme="minorHAnsi" w:cstheme="minorHAnsi"/>
          <w:iCs/>
          <w:color w:val="000000"/>
          <w:lang w:val="el-GR" w:eastAsia="el-GR"/>
        </w:rPr>
        <w:t xml:space="preserve">         </w:t>
      </w:r>
      <w:r w:rsidR="001F5C06">
        <w:rPr>
          <w:rFonts w:asciiTheme="minorHAnsi" w:eastAsia="Liberation Serif" w:hAnsiTheme="minorHAnsi" w:cstheme="minorHAnsi"/>
          <w:iCs/>
          <w:color w:val="000000"/>
          <w:lang w:val="el-GR" w:eastAsia="el-GR"/>
        </w:rPr>
        <w:t xml:space="preserve">                              </w:t>
      </w:r>
    </w:p>
    <w:p w:rsidR="00CA140E" w:rsidRPr="00D07AA7" w:rsidRDefault="001F5C06">
      <w:pPr>
        <w:pStyle w:val="Standard"/>
        <w:rPr>
          <w:rFonts w:asciiTheme="minorHAnsi" w:hAnsiTheme="minorHAnsi" w:cstheme="minorHAnsi"/>
          <w:color w:val="000000"/>
          <w:lang w:val="el-GR"/>
        </w:rPr>
      </w:pPr>
      <w:r>
        <w:rPr>
          <w:rFonts w:asciiTheme="minorHAnsi" w:eastAsia="Liberation Serif" w:hAnsiTheme="minorHAnsi" w:cstheme="minorHAnsi"/>
          <w:iCs/>
          <w:color w:val="000000"/>
          <w:lang w:val="el-GR" w:eastAsia="el-GR"/>
        </w:rPr>
        <w:lastRenderedPageBreak/>
        <w:t xml:space="preserve">                                                              </w:t>
      </w:r>
      <w:r w:rsidR="00C2275B">
        <w:rPr>
          <w:rFonts w:asciiTheme="minorHAnsi" w:eastAsia="Liberation Serif" w:hAnsiTheme="minorHAnsi" w:cstheme="minorHAnsi"/>
          <w:iCs/>
          <w:color w:val="000000"/>
          <w:lang w:val="el-GR" w:eastAsia="el-GR"/>
        </w:rPr>
        <w:t xml:space="preserve">          </w:t>
      </w:r>
      <w:r w:rsidR="00C2275B">
        <w:rPr>
          <w:rFonts w:asciiTheme="minorHAnsi" w:eastAsia="Liberation Serif" w:hAnsiTheme="minorHAnsi" w:cstheme="minorHAnsi"/>
          <w:color w:val="000000"/>
          <w:lang w:val="el-GR"/>
        </w:rPr>
        <w:t xml:space="preserve">   </w:t>
      </w:r>
      <w:proofErr w:type="spellStart"/>
      <w:r w:rsidR="00C2275B">
        <w:rPr>
          <w:rFonts w:asciiTheme="minorHAnsi" w:hAnsiTheme="minorHAnsi" w:cstheme="minorHAnsi"/>
          <w:color w:val="000000"/>
        </w:rPr>
        <w:t>Βόλος</w:t>
      </w:r>
      <w:proofErr w:type="spellEnd"/>
      <w:r w:rsidR="00C2275B">
        <w:rPr>
          <w:rFonts w:asciiTheme="minorHAnsi" w:hAnsiTheme="minorHAnsi" w:cstheme="minorHAnsi"/>
          <w:color w:val="000000"/>
        </w:rPr>
        <w:t xml:space="preserve">      </w:t>
      </w:r>
      <w:r w:rsidR="00E36390">
        <w:rPr>
          <w:rFonts w:asciiTheme="minorHAnsi" w:hAnsiTheme="minorHAnsi" w:cstheme="minorHAnsi"/>
          <w:color w:val="000000"/>
          <w:lang w:val="el-GR"/>
        </w:rPr>
        <w:t>08</w:t>
      </w:r>
      <w:r w:rsidR="00D07AA7">
        <w:rPr>
          <w:rFonts w:asciiTheme="minorHAnsi" w:hAnsiTheme="minorHAnsi" w:cstheme="minorHAnsi"/>
          <w:color w:val="000000"/>
          <w:lang w:val="el-GR"/>
        </w:rPr>
        <w:t>-04-2026</w:t>
      </w:r>
    </w:p>
    <w:p w:rsidR="00CA140E" w:rsidRDefault="00CA140E">
      <w:pPr>
        <w:pStyle w:val="Standard"/>
        <w:rPr>
          <w:rFonts w:asciiTheme="minorHAnsi" w:hAnsiTheme="minorHAnsi" w:cstheme="minorHAnsi"/>
          <w:lang w:val="el-GR"/>
        </w:rPr>
      </w:pPr>
    </w:p>
    <w:tbl>
      <w:tblPr>
        <w:tblW w:w="9815" w:type="dxa"/>
        <w:jc w:val="center"/>
        <w:tblLook w:val="0000"/>
      </w:tblPr>
      <w:tblGrid>
        <w:gridCol w:w="4394"/>
        <w:gridCol w:w="5421"/>
      </w:tblGrid>
      <w:tr w:rsidR="00CA140E">
        <w:trPr>
          <w:jc w:val="center"/>
        </w:trPr>
        <w:tc>
          <w:tcPr>
            <w:tcW w:w="4394" w:type="dxa"/>
            <w:shd w:val="clear" w:color="auto" w:fill="auto"/>
          </w:tcPr>
          <w:p w:rsidR="00CA140E" w:rsidRDefault="00CA140E">
            <w:pPr>
              <w:pStyle w:val="Standard"/>
              <w:widowControl w:val="0"/>
              <w:snapToGrid w:val="0"/>
              <w:ind w:right="-58"/>
              <w:jc w:val="center"/>
              <w:rPr>
                <w:rFonts w:asciiTheme="minorHAnsi" w:hAnsiTheme="minorHAnsi" w:cstheme="minorHAnsi"/>
              </w:rPr>
            </w:pPr>
          </w:p>
        </w:tc>
        <w:tc>
          <w:tcPr>
            <w:tcW w:w="5420" w:type="dxa"/>
            <w:shd w:val="clear" w:color="auto" w:fill="auto"/>
          </w:tcPr>
          <w:p w:rsidR="00CA140E" w:rsidRDefault="00C2275B">
            <w:pPr>
              <w:pStyle w:val="Standard"/>
              <w:widowControl w:val="0"/>
              <w:snapToGrid w:val="0"/>
              <w:ind w:right="-58"/>
              <w:rPr>
                <w:rFonts w:asciiTheme="minorHAnsi" w:eastAsia="Liberation Serif" w:hAnsiTheme="minorHAnsi" w:cstheme="minorHAnsi"/>
                <w:lang w:val="el-GR"/>
              </w:rPr>
            </w:pPr>
            <w:r>
              <w:rPr>
                <w:rFonts w:asciiTheme="minorHAnsi" w:eastAsia="Liberation Serif" w:hAnsiTheme="minorHAnsi" w:cstheme="minorHAnsi"/>
              </w:rPr>
              <w:t xml:space="preserve">                            </w:t>
            </w:r>
          </w:p>
          <w:p w:rsidR="00CA140E" w:rsidRPr="00D07AA7" w:rsidRDefault="00CA140E">
            <w:pPr>
              <w:pStyle w:val="Standard"/>
              <w:widowControl w:val="0"/>
              <w:snapToGrid w:val="0"/>
              <w:ind w:right="-58"/>
              <w:rPr>
                <w:lang w:val="el-GR"/>
              </w:rPr>
            </w:pPr>
          </w:p>
          <w:p w:rsidR="00CA140E" w:rsidRDefault="00CA140E">
            <w:pPr>
              <w:pStyle w:val="Standard"/>
              <w:widowControl w:val="0"/>
              <w:snapToGrid w:val="0"/>
              <w:ind w:right="-58"/>
              <w:rPr>
                <w:rFonts w:asciiTheme="minorHAnsi" w:hAnsiTheme="minorHAnsi" w:cstheme="minorHAnsi"/>
                <w:lang w:val="el-GR"/>
              </w:rPr>
            </w:pPr>
          </w:p>
        </w:tc>
      </w:tr>
      <w:tr w:rsidR="00CA140E">
        <w:trPr>
          <w:jc w:val="center"/>
        </w:trPr>
        <w:tc>
          <w:tcPr>
            <w:tcW w:w="4394" w:type="dxa"/>
            <w:shd w:val="clear" w:color="auto" w:fill="auto"/>
          </w:tcPr>
          <w:p w:rsidR="00CA140E" w:rsidRDefault="00C2275B">
            <w:pPr>
              <w:pStyle w:val="Standard"/>
              <w:widowControl w:val="0"/>
              <w:snapToGrid w:val="0"/>
              <w:ind w:right="-58"/>
              <w:jc w:val="center"/>
              <w:rPr>
                <w:rFonts w:asciiTheme="minorHAnsi" w:hAnsiTheme="minorHAnsi" w:cstheme="minorHAnsi"/>
              </w:rPr>
            </w:pPr>
            <w:r>
              <w:rPr>
                <w:rFonts w:asciiTheme="minorHAnsi" w:hAnsiTheme="minorHAnsi" w:cstheme="minorHAnsi"/>
              </w:rPr>
              <w:t>-Η-</w:t>
            </w:r>
          </w:p>
        </w:tc>
        <w:tc>
          <w:tcPr>
            <w:tcW w:w="5420" w:type="dxa"/>
            <w:shd w:val="clear" w:color="auto" w:fill="auto"/>
          </w:tcPr>
          <w:p w:rsidR="00CA140E" w:rsidRDefault="00C2275B">
            <w:pPr>
              <w:pStyle w:val="Standard"/>
              <w:widowControl w:val="0"/>
              <w:snapToGrid w:val="0"/>
              <w:ind w:right="-58"/>
              <w:jc w:val="center"/>
              <w:rPr>
                <w:rFonts w:asciiTheme="minorHAnsi" w:hAnsiTheme="minorHAnsi" w:cstheme="minorHAnsi"/>
              </w:rPr>
            </w:pPr>
            <w:r>
              <w:rPr>
                <w:rFonts w:asciiTheme="minorHAnsi" w:hAnsiTheme="minorHAnsi" w:cstheme="minorHAnsi"/>
              </w:rPr>
              <w:t>-Η-</w:t>
            </w:r>
          </w:p>
        </w:tc>
      </w:tr>
      <w:tr w:rsidR="00CA140E">
        <w:trPr>
          <w:jc w:val="center"/>
        </w:trPr>
        <w:tc>
          <w:tcPr>
            <w:tcW w:w="4394" w:type="dxa"/>
            <w:shd w:val="clear" w:color="auto" w:fill="auto"/>
          </w:tcPr>
          <w:p w:rsidR="00CA140E" w:rsidRDefault="00C2275B">
            <w:pPr>
              <w:pStyle w:val="Standard"/>
              <w:widowControl w:val="0"/>
              <w:snapToGrid w:val="0"/>
              <w:ind w:right="-58"/>
              <w:jc w:val="center"/>
              <w:rPr>
                <w:rFonts w:asciiTheme="minorHAnsi" w:hAnsiTheme="minorHAnsi" w:cstheme="minorHAnsi"/>
              </w:rPr>
            </w:pPr>
            <w:r>
              <w:rPr>
                <w:rFonts w:asciiTheme="minorHAnsi" w:hAnsiTheme="minorHAnsi" w:cstheme="minorHAnsi"/>
              </w:rPr>
              <w:t>ΣΥΝΤΑΞΑΣΑ</w:t>
            </w:r>
          </w:p>
        </w:tc>
        <w:tc>
          <w:tcPr>
            <w:tcW w:w="5420" w:type="dxa"/>
            <w:shd w:val="clear" w:color="auto" w:fill="auto"/>
          </w:tcPr>
          <w:p w:rsidR="00CA140E" w:rsidRDefault="00C2275B">
            <w:pPr>
              <w:pStyle w:val="Standard"/>
              <w:widowControl w:val="0"/>
              <w:snapToGrid w:val="0"/>
              <w:ind w:right="-58"/>
              <w:jc w:val="center"/>
              <w:rPr>
                <w:rFonts w:asciiTheme="minorHAnsi" w:hAnsiTheme="minorHAnsi" w:cstheme="minorHAnsi"/>
              </w:rPr>
            </w:pPr>
            <w:r>
              <w:rPr>
                <w:rFonts w:asciiTheme="minorHAnsi" w:hAnsiTheme="minorHAnsi" w:cstheme="minorHAnsi"/>
              </w:rPr>
              <w:t>ΑΝ. ΠΡΟΪΣΤΑΜΕΝΗ Δ/ΝΣΗΣ</w:t>
            </w:r>
          </w:p>
        </w:tc>
      </w:tr>
      <w:tr w:rsidR="00CA140E">
        <w:trPr>
          <w:jc w:val="center"/>
        </w:trPr>
        <w:tc>
          <w:tcPr>
            <w:tcW w:w="4394" w:type="dxa"/>
            <w:shd w:val="clear" w:color="auto" w:fill="auto"/>
          </w:tcPr>
          <w:p w:rsidR="00CA140E" w:rsidRDefault="00C2275B">
            <w:pPr>
              <w:pStyle w:val="Standard"/>
              <w:widowControl w:val="0"/>
              <w:snapToGrid w:val="0"/>
              <w:ind w:right="-58"/>
              <w:jc w:val="center"/>
              <w:rPr>
                <w:rFonts w:asciiTheme="minorHAnsi" w:hAnsiTheme="minorHAnsi" w:cstheme="minorHAnsi"/>
              </w:rPr>
            </w:pPr>
            <w:r>
              <w:rPr>
                <w:rFonts w:asciiTheme="minorHAnsi" w:hAnsiTheme="minorHAnsi" w:cstheme="minorHAnsi"/>
              </w:rPr>
              <w:t>ΑΝ. ΠΡΟΪΣΤΑΜΕΝΗ  ΤΜΗΜΑΤΟΣ</w:t>
            </w:r>
          </w:p>
        </w:tc>
        <w:tc>
          <w:tcPr>
            <w:tcW w:w="5420" w:type="dxa"/>
            <w:shd w:val="clear" w:color="auto" w:fill="auto"/>
          </w:tcPr>
          <w:p w:rsidR="00CA140E" w:rsidRDefault="00C2275B">
            <w:pPr>
              <w:pStyle w:val="Standard"/>
              <w:widowControl w:val="0"/>
              <w:snapToGrid w:val="0"/>
              <w:ind w:right="-58"/>
              <w:rPr>
                <w:rFonts w:asciiTheme="minorHAnsi" w:hAnsiTheme="minorHAnsi" w:cstheme="minorHAnsi"/>
                <w:lang w:val="el-GR"/>
              </w:rPr>
            </w:pPr>
            <w:r>
              <w:rPr>
                <w:rFonts w:asciiTheme="minorHAnsi" w:eastAsia="Liberation Serif" w:hAnsiTheme="minorHAnsi" w:cstheme="minorHAnsi"/>
                <w:lang w:val="el-GR"/>
              </w:rPr>
              <w:t xml:space="preserve">            </w:t>
            </w:r>
            <w:r>
              <w:rPr>
                <w:rFonts w:asciiTheme="minorHAnsi" w:hAnsiTheme="minorHAnsi" w:cstheme="minorHAnsi"/>
                <w:lang w:val="el-GR"/>
              </w:rPr>
              <w:t>ΚΟΙΝ. ΠΡΟΣΤΑΣΙΑΣ,ΚΑΠΗ &amp; ΔΗΜ. ΥΓΕΙΑΣ</w:t>
            </w:r>
          </w:p>
        </w:tc>
      </w:tr>
      <w:tr w:rsidR="00CA140E">
        <w:trPr>
          <w:jc w:val="center"/>
        </w:trPr>
        <w:tc>
          <w:tcPr>
            <w:tcW w:w="4394" w:type="dxa"/>
            <w:shd w:val="clear" w:color="auto" w:fill="auto"/>
          </w:tcPr>
          <w:p w:rsidR="00CA140E" w:rsidRDefault="00C2275B">
            <w:pPr>
              <w:pStyle w:val="Standard"/>
              <w:widowControl w:val="0"/>
              <w:snapToGrid w:val="0"/>
              <w:ind w:right="-58"/>
              <w:jc w:val="center"/>
              <w:rPr>
                <w:rFonts w:asciiTheme="minorHAnsi" w:hAnsiTheme="minorHAnsi" w:cstheme="minorHAnsi"/>
              </w:rPr>
            </w:pPr>
            <w:r>
              <w:rPr>
                <w:rFonts w:asciiTheme="minorHAnsi" w:hAnsiTheme="minorHAnsi" w:cstheme="minorHAnsi"/>
              </w:rPr>
              <w:t>ΔΗΜΟΣΙΑΣ ΥΓΕΙΑΣ</w:t>
            </w:r>
          </w:p>
        </w:tc>
        <w:tc>
          <w:tcPr>
            <w:tcW w:w="5420" w:type="dxa"/>
            <w:shd w:val="clear" w:color="auto" w:fill="auto"/>
          </w:tcPr>
          <w:p w:rsidR="00CA140E" w:rsidRDefault="00CA140E">
            <w:pPr>
              <w:pStyle w:val="Standard"/>
              <w:widowControl w:val="0"/>
              <w:snapToGrid w:val="0"/>
              <w:ind w:right="-58"/>
              <w:jc w:val="center"/>
              <w:rPr>
                <w:rFonts w:asciiTheme="minorHAnsi" w:hAnsiTheme="minorHAnsi" w:cstheme="minorHAnsi"/>
              </w:rPr>
            </w:pPr>
          </w:p>
        </w:tc>
      </w:tr>
      <w:tr w:rsidR="00CA140E">
        <w:trPr>
          <w:jc w:val="center"/>
        </w:trPr>
        <w:tc>
          <w:tcPr>
            <w:tcW w:w="4394" w:type="dxa"/>
            <w:shd w:val="clear" w:color="auto" w:fill="auto"/>
          </w:tcPr>
          <w:p w:rsidR="00CA140E" w:rsidRDefault="00CA140E">
            <w:pPr>
              <w:pStyle w:val="Standard"/>
              <w:widowControl w:val="0"/>
              <w:snapToGrid w:val="0"/>
              <w:ind w:right="-58"/>
              <w:jc w:val="center"/>
              <w:rPr>
                <w:rFonts w:asciiTheme="minorHAnsi" w:hAnsiTheme="minorHAnsi" w:cstheme="minorHAnsi"/>
              </w:rPr>
            </w:pPr>
          </w:p>
        </w:tc>
        <w:tc>
          <w:tcPr>
            <w:tcW w:w="5420" w:type="dxa"/>
            <w:shd w:val="clear" w:color="auto" w:fill="auto"/>
          </w:tcPr>
          <w:p w:rsidR="00CA140E" w:rsidRDefault="00CA140E">
            <w:pPr>
              <w:pStyle w:val="Standard"/>
              <w:widowControl w:val="0"/>
              <w:snapToGrid w:val="0"/>
              <w:ind w:right="-58"/>
              <w:jc w:val="center"/>
              <w:rPr>
                <w:rFonts w:asciiTheme="minorHAnsi" w:hAnsiTheme="minorHAnsi" w:cstheme="minorHAnsi"/>
              </w:rPr>
            </w:pPr>
          </w:p>
        </w:tc>
      </w:tr>
      <w:tr w:rsidR="00CA140E">
        <w:trPr>
          <w:jc w:val="center"/>
        </w:trPr>
        <w:tc>
          <w:tcPr>
            <w:tcW w:w="4394" w:type="dxa"/>
            <w:shd w:val="clear" w:color="auto" w:fill="auto"/>
          </w:tcPr>
          <w:p w:rsidR="00CA140E" w:rsidRDefault="00C2275B">
            <w:pPr>
              <w:pStyle w:val="Standard"/>
              <w:widowControl w:val="0"/>
              <w:snapToGrid w:val="0"/>
              <w:ind w:right="-58"/>
              <w:jc w:val="center"/>
              <w:rPr>
                <w:rFonts w:asciiTheme="minorHAnsi" w:hAnsiTheme="minorHAnsi" w:cstheme="minorHAnsi"/>
              </w:rPr>
            </w:pPr>
            <w:r>
              <w:rPr>
                <w:rFonts w:asciiTheme="minorHAnsi" w:hAnsiTheme="minorHAnsi" w:cstheme="minorHAnsi"/>
              </w:rPr>
              <w:t>ΠΑΠΑΔΗΜΗΤΡΙΟΥ ΑΘΑΝΑΣΙΑ</w:t>
            </w:r>
          </w:p>
        </w:tc>
        <w:tc>
          <w:tcPr>
            <w:tcW w:w="5420" w:type="dxa"/>
            <w:shd w:val="clear" w:color="auto" w:fill="auto"/>
          </w:tcPr>
          <w:p w:rsidR="00CA140E" w:rsidRDefault="00C2275B">
            <w:pPr>
              <w:pStyle w:val="Standard"/>
              <w:widowControl w:val="0"/>
              <w:snapToGrid w:val="0"/>
              <w:ind w:right="-58"/>
              <w:jc w:val="center"/>
              <w:rPr>
                <w:rFonts w:asciiTheme="minorHAnsi" w:hAnsiTheme="minorHAnsi" w:cstheme="minorHAnsi"/>
              </w:rPr>
            </w:pPr>
            <w:r>
              <w:rPr>
                <w:rFonts w:asciiTheme="minorHAnsi" w:hAnsiTheme="minorHAnsi" w:cstheme="minorHAnsi"/>
              </w:rPr>
              <w:t>ΖΟΡΜΠΑ ΜΑΡΙΑ</w:t>
            </w:r>
          </w:p>
        </w:tc>
      </w:tr>
      <w:tr w:rsidR="00CA140E">
        <w:trPr>
          <w:jc w:val="center"/>
        </w:trPr>
        <w:tc>
          <w:tcPr>
            <w:tcW w:w="4394" w:type="dxa"/>
            <w:shd w:val="clear" w:color="auto" w:fill="auto"/>
          </w:tcPr>
          <w:p w:rsidR="00CA140E" w:rsidRDefault="00C2275B">
            <w:pPr>
              <w:pStyle w:val="Standard"/>
              <w:widowControl w:val="0"/>
              <w:snapToGrid w:val="0"/>
              <w:ind w:right="-58"/>
              <w:jc w:val="center"/>
              <w:rPr>
                <w:rFonts w:asciiTheme="minorHAnsi" w:hAnsiTheme="minorHAnsi" w:cstheme="minorHAnsi"/>
              </w:rPr>
            </w:pPr>
            <w:r>
              <w:rPr>
                <w:rFonts w:asciiTheme="minorHAnsi" w:hAnsiTheme="minorHAnsi" w:cstheme="minorHAnsi"/>
              </w:rPr>
              <w:t>ΤΕ ΝΟΣΗΛΕΥΤΩΝ</w:t>
            </w:r>
          </w:p>
        </w:tc>
        <w:tc>
          <w:tcPr>
            <w:tcW w:w="5420" w:type="dxa"/>
            <w:shd w:val="clear" w:color="auto" w:fill="auto"/>
          </w:tcPr>
          <w:p w:rsidR="00CA140E" w:rsidRDefault="00C2275B">
            <w:pPr>
              <w:pStyle w:val="Standard"/>
              <w:widowControl w:val="0"/>
              <w:snapToGrid w:val="0"/>
              <w:ind w:right="-58"/>
              <w:jc w:val="center"/>
              <w:rPr>
                <w:rFonts w:asciiTheme="minorHAnsi" w:hAnsiTheme="minorHAnsi" w:cstheme="minorHAnsi"/>
              </w:rPr>
            </w:pPr>
            <w:r>
              <w:rPr>
                <w:rFonts w:asciiTheme="minorHAnsi" w:hAnsiTheme="minorHAnsi" w:cstheme="minorHAnsi"/>
              </w:rPr>
              <w:t>ΤΕ ΚΟΙΝΩΝΙΚΩΝ ΛΕΙΤΟΥΡΓΩΝ</w:t>
            </w:r>
          </w:p>
        </w:tc>
      </w:tr>
    </w:tbl>
    <w:p w:rsidR="00CA140E" w:rsidRDefault="00CA140E">
      <w:pPr>
        <w:pStyle w:val="Standard"/>
        <w:jc w:val="both"/>
        <w:rPr>
          <w:rFonts w:asciiTheme="minorHAnsi" w:hAnsiTheme="minorHAnsi" w:cstheme="minorHAnsi"/>
          <w:bCs/>
          <w:color w:val="FF0000"/>
        </w:rPr>
      </w:pPr>
    </w:p>
    <w:p w:rsidR="00CA140E" w:rsidRDefault="00CA140E">
      <w:pPr>
        <w:pStyle w:val="Standard"/>
        <w:jc w:val="both"/>
        <w:rPr>
          <w:bCs/>
          <w:color w:val="FF0000"/>
        </w:rPr>
      </w:pPr>
    </w:p>
    <w:p w:rsidR="00CA140E" w:rsidRDefault="00CA140E">
      <w:pPr>
        <w:pStyle w:val="Standard"/>
        <w:rPr>
          <w:b/>
          <w:bCs/>
          <w:color w:val="FF0000"/>
          <w:sz w:val="20"/>
          <w:szCs w:val="20"/>
        </w:rPr>
      </w:pPr>
    </w:p>
    <w:p w:rsidR="00CA140E" w:rsidRDefault="00CA140E">
      <w:pPr>
        <w:pStyle w:val="Standard"/>
        <w:jc w:val="both"/>
        <w:rPr>
          <w:b/>
          <w:bCs/>
          <w:color w:val="FF0000"/>
          <w:sz w:val="20"/>
          <w:szCs w:val="20"/>
          <w:lang w:val="el-GR"/>
        </w:rPr>
      </w:pPr>
    </w:p>
    <w:p w:rsidR="00353E54" w:rsidRDefault="00353E54">
      <w:pPr>
        <w:pStyle w:val="Standard"/>
        <w:jc w:val="both"/>
        <w:rPr>
          <w:b/>
          <w:bCs/>
          <w:color w:val="FF0000"/>
          <w:sz w:val="20"/>
          <w:szCs w:val="20"/>
          <w:lang w:val="el-GR"/>
        </w:rPr>
      </w:pPr>
    </w:p>
    <w:p w:rsidR="00353E54" w:rsidRDefault="00353E54">
      <w:pPr>
        <w:pStyle w:val="Standard"/>
        <w:jc w:val="both"/>
        <w:rPr>
          <w:b/>
          <w:bCs/>
          <w:color w:val="FF0000"/>
          <w:sz w:val="20"/>
          <w:szCs w:val="20"/>
          <w:lang w:val="el-GR"/>
        </w:rPr>
      </w:pPr>
    </w:p>
    <w:p w:rsidR="00353E54" w:rsidRDefault="00353E54">
      <w:pPr>
        <w:pStyle w:val="Standard"/>
        <w:jc w:val="both"/>
        <w:rPr>
          <w:b/>
          <w:bCs/>
          <w:color w:val="FF0000"/>
          <w:sz w:val="20"/>
          <w:szCs w:val="20"/>
          <w:lang w:val="el-GR"/>
        </w:rPr>
      </w:pPr>
    </w:p>
    <w:p w:rsidR="00353E54" w:rsidRDefault="00353E54">
      <w:pPr>
        <w:pStyle w:val="Standard"/>
        <w:jc w:val="both"/>
        <w:rPr>
          <w:b/>
          <w:bCs/>
          <w:color w:val="FF0000"/>
          <w:sz w:val="20"/>
          <w:szCs w:val="20"/>
          <w:lang w:val="el-GR"/>
        </w:rPr>
      </w:pPr>
    </w:p>
    <w:p w:rsidR="00353E54" w:rsidRDefault="00353E54">
      <w:pPr>
        <w:pStyle w:val="Standard"/>
        <w:jc w:val="both"/>
        <w:rPr>
          <w:b/>
          <w:bCs/>
          <w:color w:val="FF0000"/>
          <w:sz w:val="20"/>
          <w:szCs w:val="20"/>
          <w:lang w:val="el-GR"/>
        </w:rPr>
      </w:pPr>
    </w:p>
    <w:p w:rsidR="00353E54" w:rsidRDefault="00353E54">
      <w:pPr>
        <w:pStyle w:val="Standard"/>
        <w:jc w:val="both"/>
        <w:rPr>
          <w:b/>
          <w:bCs/>
          <w:color w:val="FF0000"/>
          <w:sz w:val="20"/>
          <w:szCs w:val="20"/>
          <w:lang w:val="el-GR"/>
        </w:rPr>
      </w:pPr>
    </w:p>
    <w:p w:rsidR="00353E54" w:rsidRDefault="00353E54">
      <w:pPr>
        <w:pStyle w:val="Standard"/>
        <w:jc w:val="both"/>
        <w:rPr>
          <w:b/>
          <w:bCs/>
          <w:color w:val="FF0000"/>
          <w:sz w:val="20"/>
          <w:szCs w:val="20"/>
          <w:lang w:val="el-GR"/>
        </w:rPr>
      </w:pPr>
    </w:p>
    <w:p w:rsidR="00353E54" w:rsidRDefault="00353E54">
      <w:pPr>
        <w:pStyle w:val="Standard"/>
        <w:jc w:val="both"/>
        <w:rPr>
          <w:b/>
          <w:bCs/>
          <w:color w:val="FF0000"/>
          <w:sz w:val="20"/>
          <w:szCs w:val="20"/>
          <w:lang w:val="el-GR"/>
        </w:rPr>
      </w:pPr>
    </w:p>
    <w:p w:rsidR="00353E54" w:rsidRDefault="00353E54">
      <w:pPr>
        <w:pStyle w:val="Standard"/>
        <w:jc w:val="both"/>
        <w:rPr>
          <w:b/>
          <w:bCs/>
          <w:color w:val="FF0000"/>
          <w:sz w:val="20"/>
          <w:szCs w:val="20"/>
          <w:lang w:val="el-GR"/>
        </w:rPr>
      </w:pPr>
    </w:p>
    <w:p w:rsidR="00353E54" w:rsidRDefault="00353E54">
      <w:pPr>
        <w:pStyle w:val="Standard"/>
        <w:jc w:val="both"/>
        <w:rPr>
          <w:b/>
          <w:bCs/>
          <w:color w:val="FF0000"/>
          <w:sz w:val="20"/>
          <w:szCs w:val="20"/>
          <w:lang w:val="el-GR"/>
        </w:rPr>
      </w:pPr>
    </w:p>
    <w:p w:rsidR="00353E54" w:rsidRDefault="00353E54">
      <w:pPr>
        <w:pStyle w:val="Standard"/>
        <w:jc w:val="both"/>
        <w:rPr>
          <w:b/>
          <w:bCs/>
          <w:color w:val="FF0000"/>
          <w:sz w:val="20"/>
          <w:szCs w:val="20"/>
          <w:lang w:val="el-GR"/>
        </w:rPr>
      </w:pPr>
    </w:p>
    <w:p w:rsidR="00353E54" w:rsidRDefault="00353E54">
      <w:pPr>
        <w:pStyle w:val="Standard"/>
        <w:jc w:val="both"/>
        <w:rPr>
          <w:b/>
          <w:bCs/>
          <w:color w:val="FF0000"/>
          <w:sz w:val="20"/>
          <w:szCs w:val="20"/>
          <w:lang w:val="el-GR"/>
        </w:rPr>
      </w:pPr>
    </w:p>
    <w:p w:rsidR="00353E54" w:rsidRDefault="00353E54">
      <w:pPr>
        <w:pStyle w:val="Standard"/>
        <w:jc w:val="both"/>
        <w:rPr>
          <w:b/>
          <w:bCs/>
          <w:color w:val="FF0000"/>
          <w:sz w:val="20"/>
          <w:szCs w:val="20"/>
          <w:lang w:val="el-GR"/>
        </w:rPr>
      </w:pPr>
    </w:p>
    <w:p w:rsidR="00353E54" w:rsidRDefault="00353E54">
      <w:pPr>
        <w:pStyle w:val="Standard"/>
        <w:jc w:val="both"/>
        <w:rPr>
          <w:b/>
          <w:bCs/>
          <w:color w:val="FF0000"/>
          <w:sz w:val="20"/>
          <w:szCs w:val="20"/>
          <w:lang w:val="el-GR"/>
        </w:rPr>
      </w:pPr>
    </w:p>
    <w:p w:rsidR="00353E54" w:rsidRDefault="00353E54">
      <w:pPr>
        <w:pStyle w:val="Standard"/>
        <w:jc w:val="both"/>
        <w:rPr>
          <w:b/>
          <w:bCs/>
          <w:color w:val="FF0000"/>
          <w:sz w:val="20"/>
          <w:szCs w:val="20"/>
          <w:lang w:val="el-GR"/>
        </w:rPr>
      </w:pPr>
    </w:p>
    <w:p w:rsidR="00353E54" w:rsidRDefault="00353E54">
      <w:pPr>
        <w:pStyle w:val="Standard"/>
        <w:jc w:val="both"/>
        <w:rPr>
          <w:b/>
          <w:bCs/>
          <w:color w:val="FF0000"/>
          <w:sz w:val="20"/>
          <w:szCs w:val="20"/>
          <w:lang w:val="el-GR"/>
        </w:rPr>
      </w:pPr>
    </w:p>
    <w:p w:rsidR="00C52C5C" w:rsidRDefault="00C52C5C">
      <w:pPr>
        <w:pStyle w:val="Standard"/>
        <w:jc w:val="both"/>
        <w:rPr>
          <w:b/>
          <w:bCs/>
          <w:color w:val="FF0000"/>
          <w:sz w:val="20"/>
          <w:szCs w:val="20"/>
          <w:lang w:val="el-GR"/>
        </w:rPr>
      </w:pPr>
    </w:p>
    <w:p w:rsidR="00353E54" w:rsidRDefault="00353E54">
      <w:pPr>
        <w:pStyle w:val="Standard"/>
        <w:jc w:val="both"/>
        <w:rPr>
          <w:b/>
          <w:bCs/>
          <w:color w:val="FF0000"/>
          <w:sz w:val="20"/>
          <w:szCs w:val="20"/>
          <w:lang w:val="el-GR"/>
        </w:rPr>
      </w:pPr>
    </w:p>
    <w:p w:rsidR="00353E54" w:rsidRDefault="00353E54">
      <w:pPr>
        <w:pStyle w:val="Standard"/>
        <w:jc w:val="both"/>
        <w:rPr>
          <w:b/>
          <w:bCs/>
          <w:color w:val="FF0000"/>
          <w:sz w:val="20"/>
          <w:szCs w:val="20"/>
          <w:lang w:val="el-GR"/>
        </w:rPr>
      </w:pPr>
    </w:p>
    <w:p w:rsidR="001F5C06" w:rsidRDefault="001F5C06">
      <w:pPr>
        <w:pStyle w:val="Standard"/>
        <w:jc w:val="both"/>
        <w:rPr>
          <w:b/>
          <w:bCs/>
          <w:color w:val="FF0000"/>
          <w:sz w:val="20"/>
          <w:szCs w:val="20"/>
          <w:lang w:val="el-GR"/>
        </w:rPr>
      </w:pPr>
    </w:p>
    <w:p w:rsidR="001F5C06" w:rsidRDefault="001F5C06">
      <w:pPr>
        <w:pStyle w:val="Standard"/>
        <w:jc w:val="both"/>
        <w:rPr>
          <w:b/>
          <w:bCs/>
          <w:color w:val="FF0000"/>
          <w:sz w:val="20"/>
          <w:szCs w:val="20"/>
          <w:lang w:val="el-GR"/>
        </w:rPr>
      </w:pPr>
    </w:p>
    <w:p w:rsidR="001F5C06" w:rsidRDefault="001F5C06">
      <w:pPr>
        <w:pStyle w:val="Standard"/>
        <w:jc w:val="both"/>
        <w:rPr>
          <w:b/>
          <w:bCs/>
          <w:color w:val="FF0000"/>
          <w:sz w:val="20"/>
          <w:szCs w:val="20"/>
          <w:lang w:val="el-GR"/>
        </w:rPr>
      </w:pPr>
    </w:p>
    <w:p w:rsidR="001F5C06" w:rsidRDefault="001F5C06">
      <w:pPr>
        <w:pStyle w:val="Standard"/>
        <w:jc w:val="both"/>
        <w:rPr>
          <w:b/>
          <w:bCs/>
          <w:color w:val="FF0000"/>
          <w:sz w:val="20"/>
          <w:szCs w:val="20"/>
          <w:lang w:val="el-GR"/>
        </w:rPr>
      </w:pPr>
    </w:p>
    <w:p w:rsidR="001F5C06" w:rsidRDefault="001F5C06">
      <w:pPr>
        <w:pStyle w:val="Standard"/>
        <w:jc w:val="both"/>
        <w:rPr>
          <w:b/>
          <w:bCs/>
          <w:color w:val="FF0000"/>
          <w:sz w:val="20"/>
          <w:szCs w:val="20"/>
          <w:lang w:val="el-GR"/>
        </w:rPr>
      </w:pPr>
    </w:p>
    <w:p w:rsidR="001F5C06" w:rsidRDefault="001F5C06">
      <w:pPr>
        <w:pStyle w:val="Standard"/>
        <w:jc w:val="both"/>
        <w:rPr>
          <w:b/>
          <w:bCs/>
          <w:color w:val="FF0000"/>
          <w:sz w:val="20"/>
          <w:szCs w:val="20"/>
          <w:lang w:val="el-GR"/>
        </w:rPr>
      </w:pPr>
    </w:p>
    <w:p w:rsidR="001F5C06" w:rsidRDefault="001F5C06">
      <w:pPr>
        <w:pStyle w:val="Standard"/>
        <w:jc w:val="both"/>
        <w:rPr>
          <w:b/>
          <w:bCs/>
          <w:color w:val="FF0000"/>
          <w:sz w:val="20"/>
          <w:szCs w:val="20"/>
          <w:lang w:val="el-GR"/>
        </w:rPr>
      </w:pPr>
    </w:p>
    <w:p w:rsidR="001F5C06" w:rsidRDefault="001F5C06">
      <w:pPr>
        <w:pStyle w:val="Standard"/>
        <w:jc w:val="both"/>
        <w:rPr>
          <w:b/>
          <w:bCs/>
          <w:color w:val="FF0000"/>
          <w:sz w:val="20"/>
          <w:szCs w:val="20"/>
          <w:lang w:val="el-GR"/>
        </w:rPr>
      </w:pPr>
    </w:p>
    <w:p w:rsidR="001F5C06" w:rsidRDefault="001F5C06">
      <w:pPr>
        <w:pStyle w:val="Standard"/>
        <w:jc w:val="both"/>
        <w:rPr>
          <w:b/>
          <w:bCs/>
          <w:color w:val="FF0000"/>
          <w:sz w:val="20"/>
          <w:szCs w:val="20"/>
          <w:lang w:val="el-GR"/>
        </w:rPr>
      </w:pPr>
    </w:p>
    <w:p w:rsidR="001F5C06" w:rsidRDefault="001F5C06">
      <w:pPr>
        <w:pStyle w:val="Standard"/>
        <w:jc w:val="both"/>
        <w:rPr>
          <w:b/>
          <w:bCs/>
          <w:color w:val="FF0000"/>
          <w:sz w:val="20"/>
          <w:szCs w:val="20"/>
          <w:lang w:val="el-GR"/>
        </w:rPr>
      </w:pPr>
    </w:p>
    <w:p w:rsidR="001F5C06" w:rsidRDefault="001F5C06">
      <w:pPr>
        <w:pStyle w:val="Standard"/>
        <w:jc w:val="both"/>
        <w:rPr>
          <w:b/>
          <w:bCs/>
          <w:color w:val="FF0000"/>
          <w:sz w:val="20"/>
          <w:szCs w:val="20"/>
          <w:lang w:val="el-GR"/>
        </w:rPr>
      </w:pPr>
    </w:p>
    <w:p w:rsidR="001F5C06" w:rsidRDefault="001F5C06">
      <w:pPr>
        <w:pStyle w:val="Standard"/>
        <w:jc w:val="both"/>
        <w:rPr>
          <w:b/>
          <w:bCs/>
          <w:color w:val="FF0000"/>
          <w:sz w:val="20"/>
          <w:szCs w:val="20"/>
          <w:lang w:val="el-GR"/>
        </w:rPr>
      </w:pPr>
    </w:p>
    <w:p w:rsidR="001F5C06" w:rsidRDefault="001F5C06">
      <w:pPr>
        <w:pStyle w:val="Standard"/>
        <w:jc w:val="both"/>
        <w:rPr>
          <w:b/>
          <w:bCs/>
          <w:color w:val="FF0000"/>
          <w:sz w:val="20"/>
          <w:szCs w:val="20"/>
          <w:lang w:val="el-GR"/>
        </w:rPr>
      </w:pPr>
    </w:p>
    <w:p w:rsidR="001F5C06" w:rsidRDefault="001F5C06">
      <w:pPr>
        <w:pStyle w:val="Standard"/>
        <w:jc w:val="both"/>
        <w:rPr>
          <w:b/>
          <w:bCs/>
          <w:color w:val="FF0000"/>
          <w:sz w:val="20"/>
          <w:szCs w:val="20"/>
          <w:lang w:val="el-GR"/>
        </w:rPr>
      </w:pPr>
    </w:p>
    <w:p w:rsidR="001F5C06" w:rsidRDefault="001F5C06">
      <w:pPr>
        <w:pStyle w:val="Standard"/>
        <w:jc w:val="both"/>
        <w:rPr>
          <w:b/>
          <w:bCs/>
          <w:color w:val="FF0000"/>
          <w:sz w:val="20"/>
          <w:szCs w:val="20"/>
          <w:lang w:val="el-GR"/>
        </w:rPr>
      </w:pPr>
    </w:p>
    <w:p w:rsidR="00353E54" w:rsidRDefault="00353E54">
      <w:pPr>
        <w:pStyle w:val="Standard"/>
        <w:jc w:val="both"/>
        <w:rPr>
          <w:b/>
          <w:bCs/>
          <w:color w:val="FF0000"/>
          <w:sz w:val="20"/>
          <w:szCs w:val="20"/>
          <w:lang w:val="el-GR"/>
        </w:rPr>
      </w:pPr>
    </w:p>
    <w:p w:rsidR="00CA140E" w:rsidRDefault="00CA140E">
      <w:pPr>
        <w:pStyle w:val="Standard"/>
        <w:jc w:val="both"/>
        <w:rPr>
          <w:b/>
          <w:bCs/>
          <w:color w:val="FF0000"/>
          <w:sz w:val="20"/>
          <w:szCs w:val="20"/>
          <w:lang w:val="el-GR"/>
        </w:rPr>
      </w:pPr>
    </w:p>
    <w:p w:rsidR="00CA140E" w:rsidRDefault="00C2275B">
      <w:pPr>
        <w:pStyle w:val="Standard"/>
        <w:jc w:val="both"/>
      </w:pPr>
      <w:r>
        <w:rPr>
          <w:noProof/>
          <w:lang w:val="el-GR" w:eastAsia="el-GR" w:bidi="ar-SA"/>
        </w:rPr>
        <w:lastRenderedPageBreak/>
        <w:drawing>
          <wp:inline distT="0" distB="0" distL="0" distR="0">
            <wp:extent cx="523240" cy="522605"/>
            <wp:effectExtent l="0" t="0" r="0" b="0"/>
            <wp:docPr id="3"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4"/>
                    <pic:cNvPicPr>
                      <a:picLocks noChangeAspect="1" noChangeArrowheads="1"/>
                    </pic:cNvPicPr>
                  </pic:nvPicPr>
                  <pic:blipFill>
                    <a:blip r:embed="rId8" cstate="print"/>
                    <a:srcRect l="-2635" t="-2661" r="-2635" b="-2661"/>
                    <a:stretch>
                      <a:fillRect/>
                    </a:stretch>
                  </pic:blipFill>
                  <pic:spPr bwMode="auto">
                    <a:xfrm>
                      <a:off x="0" y="0"/>
                      <a:ext cx="523240" cy="522605"/>
                    </a:xfrm>
                    <a:prstGeom prst="rect">
                      <a:avLst/>
                    </a:prstGeom>
                  </pic:spPr>
                </pic:pic>
              </a:graphicData>
            </a:graphic>
          </wp:inline>
        </w:drawing>
      </w:r>
    </w:p>
    <w:tbl>
      <w:tblPr>
        <w:tblW w:w="14181" w:type="dxa"/>
        <w:tblInd w:w="2" w:type="dxa"/>
        <w:tblLook w:val="0000"/>
      </w:tblPr>
      <w:tblGrid>
        <w:gridCol w:w="4247"/>
        <w:gridCol w:w="4966"/>
        <w:gridCol w:w="4968"/>
      </w:tblGrid>
      <w:tr w:rsidR="00CA140E">
        <w:trPr>
          <w:trHeight w:val="1857"/>
        </w:trPr>
        <w:tc>
          <w:tcPr>
            <w:tcW w:w="4247" w:type="dxa"/>
            <w:shd w:val="clear" w:color="auto" w:fill="auto"/>
          </w:tcPr>
          <w:p w:rsidR="00CA140E" w:rsidRDefault="00C2275B">
            <w:pPr>
              <w:pStyle w:val="Standard"/>
              <w:widowControl w:val="0"/>
              <w:snapToGrid w:val="0"/>
              <w:rPr>
                <w:rFonts w:ascii="Calibri" w:hAnsi="Calibri" w:cs="Calibri"/>
                <w:b/>
                <w:bCs/>
                <w:lang w:val="el-GR"/>
              </w:rPr>
            </w:pPr>
            <w:r>
              <w:rPr>
                <w:rFonts w:ascii="Calibri" w:hAnsi="Calibri" w:cs="Calibri"/>
                <w:b/>
                <w:bCs/>
                <w:lang w:val="el-GR"/>
              </w:rPr>
              <w:t>ΕΛΛΗΝΙΚΗ ΔΗΜΟΚΡΑΤΙΑ</w:t>
            </w:r>
          </w:p>
          <w:p w:rsidR="00CA140E" w:rsidRDefault="00C2275B">
            <w:pPr>
              <w:pStyle w:val="Standard"/>
              <w:keepNext/>
              <w:widowControl w:val="0"/>
              <w:rPr>
                <w:rFonts w:ascii="Calibri" w:hAnsi="Calibri" w:cs="Calibri"/>
                <w:b/>
                <w:bCs/>
                <w:lang w:val="el-GR"/>
              </w:rPr>
            </w:pPr>
            <w:r>
              <w:rPr>
                <w:rFonts w:ascii="Calibri" w:hAnsi="Calibri" w:cs="Calibri"/>
                <w:b/>
                <w:bCs/>
                <w:lang w:val="el-GR"/>
              </w:rPr>
              <w:t>ΔΗΜΟΣ ΒΟΛΟΥ</w:t>
            </w:r>
          </w:p>
          <w:p w:rsidR="00CA140E" w:rsidRDefault="00C2275B">
            <w:pPr>
              <w:pStyle w:val="Standard"/>
              <w:keepNext/>
              <w:widowControl w:val="0"/>
              <w:rPr>
                <w:rFonts w:ascii="Calibri" w:hAnsi="Calibri" w:cs="Calibri"/>
                <w:b/>
                <w:bCs/>
                <w:lang w:val="el-GR"/>
              </w:rPr>
            </w:pPr>
            <w:r>
              <w:rPr>
                <w:rFonts w:ascii="Calibri" w:hAnsi="Calibri" w:cs="Calibri"/>
                <w:b/>
                <w:bCs/>
                <w:lang w:val="el-GR"/>
              </w:rPr>
              <w:t>Δ/ΝΣΗ ΚΟΙΝ.ΠΡΟΣΤΑΣΙΑΣ,ΚΑΠΗ &amp;</w:t>
            </w:r>
          </w:p>
          <w:p w:rsidR="00CA140E" w:rsidRDefault="00C2275B">
            <w:pPr>
              <w:pStyle w:val="Standard"/>
              <w:keepNext/>
              <w:widowControl w:val="0"/>
              <w:rPr>
                <w:b/>
                <w:lang w:val="el-GR"/>
              </w:rPr>
            </w:pPr>
            <w:r>
              <w:rPr>
                <w:rFonts w:ascii="Calibri" w:eastAsia="Calibri" w:hAnsi="Calibri" w:cs="Calibri"/>
                <w:b/>
                <w:bCs/>
                <w:lang w:val="el-GR"/>
              </w:rPr>
              <w:t xml:space="preserve"> </w:t>
            </w:r>
            <w:r>
              <w:rPr>
                <w:rFonts w:ascii="Calibri" w:hAnsi="Calibri" w:cs="Calibri"/>
                <w:b/>
                <w:bCs/>
                <w:lang w:val="el-GR"/>
              </w:rPr>
              <w:t>ΔΗΜ. ΥΓΕΙΑΣ</w:t>
            </w:r>
          </w:p>
          <w:p w:rsidR="00CA140E" w:rsidRDefault="00C2275B">
            <w:pPr>
              <w:pStyle w:val="Standard"/>
              <w:keepNext/>
              <w:widowControl w:val="0"/>
              <w:rPr>
                <w:rFonts w:ascii="Calibri" w:hAnsi="Calibri" w:cs="Calibri"/>
                <w:b/>
                <w:bCs/>
                <w:lang w:val="el-GR"/>
              </w:rPr>
            </w:pPr>
            <w:r>
              <w:rPr>
                <w:rFonts w:ascii="Calibri" w:hAnsi="Calibri" w:cs="Calibri"/>
                <w:b/>
                <w:bCs/>
                <w:lang w:val="el-GR"/>
              </w:rPr>
              <w:t>ΤΜΗΜΑ ΔΗΜΟΣΙΑΣ ΥΓΕΙΑΣ</w:t>
            </w:r>
          </w:p>
          <w:p w:rsidR="00CA140E" w:rsidRDefault="00C2275B">
            <w:pPr>
              <w:pStyle w:val="Standard"/>
              <w:widowControl w:val="0"/>
              <w:rPr>
                <w:rFonts w:ascii="Calibri" w:hAnsi="Calibri" w:cs="Calibri"/>
                <w:b/>
                <w:bCs/>
                <w:lang w:val="el-GR"/>
              </w:rPr>
            </w:pPr>
            <w:proofErr w:type="spellStart"/>
            <w:r>
              <w:rPr>
                <w:rFonts w:ascii="Calibri" w:hAnsi="Calibri" w:cs="Calibri"/>
                <w:b/>
                <w:bCs/>
                <w:lang w:val="el-GR"/>
              </w:rPr>
              <w:t>Τοπάλη</w:t>
            </w:r>
            <w:proofErr w:type="spellEnd"/>
            <w:r>
              <w:rPr>
                <w:rFonts w:ascii="Calibri" w:hAnsi="Calibri" w:cs="Calibri"/>
                <w:b/>
                <w:bCs/>
                <w:lang w:val="el-GR"/>
              </w:rPr>
              <w:t xml:space="preserve"> 97- Γαλλίας</w:t>
            </w:r>
          </w:p>
          <w:p w:rsidR="00CA140E" w:rsidRDefault="00C2275B">
            <w:pPr>
              <w:pStyle w:val="Standard"/>
              <w:widowControl w:val="0"/>
              <w:rPr>
                <w:rFonts w:ascii="Calibri" w:hAnsi="Calibri" w:cs="Calibri"/>
                <w:b/>
                <w:bCs/>
                <w:lang w:val="el-GR"/>
              </w:rPr>
            </w:pPr>
            <w:proofErr w:type="spellStart"/>
            <w:r>
              <w:rPr>
                <w:rFonts w:ascii="Calibri" w:hAnsi="Calibri" w:cs="Calibri"/>
                <w:b/>
                <w:bCs/>
                <w:lang w:val="el-GR"/>
              </w:rPr>
              <w:t>Πληρ.:Παπαδημητρίου</w:t>
            </w:r>
            <w:proofErr w:type="spellEnd"/>
            <w:r>
              <w:rPr>
                <w:rFonts w:ascii="Calibri" w:hAnsi="Calibri" w:cs="Calibri"/>
                <w:b/>
                <w:bCs/>
                <w:lang w:val="el-GR"/>
              </w:rPr>
              <w:t xml:space="preserve"> Αθανασία</w:t>
            </w:r>
          </w:p>
          <w:p w:rsidR="00CA140E" w:rsidRDefault="00C2275B">
            <w:pPr>
              <w:pStyle w:val="Standard"/>
              <w:widowControl w:val="0"/>
              <w:rPr>
                <w:b/>
                <w:lang w:val="el-GR"/>
              </w:rPr>
            </w:pPr>
            <w:proofErr w:type="spellStart"/>
            <w:r>
              <w:rPr>
                <w:rFonts w:ascii="Calibri" w:hAnsi="Calibri" w:cs="Calibri"/>
                <w:b/>
                <w:bCs/>
                <w:lang w:val="el-GR"/>
              </w:rPr>
              <w:t>Τηλ</w:t>
            </w:r>
            <w:proofErr w:type="spellEnd"/>
            <w:r>
              <w:rPr>
                <w:rFonts w:ascii="Calibri" w:hAnsi="Calibri" w:cs="Calibri"/>
                <w:b/>
                <w:bCs/>
                <w:lang w:val="el-GR"/>
              </w:rPr>
              <w:t>.: 2421020412</w:t>
            </w:r>
          </w:p>
          <w:p w:rsidR="00CA140E" w:rsidRDefault="00C2275B">
            <w:pPr>
              <w:pStyle w:val="Standard"/>
              <w:widowControl w:val="0"/>
              <w:rPr>
                <w:b/>
                <w:lang w:val="el-GR"/>
              </w:rPr>
            </w:pPr>
            <w:r>
              <w:rPr>
                <w:rFonts w:ascii="Calibri" w:hAnsi="Calibri" w:cs="Calibri"/>
                <w:b/>
                <w:bCs/>
              </w:rPr>
              <w:t>E</w:t>
            </w:r>
            <w:r>
              <w:rPr>
                <w:rFonts w:ascii="Calibri" w:hAnsi="Calibri" w:cs="Calibri"/>
                <w:b/>
                <w:bCs/>
                <w:lang w:val="el-GR"/>
              </w:rPr>
              <w:t>-</w:t>
            </w:r>
            <w:r>
              <w:rPr>
                <w:rFonts w:ascii="Calibri" w:hAnsi="Calibri" w:cs="Calibri"/>
                <w:b/>
                <w:bCs/>
              </w:rPr>
              <w:t>mail</w:t>
            </w:r>
            <w:r>
              <w:rPr>
                <w:rFonts w:ascii="Calibri" w:hAnsi="Calibri" w:cs="Calibri"/>
                <w:b/>
                <w:bCs/>
                <w:lang w:val="el-GR"/>
              </w:rPr>
              <w:t xml:space="preserve">: </w:t>
            </w:r>
            <w:r>
              <w:rPr>
                <w:rFonts w:ascii="Calibri" w:hAnsi="Calibri" w:cs="Calibri"/>
                <w:b/>
                <w:bCs/>
              </w:rPr>
              <w:t>a</w:t>
            </w:r>
            <w:r>
              <w:rPr>
                <w:rFonts w:ascii="Calibri" w:hAnsi="Calibri" w:cs="Calibri"/>
                <w:b/>
                <w:bCs/>
                <w:lang w:val="el-GR"/>
              </w:rPr>
              <w:t>.</w:t>
            </w:r>
            <w:proofErr w:type="spellStart"/>
            <w:r>
              <w:rPr>
                <w:rFonts w:ascii="Calibri" w:hAnsi="Calibri" w:cs="Calibri"/>
                <w:b/>
                <w:bCs/>
              </w:rPr>
              <w:t>papadimitriou</w:t>
            </w:r>
            <w:proofErr w:type="spellEnd"/>
            <w:r>
              <w:rPr>
                <w:rStyle w:val="Internetlink"/>
                <w:rFonts w:ascii="Calibri" w:hAnsi="Calibri" w:cs="Calibri"/>
                <w:b/>
                <w:bCs/>
                <w:color w:val="auto"/>
                <w:u w:val="none"/>
                <w:lang w:val="el-GR"/>
              </w:rPr>
              <w:t>@</w:t>
            </w:r>
            <w:proofErr w:type="spellStart"/>
            <w:r>
              <w:rPr>
                <w:rStyle w:val="Internetlink"/>
                <w:rFonts w:ascii="Calibri" w:hAnsi="Calibri" w:cs="Calibri"/>
                <w:b/>
                <w:bCs/>
                <w:color w:val="auto"/>
                <w:u w:val="none"/>
              </w:rPr>
              <w:t>volos</w:t>
            </w:r>
            <w:proofErr w:type="spellEnd"/>
            <w:r>
              <w:rPr>
                <w:rStyle w:val="Internetlink"/>
                <w:rFonts w:ascii="Calibri" w:hAnsi="Calibri" w:cs="Calibri"/>
                <w:b/>
                <w:bCs/>
                <w:color w:val="auto"/>
                <w:u w:val="none"/>
                <w:lang w:val="el-GR"/>
              </w:rPr>
              <w:t>-</w:t>
            </w:r>
            <w:r>
              <w:rPr>
                <w:rStyle w:val="Internetlink"/>
                <w:rFonts w:ascii="Calibri" w:hAnsi="Calibri" w:cs="Calibri"/>
                <w:b/>
                <w:bCs/>
                <w:color w:val="auto"/>
                <w:u w:val="none"/>
              </w:rPr>
              <w:t>city</w:t>
            </w:r>
            <w:r>
              <w:rPr>
                <w:rStyle w:val="Internetlink"/>
                <w:rFonts w:ascii="Calibri" w:hAnsi="Calibri" w:cs="Calibri"/>
                <w:b/>
                <w:bCs/>
                <w:color w:val="auto"/>
                <w:u w:val="none"/>
                <w:lang w:val="el-GR"/>
              </w:rPr>
              <w:t>.</w:t>
            </w:r>
            <w:proofErr w:type="spellStart"/>
            <w:r>
              <w:rPr>
                <w:rStyle w:val="Internetlink"/>
                <w:rFonts w:ascii="Calibri" w:hAnsi="Calibri" w:cs="Calibri"/>
                <w:b/>
                <w:bCs/>
                <w:color w:val="auto"/>
                <w:u w:val="none"/>
              </w:rPr>
              <w:t>gr</w:t>
            </w:r>
            <w:proofErr w:type="spellEnd"/>
          </w:p>
        </w:tc>
        <w:tc>
          <w:tcPr>
            <w:tcW w:w="4966" w:type="dxa"/>
            <w:shd w:val="clear" w:color="auto" w:fill="auto"/>
            <w:tcMar>
              <w:left w:w="10" w:type="dxa"/>
              <w:right w:w="10" w:type="dxa"/>
            </w:tcMar>
          </w:tcPr>
          <w:p w:rsidR="00CA140E" w:rsidRDefault="00CA140E">
            <w:pPr>
              <w:pStyle w:val="Standard"/>
              <w:widowControl w:val="0"/>
              <w:snapToGrid w:val="0"/>
              <w:jc w:val="both"/>
              <w:rPr>
                <w:rFonts w:ascii="Calibri" w:eastAsia="Calibri" w:hAnsi="Calibri" w:cs="Calibri"/>
                <w:b/>
                <w:lang w:val="el-GR"/>
              </w:rPr>
            </w:pPr>
          </w:p>
          <w:p w:rsidR="00CA140E" w:rsidRDefault="00C2275B">
            <w:pPr>
              <w:pStyle w:val="Standard"/>
              <w:widowControl w:val="0"/>
              <w:jc w:val="both"/>
              <w:rPr>
                <w:b/>
                <w:lang w:val="el-GR"/>
              </w:rPr>
            </w:pPr>
            <w:r>
              <w:rPr>
                <w:rFonts w:ascii="Calibri" w:hAnsi="Calibri" w:cs="Calibri"/>
                <w:b/>
                <w:bCs/>
                <w:lang w:val="el-GR" w:eastAsia="el-GR"/>
              </w:rPr>
              <w:t xml:space="preserve">ΜΕΛΕΤΗ: «Υπηρεσίες Κτηνιατρικών Πράξεων, Στειρώσεων,  Περίθαλψης και Νοσηλείας των  Αδέσποτων Ζώων Συντροφιάς (σκύλοι &amp; γάτες)  των Δημοτικών  Ενοτήτων  Δήμου Βόλου, </w:t>
            </w:r>
            <w:r w:rsidRPr="009C4510">
              <w:rPr>
                <w:rFonts w:ascii="Calibri" w:hAnsi="Calibri" w:cs="Calibri"/>
                <w:b/>
                <w:bCs/>
                <w:color w:val="000000" w:themeColor="text1"/>
                <w:lang w:val="el-GR" w:eastAsia="el-GR"/>
              </w:rPr>
              <w:t>διάρκ</w:t>
            </w:r>
            <w:r w:rsidR="009C4510" w:rsidRPr="009C4510">
              <w:rPr>
                <w:rFonts w:ascii="Calibri" w:hAnsi="Calibri" w:cs="Calibri"/>
                <w:b/>
                <w:bCs/>
                <w:color w:val="000000" w:themeColor="text1"/>
                <w:lang w:val="el-GR" w:eastAsia="el-GR"/>
              </w:rPr>
              <w:t xml:space="preserve">ειας  επτά </w:t>
            </w:r>
            <w:r w:rsidRPr="009C4510">
              <w:rPr>
                <w:rFonts w:ascii="Calibri" w:hAnsi="Calibri" w:cs="Calibri"/>
                <w:b/>
                <w:bCs/>
                <w:color w:val="000000" w:themeColor="text1"/>
                <w:lang w:val="el-GR" w:eastAsia="el-GR"/>
              </w:rPr>
              <w:t xml:space="preserve"> μηνών».</w:t>
            </w:r>
          </w:p>
          <w:p w:rsidR="00CA140E" w:rsidRDefault="00CA140E">
            <w:pPr>
              <w:pStyle w:val="Standard"/>
              <w:widowControl w:val="0"/>
              <w:rPr>
                <w:rFonts w:ascii="Calibri" w:hAnsi="Calibri" w:cs="Calibri"/>
                <w:b/>
                <w:bCs/>
                <w:lang w:val="el-GR" w:eastAsia="el-GR"/>
              </w:rPr>
            </w:pPr>
          </w:p>
          <w:p w:rsidR="00CA140E" w:rsidRDefault="00C2275B" w:rsidP="00353E54">
            <w:pPr>
              <w:pStyle w:val="Standard"/>
              <w:widowControl w:val="0"/>
              <w:rPr>
                <w:b/>
              </w:rPr>
            </w:pPr>
            <w:r>
              <w:rPr>
                <w:rFonts w:ascii="Calibri" w:hAnsi="Calibri" w:cs="Calibri"/>
                <w:b/>
                <w:bCs/>
                <w:lang w:val="el-GR" w:eastAsia="el-GR"/>
              </w:rPr>
              <w:t xml:space="preserve"> </w:t>
            </w:r>
            <w:r>
              <w:rPr>
                <w:rFonts w:ascii="Calibri" w:hAnsi="Calibri" w:cs="Calibri"/>
                <w:b/>
                <w:bCs/>
                <w:lang w:eastAsia="el-GR"/>
              </w:rPr>
              <w:t xml:space="preserve">ΕΝΔ. ΠΡΟΫΠΟΛΟΓΙΣΜΟΣ : </w:t>
            </w:r>
            <w:r w:rsidR="00353E54">
              <w:rPr>
                <w:rFonts w:asciiTheme="minorHAnsi" w:hAnsiTheme="minorHAnsi" w:cstheme="minorHAnsi"/>
                <w:b/>
                <w:color w:val="111111"/>
                <w:u w:val="single"/>
                <w:lang w:val="el-GR"/>
              </w:rPr>
              <w:t>74.375,20</w:t>
            </w:r>
            <w:r w:rsidR="00353E54">
              <w:rPr>
                <w:rFonts w:asciiTheme="minorHAnsi" w:hAnsiTheme="minorHAnsi" w:cstheme="minorHAnsi"/>
                <w:b/>
                <w:color w:val="111111"/>
                <w:lang w:val="el-GR"/>
              </w:rPr>
              <w:t xml:space="preserve"> </w:t>
            </w:r>
            <w:r>
              <w:rPr>
                <w:rFonts w:ascii="Calibri" w:hAnsi="Calibri" w:cs="Calibri"/>
                <w:b/>
                <w:bCs/>
                <w:lang w:eastAsia="el-GR"/>
              </w:rPr>
              <w:t xml:space="preserve"> €</w:t>
            </w:r>
          </w:p>
        </w:tc>
        <w:tc>
          <w:tcPr>
            <w:tcW w:w="4968" w:type="dxa"/>
            <w:shd w:val="clear" w:color="auto" w:fill="auto"/>
          </w:tcPr>
          <w:p w:rsidR="00CA140E" w:rsidRDefault="00CA140E">
            <w:pPr>
              <w:pStyle w:val="Standard"/>
              <w:widowControl w:val="0"/>
              <w:snapToGrid w:val="0"/>
              <w:rPr>
                <w:rFonts w:ascii="Calibri" w:eastAsia="Calibri" w:hAnsi="Calibri" w:cs="Calibri"/>
                <w:sz w:val="20"/>
                <w:szCs w:val="20"/>
              </w:rPr>
            </w:pPr>
          </w:p>
          <w:p w:rsidR="00CA140E" w:rsidRDefault="00CA140E">
            <w:pPr>
              <w:pStyle w:val="Standard"/>
              <w:widowControl w:val="0"/>
              <w:jc w:val="both"/>
              <w:rPr>
                <w:rFonts w:ascii="Calibri" w:eastAsia="Calibri" w:hAnsi="Calibri" w:cs="Calibri"/>
                <w:bCs/>
                <w:sz w:val="20"/>
                <w:szCs w:val="20"/>
                <w:lang w:eastAsia="el-GR"/>
              </w:rPr>
            </w:pPr>
          </w:p>
          <w:p w:rsidR="00CA140E" w:rsidRDefault="00CA140E">
            <w:pPr>
              <w:pStyle w:val="Standard"/>
              <w:widowControl w:val="0"/>
              <w:jc w:val="both"/>
            </w:pPr>
          </w:p>
        </w:tc>
      </w:tr>
    </w:tbl>
    <w:p w:rsidR="00CA140E" w:rsidRDefault="00CA140E">
      <w:pPr>
        <w:pStyle w:val="Standard"/>
        <w:jc w:val="both"/>
        <w:rPr>
          <w:bCs/>
          <w:color w:val="FF0000"/>
        </w:rPr>
      </w:pPr>
    </w:p>
    <w:p w:rsidR="00CA140E" w:rsidRDefault="00CA140E">
      <w:pPr>
        <w:pStyle w:val="Standard"/>
        <w:jc w:val="both"/>
        <w:rPr>
          <w:bCs/>
          <w:color w:val="FF0000"/>
        </w:rPr>
      </w:pPr>
    </w:p>
    <w:p w:rsidR="00CA140E" w:rsidRDefault="00CA140E">
      <w:pPr>
        <w:pStyle w:val="Standard"/>
        <w:jc w:val="both"/>
      </w:pPr>
    </w:p>
    <w:p w:rsidR="00CA140E" w:rsidRDefault="00C2275B">
      <w:pPr>
        <w:pStyle w:val="Standard"/>
        <w:jc w:val="both"/>
        <w:rPr>
          <w:rFonts w:asciiTheme="minorHAnsi" w:hAnsiTheme="minorHAnsi" w:cstheme="minorHAnsi"/>
          <w:b/>
          <w:bCs/>
          <w:lang w:val="el-GR" w:eastAsia="el-GR"/>
        </w:rPr>
      </w:pPr>
      <w:r>
        <w:rPr>
          <w:rFonts w:asciiTheme="minorHAnsi" w:hAnsiTheme="minorHAnsi" w:cstheme="minorHAnsi"/>
          <w:b/>
          <w:bCs/>
          <w:lang w:val="el-GR" w:eastAsia="el-GR"/>
        </w:rPr>
        <w:t>ΤΕΧΝΙΚΗ ΠΕΡΙΓΡΑΦΗ ΤΟΥ ΠΡΟΓΡΑΜΜΑΤΟΣ</w:t>
      </w:r>
    </w:p>
    <w:p w:rsidR="00CA140E" w:rsidRDefault="00CA140E">
      <w:pPr>
        <w:pStyle w:val="Standard"/>
        <w:jc w:val="both"/>
        <w:rPr>
          <w:rFonts w:asciiTheme="minorHAnsi" w:hAnsiTheme="minorHAnsi" w:cstheme="minorHAnsi"/>
          <w:bCs/>
          <w:color w:val="FF0000"/>
          <w:lang w:val="el-GR" w:eastAsia="el-GR"/>
        </w:rPr>
      </w:pPr>
    </w:p>
    <w:p w:rsidR="00CA140E" w:rsidRDefault="00CA140E">
      <w:pPr>
        <w:pStyle w:val="Standard"/>
        <w:jc w:val="both"/>
        <w:rPr>
          <w:rFonts w:asciiTheme="minorHAnsi" w:hAnsiTheme="minorHAnsi" w:cstheme="minorHAnsi"/>
          <w:b/>
          <w:bCs/>
          <w:color w:val="FF0000"/>
          <w:u w:val="single"/>
          <w:lang w:val="el-GR" w:eastAsia="el-GR"/>
        </w:rPr>
      </w:pPr>
    </w:p>
    <w:p w:rsidR="00CA140E" w:rsidRDefault="00C2275B">
      <w:pPr>
        <w:pStyle w:val="af3"/>
        <w:ind w:left="0"/>
        <w:rPr>
          <w:rFonts w:asciiTheme="minorHAnsi" w:eastAsia="Calibri" w:hAnsiTheme="minorHAnsi" w:cstheme="minorHAnsi"/>
          <w:b/>
          <w:bCs/>
          <w:u w:val="single"/>
          <w:lang w:val="el-GR" w:eastAsia="en-US"/>
        </w:rPr>
      </w:pPr>
      <w:r>
        <w:rPr>
          <w:rFonts w:asciiTheme="minorHAnsi" w:eastAsia="Calibri" w:hAnsiTheme="minorHAnsi" w:cstheme="minorHAnsi"/>
          <w:b/>
          <w:bCs/>
          <w:u w:val="single"/>
          <w:lang w:val="el-GR" w:eastAsia="en-US"/>
        </w:rPr>
        <w:t>Ι. ΓΕΝΙΚΑ</w:t>
      </w:r>
    </w:p>
    <w:p w:rsidR="00CA140E" w:rsidRDefault="00CA140E">
      <w:pPr>
        <w:pStyle w:val="af3"/>
        <w:ind w:left="0"/>
        <w:rPr>
          <w:rFonts w:asciiTheme="minorHAnsi" w:eastAsia="Calibri" w:hAnsiTheme="minorHAnsi" w:cstheme="minorHAnsi"/>
          <w:b/>
          <w:bCs/>
          <w:u w:val="single"/>
          <w:lang w:val="el-GR" w:eastAsia="en-US"/>
        </w:rPr>
      </w:pPr>
    </w:p>
    <w:p w:rsidR="00CA140E" w:rsidRPr="00C2275B" w:rsidRDefault="00C2275B">
      <w:pPr>
        <w:pStyle w:val="af3"/>
        <w:ind w:left="-426" w:right="-483"/>
        <w:jc w:val="both"/>
        <w:rPr>
          <w:lang w:val="el-GR"/>
        </w:rPr>
      </w:pPr>
      <w:r>
        <w:rPr>
          <w:rFonts w:asciiTheme="minorHAnsi" w:eastAsia="Calibri" w:hAnsiTheme="minorHAnsi" w:cstheme="minorHAnsi"/>
          <w:bCs/>
          <w:lang w:val="el-GR" w:eastAsia="en-US"/>
        </w:rPr>
        <w:t xml:space="preserve"> </w:t>
      </w:r>
      <w:r>
        <w:rPr>
          <w:rFonts w:asciiTheme="minorHAnsi" w:hAnsiTheme="minorHAnsi" w:cstheme="minorHAnsi"/>
          <w:lang w:val="el-GR"/>
        </w:rPr>
        <w:t xml:space="preserve">Η παρούσα μελέτη </w:t>
      </w:r>
      <w:r>
        <w:rPr>
          <w:rFonts w:asciiTheme="minorHAnsi" w:hAnsiTheme="minorHAnsi" w:cstheme="minorHAnsi"/>
          <w:color w:val="000000"/>
          <w:lang w:val="el-GR"/>
        </w:rPr>
        <w:t xml:space="preserve">συντάχθηκε με σκοπό την </w:t>
      </w:r>
      <w:r>
        <w:rPr>
          <w:rFonts w:asciiTheme="minorHAnsi" w:eastAsia="Calibri" w:hAnsiTheme="minorHAnsi" w:cstheme="minorHAnsi"/>
          <w:lang w:val="el-GR" w:eastAsia="en-US"/>
        </w:rPr>
        <w:t>κάλυψη των αναγκών που προκύπτουν από την διαχείριση του προγράμ</w:t>
      </w:r>
      <w:r w:rsidR="00893609">
        <w:rPr>
          <w:rFonts w:asciiTheme="minorHAnsi" w:eastAsia="Calibri" w:hAnsiTheme="minorHAnsi" w:cstheme="minorHAnsi"/>
          <w:lang w:val="el-GR" w:eastAsia="en-US"/>
        </w:rPr>
        <w:t>ματος φροντίδας αδέσποτων ζώων συντροφιάς ( σκύλοι και γάτες)</w:t>
      </w:r>
      <w:r>
        <w:rPr>
          <w:rFonts w:asciiTheme="minorHAnsi" w:eastAsia="Calibri" w:hAnsiTheme="minorHAnsi" w:cstheme="minorHAnsi"/>
          <w:lang w:val="el-GR" w:eastAsia="en-US"/>
        </w:rPr>
        <w:t>, των οποίων την ευθύνη έχουν οι Δήμοι σύμφωνα με τις</w:t>
      </w:r>
      <w:r>
        <w:rPr>
          <w:rFonts w:asciiTheme="minorHAnsi" w:hAnsiTheme="minorHAnsi" w:cstheme="minorHAnsi"/>
          <w:lang w:val="el-GR"/>
        </w:rPr>
        <w:t xml:space="preserve"> διατάξεις του Ν. 4830/2021 (ΦΕΚ 169/18.09.2021 τεύχος Α’): «Νέο πλαίσιο για την ευζωία των ζώων συντροφιάς - Πρόγραμμα «</w:t>
      </w:r>
      <w:r>
        <w:rPr>
          <w:rFonts w:asciiTheme="minorHAnsi" w:hAnsiTheme="minorHAnsi" w:cstheme="minorHAnsi"/>
        </w:rPr>
        <w:t>A</w:t>
      </w:r>
      <w:r>
        <w:rPr>
          <w:rFonts w:asciiTheme="minorHAnsi" w:hAnsiTheme="minorHAnsi" w:cstheme="minorHAnsi"/>
          <w:lang w:val="el-GR"/>
        </w:rPr>
        <w:t>ΡΓΟΣ» με τον οποίο ορίζονται οι αρμοδιότητες των Δήμων για τη φροντίδα, την περισυλλογή και τη διαχείριση των αδέσποτων ζώων συντροφιάς, εντός των διοικητικών ορίων των οποίων εντοπίζονται τα αδέσποτα ζώα σύμφωνα με το άρθρο 10. Μεταξύ άλλων στην παρ.3 του άρθρου 3 του Ν. 4830/2021 αναφέρονται τα κάτωθι : Οι Δήμοι μεταξύ άλλων έχουν και  τις ακόλουθες αρμοδιότητες: (α). Την συνολική ευθύνη για την εφαρμογή της κυβερνητικής πολιτικής που αφορά  τα ζώα συντροφιάς και την διαχείριση των αδέσποτων ζώων, την εποπτεία και τον συντονισμό των προγραμμάτων διαχείρισης αδέσποτων ζώων από τους δήμους και τον καθορισμό των κατάλληλων πρακτικών για την διαχείριση του αριθμού των αδέσποτων ζώων. (β).Την μέριμνα ώστε τα επιχειρησιακά προγράμματα διαχείρισης των αδέσποτων ζώων των δήμων να περιλαμβάνουν υποχρεωτικά δράσεις για (</w:t>
      </w:r>
      <w:proofErr w:type="spellStart"/>
      <w:r>
        <w:rPr>
          <w:rFonts w:asciiTheme="minorHAnsi" w:hAnsiTheme="minorHAnsi" w:cstheme="minorHAnsi"/>
          <w:lang w:val="el-GR"/>
        </w:rPr>
        <w:t>βα</w:t>
      </w:r>
      <w:proofErr w:type="spellEnd"/>
      <w:r>
        <w:rPr>
          <w:rFonts w:asciiTheme="minorHAnsi" w:hAnsiTheme="minorHAnsi" w:cstheme="minorHAnsi"/>
          <w:lang w:val="el-GR"/>
        </w:rPr>
        <w:t>) την στείρωση των αδέσποτων ζώων, (</w:t>
      </w:r>
      <w:proofErr w:type="spellStart"/>
      <w:r>
        <w:rPr>
          <w:rFonts w:asciiTheme="minorHAnsi" w:hAnsiTheme="minorHAnsi" w:cstheme="minorHAnsi"/>
          <w:lang w:val="el-GR"/>
        </w:rPr>
        <w:t>ββ</w:t>
      </w:r>
      <w:proofErr w:type="spellEnd"/>
      <w:r>
        <w:rPr>
          <w:rFonts w:asciiTheme="minorHAnsi" w:hAnsiTheme="minorHAnsi" w:cstheme="minorHAnsi"/>
          <w:lang w:val="el-GR"/>
        </w:rPr>
        <w:t>) την ηλεκτρονική σήμανση των αδέσποτων ζώων και την καταγραφή στο ΕΜΖΣ, (</w:t>
      </w:r>
      <w:proofErr w:type="spellStart"/>
      <w:r>
        <w:rPr>
          <w:rFonts w:asciiTheme="minorHAnsi" w:hAnsiTheme="minorHAnsi" w:cstheme="minorHAnsi"/>
          <w:lang w:val="el-GR"/>
        </w:rPr>
        <w:t>βγ</w:t>
      </w:r>
      <w:proofErr w:type="spellEnd"/>
      <w:r>
        <w:rPr>
          <w:rFonts w:asciiTheme="minorHAnsi" w:hAnsiTheme="minorHAnsi" w:cstheme="minorHAnsi"/>
          <w:lang w:val="el-GR"/>
        </w:rPr>
        <w:t>) την κτηνιατρική φροντίδα  των αδέσποτων ζώων, (</w:t>
      </w:r>
      <w:proofErr w:type="spellStart"/>
      <w:r>
        <w:rPr>
          <w:rFonts w:asciiTheme="minorHAnsi" w:hAnsiTheme="minorHAnsi" w:cstheme="minorHAnsi"/>
          <w:lang w:val="el-GR"/>
        </w:rPr>
        <w:t>βδ</w:t>
      </w:r>
      <w:proofErr w:type="spellEnd"/>
      <w:r>
        <w:rPr>
          <w:rFonts w:asciiTheme="minorHAnsi" w:hAnsiTheme="minorHAnsi" w:cstheme="minorHAnsi"/>
          <w:lang w:val="el-GR"/>
        </w:rPr>
        <w:t>) την περισυλλογή των αδέσποτων ζώων, καθώς και την φιλοξενία τους σε καταφύγια και αναδόχους, (</w:t>
      </w:r>
      <w:proofErr w:type="spellStart"/>
      <w:r>
        <w:rPr>
          <w:rFonts w:asciiTheme="minorHAnsi" w:hAnsiTheme="minorHAnsi" w:cstheme="minorHAnsi"/>
          <w:lang w:val="el-GR"/>
        </w:rPr>
        <w:t>βε</w:t>
      </w:r>
      <w:proofErr w:type="spellEnd"/>
      <w:r>
        <w:rPr>
          <w:rFonts w:asciiTheme="minorHAnsi" w:hAnsiTheme="minorHAnsi" w:cstheme="minorHAnsi"/>
          <w:lang w:val="el-GR"/>
        </w:rPr>
        <w:t>)την υιοθεσία αδέσποτων ζώων, (</w:t>
      </w:r>
      <w:proofErr w:type="spellStart"/>
      <w:r>
        <w:rPr>
          <w:rFonts w:asciiTheme="minorHAnsi" w:hAnsiTheme="minorHAnsi" w:cstheme="minorHAnsi"/>
          <w:lang w:val="el-GR"/>
        </w:rPr>
        <w:t>βστ</w:t>
      </w:r>
      <w:proofErr w:type="spellEnd"/>
      <w:r>
        <w:rPr>
          <w:rFonts w:asciiTheme="minorHAnsi" w:hAnsiTheme="minorHAnsi" w:cstheme="minorHAnsi"/>
          <w:lang w:val="el-GR"/>
        </w:rPr>
        <w:t>) την μέριμνα των αδέσποτων ζώων που έχουν εμβολιαστεί, στειρωθεί σημανθεί ηλεκτρονικά και έχουν επανενταχθεί στο οικείο περιβάλλον εντός των διοικητικών ορίων του δήμου του οποίου περισυλλέχθηκαν.</w:t>
      </w:r>
    </w:p>
    <w:p w:rsidR="00CA140E" w:rsidRDefault="00C2275B">
      <w:pPr>
        <w:pStyle w:val="af3"/>
        <w:ind w:left="-426" w:right="-483"/>
        <w:jc w:val="both"/>
        <w:rPr>
          <w:rFonts w:asciiTheme="minorHAnsi" w:hAnsiTheme="minorHAnsi" w:cstheme="minorHAnsi"/>
          <w:bCs/>
          <w:lang w:val="el-GR"/>
        </w:rPr>
      </w:pPr>
      <w:r>
        <w:rPr>
          <w:rFonts w:asciiTheme="minorHAnsi" w:hAnsiTheme="minorHAnsi" w:cstheme="minorHAnsi"/>
          <w:bCs/>
          <w:lang w:val="el-GR"/>
        </w:rPr>
        <w:t>Ο Δήμος Βόλου διαθέτει οργανωμένο καταφύγιο (ενδιαίτημα) στη θέση «</w:t>
      </w:r>
      <w:proofErr w:type="spellStart"/>
      <w:r>
        <w:rPr>
          <w:rFonts w:asciiTheme="minorHAnsi" w:hAnsiTheme="minorHAnsi" w:cstheme="minorHAnsi"/>
          <w:bCs/>
          <w:lang w:val="el-GR"/>
        </w:rPr>
        <w:t>Μαραθάς</w:t>
      </w:r>
      <w:proofErr w:type="spellEnd"/>
      <w:r>
        <w:rPr>
          <w:rFonts w:asciiTheme="minorHAnsi" w:hAnsiTheme="minorHAnsi" w:cstheme="minorHAnsi"/>
          <w:bCs/>
          <w:lang w:val="el-GR"/>
        </w:rPr>
        <w:t>» με εγκαταστάσεις υποδοχής – φιλοξενίας - φροντίδας ζώων (αριθμού σαράντα θέσεων</w:t>
      </w:r>
      <w:r>
        <w:rPr>
          <w:rFonts w:asciiTheme="minorHAnsi" w:hAnsiTheme="minorHAnsi" w:cstheme="minorHAnsi"/>
          <w:color w:val="000000"/>
          <w:lang w:val="el-GR"/>
        </w:rPr>
        <w:t xml:space="preserve"> και είναι σε εξέλιξη η επέκτασή του σε εξήντα θέσεις</w:t>
      </w:r>
      <w:r>
        <w:rPr>
          <w:rFonts w:asciiTheme="minorHAnsi" w:hAnsiTheme="minorHAnsi" w:cstheme="minorHAnsi"/>
          <w:bCs/>
          <w:lang w:val="el-GR"/>
        </w:rPr>
        <w:t xml:space="preserve">) και  </w:t>
      </w:r>
      <w:r>
        <w:rPr>
          <w:rFonts w:asciiTheme="minorHAnsi" w:hAnsiTheme="minorHAnsi" w:cstheme="minorHAnsi"/>
          <w:lang w:val="el-GR"/>
        </w:rPr>
        <w:t xml:space="preserve">λειτουργεί  σύμφωνα με τις ισχύουσες διατάξεις των άρθρων 28 &amp; 29 του Ν. 4830/21για τα καταφύγια αδέσποτων ζώων συντροφιάς. </w:t>
      </w:r>
      <w:r>
        <w:rPr>
          <w:rFonts w:asciiTheme="minorHAnsi" w:hAnsiTheme="minorHAnsi" w:cstheme="minorHAnsi"/>
          <w:bCs/>
          <w:lang w:val="el-GR"/>
        </w:rPr>
        <w:t xml:space="preserve">Παράλληλα διαθέτει   και λειτουργεί οργανωμένο  Ιατρείο Ζώων  στις εγκαταστάσεις του  καταφυγίου ,σύμφωνα με τον  ν. 604/1977 και του </w:t>
      </w:r>
      <w:proofErr w:type="spellStart"/>
      <w:r>
        <w:rPr>
          <w:rFonts w:asciiTheme="minorHAnsi" w:hAnsiTheme="minorHAnsi" w:cstheme="minorHAnsi"/>
          <w:bCs/>
          <w:lang w:val="el-GR"/>
        </w:rPr>
        <w:t>π.δ</w:t>
      </w:r>
      <w:proofErr w:type="spellEnd"/>
      <w:r>
        <w:rPr>
          <w:rFonts w:asciiTheme="minorHAnsi" w:hAnsiTheme="minorHAnsi" w:cstheme="minorHAnsi"/>
          <w:bCs/>
          <w:lang w:val="el-GR"/>
        </w:rPr>
        <w:t>. 463/1978.</w:t>
      </w:r>
    </w:p>
    <w:p w:rsidR="00CA140E" w:rsidRDefault="00C2275B">
      <w:pPr>
        <w:pStyle w:val="af3"/>
        <w:ind w:left="-426" w:right="-483"/>
        <w:jc w:val="both"/>
        <w:rPr>
          <w:rFonts w:asciiTheme="minorHAnsi" w:hAnsiTheme="minorHAnsi" w:cstheme="minorHAnsi"/>
          <w:bCs/>
          <w:lang w:val="el-GR"/>
        </w:rPr>
      </w:pPr>
      <w:r>
        <w:rPr>
          <w:rFonts w:asciiTheme="minorHAnsi" w:hAnsiTheme="minorHAnsi" w:cstheme="minorHAnsi"/>
          <w:bCs/>
          <w:lang w:val="el-GR"/>
        </w:rPr>
        <w:lastRenderedPageBreak/>
        <w:t xml:space="preserve"> Οι περιγραφόμενες στην παρούσα μελέτη υπηρεσίες  κτηνιατρικής  περίθαλψης των αδέσποτων ζώων συντροφιάς, δεν μπορούν να πραγματοποιηθούν από το Δήμο Βόλου, καθώς ο Δήμος δεν διαθέτει κτηνίατρο, αλλά διαθέτει  πλήρως εξοπλισμένο ιατρείο ζώων  στο Δημοτικό Καταφύγιο.  Λαμβάνοντας υπόψη τα παραπάνω οι κτηνιατρικές πράξεις και εργασίες  θα πρέπει να ανατεθούν  σε αναδόχους που να διαθέτουν την  κατάλληλη επιστημονική  επάρκεια και την υλικοτεχνική υποδομή που θα περιγραφεί στη  μελέτη της Αρμόδιας Διεύθυνσης.</w:t>
      </w:r>
    </w:p>
    <w:p w:rsidR="00CA140E" w:rsidRDefault="00C2275B">
      <w:pPr>
        <w:pStyle w:val="af3"/>
        <w:ind w:left="-426" w:right="-483"/>
        <w:jc w:val="both"/>
        <w:rPr>
          <w:rFonts w:asciiTheme="minorHAnsi" w:hAnsiTheme="minorHAnsi" w:cstheme="minorHAnsi"/>
          <w:bCs/>
          <w:lang w:val="el-GR"/>
        </w:rPr>
      </w:pPr>
      <w:r>
        <w:rPr>
          <w:rFonts w:asciiTheme="minorHAnsi" w:hAnsiTheme="minorHAnsi" w:cstheme="minorHAnsi"/>
          <w:bCs/>
          <w:lang w:val="el-GR"/>
        </w:rPr>
        <w:t>Κατ’ εξαίρεση, στο βαθμό που αυτό επιβάλλεται από της αρχές της αναγκαιότητας και της αποδοτικότητας, είναι δυνατή η ανάθεση εργασιών σε τρίτους ιδιώτες, φυσικά ή νομικά πρόσωπα, όταν αυτές είναι ειδικής φύσεως και για την εκτέλεση τους απαιτείται είτε προσωπικό με εξειδικευμένες γνώσεις και εμπειρία, που δεν διαθέτει το ήδη υπηρετούν προσωπικό, είτε η χρήση τεχνικών μέσων, που δεν έχει ο οικείος Δήμος ή όταν η προβλεπόμενη από τις οικείες οργανικές διατάξεις αρμόδια για την εκτέλεση των οικείων εργασιών υπηρεσία δεν έχει στελεχωθεί με το αναγκαίο προσωπικό άνευ υπαιτιότητας του ενδιαφερόμενου φορέα. Για τους ανωτέρω λόγους κρίνεται σκόπιμο οι εργασίες που αναφέρονται στην παρούσα μελέτη να ανατεθούν σε κτηνιάτρους   για την ασφαλή κτηνιατρική φροντίδα, τοποθέτηση ηλεκτρονικής σήμανσης στείρωση , εμβολιασμό διενέργεια αιματολογικών εξετάσεων  και  λοιπών χειρουργικών επεμβάσεων   των αδέσποτων ζώων συντροφιάς σύμφωνα με το άρθρο 10 του Ν. 4830/2021, όπως αυτό  ισχύει.</w:t>
      </w:r>
    </w:p>
    <w:p w:rsidR="00CA140E" w:rsidRDefault="00CA140E">
      <w:pPr>
        <w:pStyle w:val="af3"/>
        <w:ind w:left="-426" w:right="-483"/>
        <w:jc w:val="both"/>
        <w:rPr>
          <w:rFonts w:asciiTheme="minorHAnsi" w:hAnsiTheme="minorHAnsi" w:cstheme="minorHAnsi"/>
          <w:bCs/>
          <w:lang w:val="el-GR"/>
        </w:rPr>
      </w:pPr>
    </w:p>
    <w:p w:rsidR="005D4E35" w:rsidRPr="005D4E35" w:rsidRDefault="00C2275B" w:rsidP="005D4E35">
      <w:pPr>
        <w:pStyle w:val="af3"/>
        <w:ind w:left="-426" w:right="-483"/>
        <w:jc w:val="both"/>
        <w:rPr>
          <w:rFonts w:asciiTheme="minorHAnsi" w:hAnsiTheme="minorHAnsi" w:cstheme="minorHAnsi"/>
          <w:bCs/>
          <w:lang w:val="el-GR"/>
        </w:rPr>
      </w:pPr>
      <w:r>
        <w:rPr>
          <w:rFonts w:asciiTheme="minorHAnsi" w:hAnsiTheme="minorHAnsi" w:cstheme="minorHAnsi"/>
          <w:bCs/>
          <w:lang w:val="el-GR"/>
        </w:rPr>
        <w:t xml:space="preserve">Σκοπός της παρούσας είναι η σταθεροποίηση και μελλοντικά η μείωση του πληθυσμού των αδέσποτων ζώων συντροφιάς. Λαμβάνοντας αυτά τα μέτρα, ο πληθυσμός των ζώων θα είναι αφενός υγιής αφού δε θα μεταφέρονται ασθένειες και αφετέρου ελεγχόμενος, αφού λόγω των στειρώσεων δε θα υπάρχει ανεξέλεγκτη αναπαραγωγή. </w:t>
      </w:r>
    </w:p>
    <w:p w:rsidR="00CA140E" w:rsidRDefault="00C2275B">
      <w:pPr>
        <w:pStyle w:val="af3"/>
        <w:ind w:left="-426" w:right="-483"/>
        <w:jc w:val="both"/>
        <w:rPr>
          <w:rFonts w:asciiTheme="minorHAnsi" w:hAnsiTheme="minorHAnsi" w:cstheme="minorHAnsi"/>
          <w:bCs/>
          <w:lang w:val="el-GR"/>
        </w:rPr>
      </w:pPr>
      <w:r>
        <w:rPr>
          <w:rFonts w:asciiTheme="minorHAnsi" w:hAnsiTheme="minorHAnsi" w:cstheme="minorHAnsi"/>
          <w:bCs/>
          <w:u w:val="single"/>
          <w:lang w:val="el-GR"/>
        </w:rPr>
        <w:t>Για την εκτέλεση των εργασιών αυτών ο Δήμος Βόλου θα προβεί σε σύναψη συμβάσεων  με  Ιδιώτες Κτηνιάτρους χωρίς ή με ιδιωτικό Κτηνιατρείο ζώων συντροφιάς που να δύναται  να ανταποκριθούν  κατάλληλα σε κάθε περίσταση</w:t>
      </w:r>
      <w:r>
        <w:rPr>
          <w:rFonts w:asciiTheme="minorHAnsi" w:hAnsiTheme="minorHAnsi" w:cstheme="minorHAnsi"/>
          <w:bCs/>
          <w:lang w:val="el-GR"/>
        </w:rPr>
        <w:t>.</w:t>
      </w:r>
    </w:p>
    <w:p w:rsidR="005D4E35" w:rsidRDefault="005D4E35">
      <w:pPr>
        <w:pStyle w:val="af3"/>
        <w:ind w:left="-426" w:right="-483"/>
        <w:jc w:val="both"/>
        <w:rPr>
          <w:rFonts w:asciiTheme="minorHAnsi" w:hAnsiTheme="minorHAnsi" w:cstheme="minorHAnsi"/>
          <w:bCs/>
          <w:lang w:val="el-GR"/>
        </w:rPr>
      </w:pPr>
    </w:p>
    <w:p w:rsidR="00CA140E" w:rsidRDefault="00C06BBA">
      <w:pPr>
        <w:pStyle w:val="af3"/>
        <w:ind w:left="-426" w:right="-483"/>
        <w:jc w:val="both"/>
        <w:rPr>
          <w:rFonts w:asciiTheme="minorHAnsi" w:hAnsiTheme="minorHAnsi" w:cstheme="minorHAnsi"/>
          <w:bCs/>
          <w:lang w:val="el-GR"/>
        </w:rPr>
      </w:pPr>
      <w:r w:rsidRPr="00C06BBA">
        <w:rPr>
          <w:rFonts w:asciiTheme="minorHAnsi" w:hAnsiTheme="minorHAnsi" w:cstheme="minorHAnsi"/>
          <w:b/>
          <w:lang w:val="el-GR"/>
        </w:rPr>
        <w:t xml:space="preserve">Η παροχή κτηνιατρικών υπηρεσιών της Ομάδας Α και Β  για τους  αδέσποτους </w:t>
      </w:r>
      <w:r w:rsidRPr="005D4E35">
        <w:rPr>
          <w:rFonts w:asciiTheme="minorHAnsi" w:hAnsiTheme="minorHAnsi" w:cstheme="minorHAnsi"/>
          <w:b/>
          <w:lang w:val="el-GR"/>
        </w:rPr>
        <w:t>σκύλους  του Δήμου Βόλου</w:t>
      </w:r>
      <w:r>
        <w:rPr>
          <w:rFonts w:asciiTheme="minorHAnsi" w:hAnsiTheme="minorHAnsi" w:cstheme="minorHAnsi"/>
          <w:lang w:val="el-GR"/>
        </w:rPr>
        <w:t xml:space="preserve"> </w:t>
      </w:r>
      <w:r w:rsidR="00C2275B">
        <w:rPr>
          <w:rFonts w:asciiTheme="minorHAnsi" w:hAnsiTheme="minorHAnsi" w:cstheme="minorHAnsi"/>
          <w:bCs/>
          <w:lang w:val="el-GR"/>
        </w:rPr>
        <w:t xml:space="preserve"> </w:t>
      </w:r>
      <w:r>
        <w:rPr>
          <w:rFonts w:asciiTheme="minorHAnsi" w:hAnsiTheme="minorHAnsi" w:cstheme="minorHAnsi"/>
          <w:bCs/>
          <w:lang w:val="el-GR"/>
        </w:rPr>
        <w:t xml:space="preserve"> θα </w:t>
      </w:r>
      <w:r w:rsidR="00C2275B">
        <w:rPr>
          <w:rFonts w:asciiTheme="minorHAnsi" w:hAnsiTheme="minorHAnsi" w:cstheme="minorHAnsi"/>
          <w:bCs/>
          <w:lang w:val="el-GR"/>
        </w:rPr>
        <w:t xml:space="preserve"> περισυλλέγονται </w:t>
      </w:r>
      <w:r w:rsidR="005D4E35">
        <w:rPr>
          <w:rFonts w:asciiTheme="minorHAnsi" w:hAnsiTheme="minorHAnsi" w:cstheme="minorHAnsi"/>
          <w:bCs/>
          <w:lang w:val="el-GR"/>
        </w:rPr>
        <w:t xml:space="preserve"> και</w:t>
      </w:r>
      <w:r w:rsidR="00C2275B">
        <w:rPr>
          <w:rFonts w:asciiTheme="minorHAnsi" w:hAnsiTheme="minorHAnsi" w:cstheme="minorHAnsi"/>
          <w:bCs/>
          <w:lang w:val="el-GR"/>
        </w:rPr>
        <w:t xml:space="preserve"> θα οδηγούνται στους κτηνίατρους  από το συνεργείο περισυλλογής του Δήμου και  θα συνοδεύονται υποχρεωτικά από ατομική καρτέλα περισυλλογής, όπου αναφέρονται τα χαρακτηριστικά του ζώου και αναγράφεται ο τετραψήφιος κωδικός αυτού . </w:t>
      </w:r>
    </w:p>
    <w:p w:rsidR="00CA140E" w:rsidRDefault="00C2275B">
      <w:pPr>
        <w:pStyle w:val="af3"/>
        <w:ind w:left="-426" w:right="-483"/>
        <w:jc w:val="both"/>
        <w:rPr>
          <w:rFonts w:asciiTheme="minorHAnsi" w:hAnsiTheme="minorHAnsi" w:cstheme="minorHAnsi"/>
          <w:bCs/>
          <w:lang w:val="el-GR"/>
        </w:rPr>
      </w:pPr>
      <w:r>
        <w:rPr>
          <w:rFonts w:asciiTheme="minorHAnsi" w:hAnsiTheme="minorHAnsi" w:cstheme="minorHAnsi"/>
          <w:bCs/>
          <w:lang w:val="el-GR"/>
        </w:rPr>
        <w:t>Οι Συμβεβλημένοι με το Δήμο  Κτηνίατροι οφείλουν να συνεργάζονται  µε το κατάλληλο εκπαιδευμένο προσωπικό  του συνεργείου περισυλλογής , ώστε το ζώο να παραμένει ήρεμο και να του παρασχεθούν οι τυχόν πρώτες ιατρικές βοήθειες.</w:t>
      </w:r>
    </w:p>
    <w:p w:rsidR="00CA140E" w:rsidRDefault="00C2275B">
      <w:pPr>
        <w:pStyle w:val="af3"/>
        <w:ind w:left="-426" w:right="-483"/>
        <w:jc w:val="both"/>
        <w:rPr>
          <w:rFonts w:asciiTheme="minorHAnsi" w:eastAsia="Times New Roman" w:hAnsiTheme="minorHAnsi" w:cstheme="minorHAnsi"/>
          <w:lang w:val="el-GR"/>
        </w:rPr>
      </w:pPr>
      <w:r>
        <w:rPr>
          <w:rFonts w:asciiTheme="minorHAnsi" w:hAnsiTheme="minorHAnsi" w:cstheme="minorHAnsi"/>
          <w:bCs/>
          <w:lang w:val="el-GR"/>
        </w:rPr>
        <w:t xml:space="preserve">Ακολούθως </w:t>
      </w:r>
      <w:r>
        <w:rPr>
          <w:rFonts w:asciiTheme="minorHAnsi" w:hAnsiTheme="minorHAnsi" w:cstheme="minorHAnsi"/>
          <w:lang w:val="el-GR"/>
        </w:rPr>
        <w:t xml:space="preserve">  τα αδέσποτα ζώα θα  ελέγχονται αν φέρουν ηλεκτρονική ταυτότητα και στην περίπτωση που φέρουν αριθμό ηλεκτρονικής σήμανσης  θα αναζητούν την ταυτοποίηση του ζώου  στα  ηλεκτρονικά αρχεία του ΕΜΖΣ  για την ανεύρεση του ιδιοκτήτη , ενώ στην περίπτωση που δεν φέρει ηλεκτρονική σήμανση   τα ζώα θα σημαίνονται με την ηλεκτρονική ταυτότητα (</w:t>
      </w:r>
      <w:r>
        <w:rPr>
          <w:rFonts w:asciiTheme="minorHAnsi" w:hAnsiTheme="minorHAnsi" w:cstheme="minorHAnsi"/>
        </w:rPr>
        <w:t>microchip</w:t>
      </w:r>
      <w:r>
        <w:rPr>
          <w:rFonts w:asciiTheme="minorHAnsi" w:hAnsiTheme="minorHAnsi" w:cstheme="minorHAnsi"/>
          <w:lang w:val="el-GR"/>
        </w:rPr>
        <w:t>) και θα</w:t>
      </w:r>
      <w:r>
        <w:rPr>
          <w:rFonts w:asciiTheme="minorHAnsi" w:eastAsia="Times New Roman" w:hAnsiTheme="minorHAnsi" w:cstheme="minorHAnsi"/>
          <w:lang w:val="el-GR"/>
        </w:rPr>
        <w:t xml:space="preserve"> καταχωρούνται στο ΕΜΖΣ, </w:t>
      </w:r>
      <w:r>
        <w:rPr>
          <w:rFonts w:asciiTheme="minorHAnsi" w:hAnsiTheme="minorHAnsi" w:cstheme="minorHAnsi"/>
          <w:lang w:val="el-GR"/>
        </w:rPr>
        <w:t>στην ηλεκτρονική βάση δεδομένων του Υπουργείου</w:t>
      </w:r>
      <w:r>
        <w:rPr>
          <w:rFonts w:asciiTheme="minorHAnsi" w:eastAsia="Times New Roman" w:hAnsiTheme="minorHAnsi" w:cstheme="minorHAnsi"/>
          <w:lang w:val="el-GR"/>
        </w:rPr>
        <w:t xml:space="preserve"> με ιδιοκτήτη το Δήμο Βόλου. </w:t>
      </w:r>
    </w:p>
    <w:p w:rsidR="00CA140E" w:rsidRDefault="00C2275B">
      <w:pPr>
        <w:pStyle w:val="af3"/>
        <w:ind w:left="-426" w:right="-483"/>
        <w:jc w:val="both"/>
        <w:rPr>
          <w:rFonts w:asciiTheme="minorHAnsi" w:eastAsia="Times New Roman" w:hAnsiTheme="minorHAnsi" w:cstheme="minorHAnsi"/>
          <w:lang w:val="el-GR"/>
        </w:rPr>
      </w:pPr>
      <w:r>
        <w:rPr>
          <w:rFonts w:asciiTheme="minorHAnsi" w:eastAsia="Times New Roman" w:hAnsiTheme="minorHAnsi" w:cstheme="minorHAnsi"/>
          <w:lang w:val="el-GR"/>
        </w:rPr>
        <w:t xml:space="preserve">Στη συνέχεια θα φωτογραφίζονται, θα καταγράφονται, θα πραγματοποιείται αιματολογική εξέταση, θα στειρώνονται, θα γίνεται αποπαρασίτωση ( </w:t>
      </w:r>
      <w:proofErr w:type="spellStart"/>
      <w:r>
        <w:rPr>
          <w:rFonts w:asciiTheme="minorHAnsi" w:eastAsia="Times New Roman" w:hAnsiTheme="minorHAnsi" w:cstheme="minorHAnsi"/>
          <w:lang w:val="el-GR"/>
        </w:rPr>
        <w:t>ενδο</w:t>
      </w:r>
      <w:proofErr w:type="spellEnd"/>
      <w:r>
        <w:rPr>
          <w:rFonts w:asciiTheme="minorHAnsi" w:eastAsia="Times New Roman" w:hAnsiTheme="minorHAnsi" w:cstheme="minorHAnsi"/>
          <w:lang w:val="el-GR"/>
        </w:rPr>
        <w:t xml:space="preserve">- </w:t>
      </w:r>
      <w:proofErr w:type="spellStart"/>
      <w:r>
        <w:rPr>
          <w:rFonts w:asciiTheme="minorHAnsi" w:eastAsia="Times New Roman" w:hAnsiTheme="minorHAnsi" w:cstheme="minorHAnsi"/>
          <w:lang w:val="el-GR"/>
        </w:rPr>
        <w:t>εξω</w:t>
      </w:r>
      <w:proofErr w:type="spellEnd"/>
      <w:r>
        <w:rPr>
          <w:rFonts w:asciiTheme="minorHAnsi" w:eastAsia="Times New Roman" w:hAnsiTheme="minorHAnsi" w:cstheme="minorHAnsi"/>
          <w:lang w:val="el-GR"/>
        </w:rPr>
        <w:t>) και θα εμβολιάζονται.</w:t>
      </w:r>
    </w:p>
    <w:p w:rsidR="00CA140E" w:rsidRDefault="00C2275B">
      <w:pPr>
        <w:pStyle w:val="af3"/>
        <w:ind w:left="-426" w:right="-483"/>
        <w:jc w:val="both"/>
        <w:rPr>
          <w:rFonts w:asciiTheme="minorHAnsi" w:hAnsiTheme="minorHAnsi" w:cstheme="minorHAnsi"/>
          <w:lang w:val="el-GR"/>
        </w:rPr>
      </w:pPr>
      <w:r>
        <w:rPr>
          <w:rFonts w:asciiTheme="minorHAnsi" w:eastAsia="Times New Roman" w:hAnsiTheme="minorHAnsi" w:cstheme="minorHAnsi"/>
          <w:lang w:val="el-GR"/>
        </w:rPr>
        <w:t>Τα ασθενή και τραυματισμένα ζώα θα περιθάλπονται σύμφωνα με τις ο</w:t>
      </w:r>
      <w:r w:rsidR="00893609">
        <w:rPr>
          <w:rFonts w:asciiTheme="minorHAnsi" w:eastAsia="Times New Roman" w:hAnsiTheme="minorHAnsi" w:cstheme="minorHAnsi"/>
          <w:lang w:val="el-GR"/>
        </w:rPr>
        <w:t>δηγίες του θεράποντα κτηνιάτρου,</w:t>
      </w:r>
      <w:r>
        <w:rPr>
          <w:rFonts w:asciiTheme="minorHAnsi" w:hAnsiTheme="minorHAnsi" w:cstheme="minorHAnsi"/>
          <w:lang w:val="el-GR"/>
        </w:rPr>
        <w:t xml:space="preserve"> και αφού ολοκληρωθεί η πρωτοβάθμια κτηνιατρική </w:t>
      </w:r>
      <w:r>
        <w:rPr>
          <w:rFonts w:asciiTheme="minorHAnsi" w:hAnsiTheme="minorHAnsi" w:cstheme="minorHAnsi"/>
          <w:lang w:val="el-GR"/>
        </w:rPr>
        <w:lastRenderedPageBreak/>
        <w:t>εξέταση/επέμβαση, θα μεταφέρεται το ζώο μετά από οδηγία του κτηνιάτρου για φιλοξενία στους κλωβούς του ενδιαιτήματος  του Δήμου είτε προσωρινά</w:t>
      </w:r>
      <w:r w:rsidR="00893609">
        <w:rPr>
          <w:rFonts w:asciiTheme="minorHAnsi" w:hAnsiTheme="minorHAnsi" w:cstheme="minorHAnsi"/>
          <w:lang w:val="el-GR"/>
        </w:rPr>
        <w:t xml:space="preserve"> στο αναρρωτήριο του Καταφυγίου. </w:t>
      </w:r>
    </w:p>
    <w:p w:rsidR="00CA140E" w:rsidRDefault="00C2275B">
      <w:pPr>
        <w:pStyle w:val="af3"/>
        <w:ind w:left="-426" w:right="-483"/>
        <w:jc w:val="both"/>
        <w:rPr>
          <w:rFonts w:asciiTheme="minorHAnsi" w:hAnsiTheme="minorHAnsi" w:cstheme="minorHAnsi"/>
          <w:lang w:val="el-GR"/>
        </w:rPr>
      </w:pPr>
      <w:r>
        <w:rPr>
          <w:rFonts w:asciiTheme="minorHAnsi" w:hAnsiTheme="minorHAnsi" w:cstheme="minorHAnsi"/>
          <w:lang w:val="el-GR"/>
        </w:rPr>
        <w:t xml:space="preserve">Αφού ολοκληρωθούν όλες οι κτηνιατρικές πράξεις , το ζώο θα φιλοξενείται έως την αποθεραπεία του ή έως ότου υιοθετηθεί στο </w:t>
      </w:r>
      <w:proofErr w:type="spellStart"/>
      <w:r>
        <w:rPr>
          <w:rFonts w:asciiTheme="minorHAnsi" w:hAnsiTheme="minorHAnsi" w:cstheme="minorHAnsi"/>
          <w:lang w:val="el-GR"/>
        </w:rPr>
        <w:t>αδειοδοτημένο</w:t>
      </w:r>
      <w:proofErr w:type="spellEnd"/>
      <w:r>
        <w:rPr>
          <w:rFonts w:asciiTheme="minorHAnsi" w:hAnsiTheme="minorHAnsi" w:cstheme="minorHAnsi"/>
          <w:lang w:val="el-GR"/>
        </w:rPr>
        <w:t xml:space="preserve"> καταφύγιο  του Δήμου</w:t>
      </w:r>
      <w:r>
        <w:rPr>
          <w:rFonts w:asciiTheme="minorHAnsi" w:hAnsiTheme="minorHAnsi" w:cstheme="minorHAnsi"/>
          <w:bCs/>
          <w:lang w:val="el-GR"/>
        </w:rPr>
        <w:t xml:space="preserve"> στη θέση «</w:t>
      </w:r>
      <w:proofErr w:type="spellStart"/>
      <w:r>
        <w:rPr>
          <w:rFonts w:asciiTheme="minorHAnsi" w:hAnsiTheme="minorHAnsi" w:cstheme="minorHAnsi"/>
          <w:bCs/>
          <w:lang w:val="el-GR"/>
        </w:rPr>
        <w:t>Μαραθάς</w:t>
      </w:r>
      <w:proofErr w:type="spellEnd"/>
      <w:r>
        <w:rPr>
          <w:rFonts w:asciiTheme="minorHAnsi" w:hAnsiTheme="minorHAnsi" w:cstheme="minorHAnsi"/>
          <w:bCs/>
          <w:lang w:val="el-GR"/>
        </w:rPr>
        <w:t>»</w:t>
      </w:r>
      <w:r>
        <w:rPr>
          <w:rFonts w:asciiTheme="minorHAnsi" w:hAnsiTheme="minorHAnsi" w:cstheme="minorHAnsi"/>
          <w:lang w:val="el-GR"/>
        </w:rPr>
        <w:t>.</w:t>
      </w:r>
    </w:p>
    <w:p w:rsidR="00CA140E" w:rsidRDefault="00C2275B">
      <w:pPr>
        <w:pStyle w:val="af3"/>
        <w:ind w:left="-426" w:right="-483"/>
        <w:jc w:val="both"/>
        <w:rPr>
          <w:rFonts w:asciiTheme="minorHAnsi" w:hAnsiTheme="minorHAnsi" w:cstheme="minorHAnsi"/>
          <w:lang w:val="el-GR"/>
        </w:rPr>
      </w:pPr>
      <w:r>
        <w:rPr>
          <w:rFonts w:asciiTheme="minorHAnsi" w:hAnsiTheme="minorHAnsi" w:cstheme="minorHAnsi"/>
          <w:lang w:val="el-GR"/>
        </w:rPr>
        <w:t>Στο καταφύγιο του Δήμου Βόλου θα παρέχεται  φροντίδα, νοσηλεία υπό των οδηγιών του εκάστοτε κτηνιάτρου  και την καθοδήγηση του  συμβεβλημένου με το Δήμο Κτηνίατρο, φύλαξη, καθαριότητα και σίτιση του ζώου και θα τηρούνται όλοι οι κανόνες ευζωίας σύμφωνα µε το Ν.4830/2021 όπως αυτός ισχύει.</w:t>
      </w:r>
    </w:p>
    <w:p w:rsidR="00175EA6" w:rsidRDefault="00C2275B" w:rsidP="00175EA6">
      <w:pPr>
        <w:pStyle w:val="af3"/>
        <w:ind w:left="-426" w:right="-483"/>
        <w:jc w:val="both"/>
        <w:rPr>
          <w:rFonts w:asciiTheme="minorHAnsi" w:hAnsiTheme="minorHAnsi" w:cstheme="minorHAnsi"/>
          <w:color w:val="FF0000"/>
          <w:lang w:val="el-GR"/>
        </w:rPr>
      </w:pPr>
      <w:r>
        <w:rPr>
          <w:rFonts w:asciiTheme="minorHAnsi" w:hAnsiTheme="minorHAnsi" w:cstheme="minorHAnsi"/>
          <w:lang w:val="el-GR"/>
        </w:rPr>
        <w:t>Όταν ολοκληρωθεί η αποθεραπεία του ζώου ή εάν περάσει το  χρονικό διάστημα που ο νόμος ορίζει  και δεν υιοθετηθεί το ζώο, αυτό θα μεταφέρεται στο σημείο όπου θα υποδείξει η υπηρεσία για επανένταξή του σύμφωνα με όσα ο νόμος ορίζει.</w:t>
      </w:r>
      <w:r w:rsidR="00D957B1">
        <w:rPr>
          <w:rFonts w:asciiTheme="minorHAnsi" w:hAnsiTheme="minorHAnsi" w:cstheme="minorHAnsi"/>
          <w:lang w:val="el-GR"/>
        </w:rPr>
        <w:t xml:space="preserve"> </w:t>
      </w:r>
    </w:p>
    <w:p w:rsidR="00175EA6" w:rsidRDefault="00175EA6" w:rsidP="00175EA6">
      <w:pPr>
        <w:pStyle w:val="af3"/>
        <w:ind w:left="-426" w:right="-483"/>
        <w:jc w:val="both"/>
        <w:rPr>
          <w:rFonts w:asciiTheme="minorHAnsi" w:hAnsiTheme="minorHAnsi" w:cstheme="minorHAnsi"/>
          <w:color w:val="FF0000"/>
          <w:lang w:val="el-GR"/>
        </w:rPr>
      </w:pPr>
    </w:p>
    <w:p w:rsidR="00175EA6" w:rsidRPr="00175EA6" w:rsidRDefault="00175EA6" w:rsidP="00175EA6">
      <w:pPr>
        <w:pStyle w:val="af3"/>
        <w:ind w:left="-426" w:right="-483"/>
        <w:jc w:val="both"/>
        <w:rPr>
          <w:rFonts w:asciiTheme="minorHAnsi" w:hAnsiTheme="minorHAnsi" w:cstheme="minorHAnsi"/>
          <w:lang w:val="el-GR"/>
        </w:rPr>
      </w:pPr>
      <w:r w:rsidRPr="00175EA6">
        <w:rPr>
          <w:rFonts w:asciiTheme="minorHAnsi" w:hAnsiTheme="minorHAnsi" w:cstheme="minorHAnsi"/>
          <w:b/>
          <w:lang w:val="el-GR"/>
        </w:rPr>
        <w:t xml:space="preserve">  </w:t>
      </w:r>
      <w:r w:rsidRPr="005D4E35">
        <w:rPr>
          <w:rFonts w:asciiTheme="minorHAnsi" w:hAnsiTheme="minorHAnsi" w:cstheme="minorHAnsi"/>
          <w:b/>
          <w:lang w:val="el-GR"/>
        </w:rPr>
        <w:t xml:space="preserve">Η παροχή κτηνιατρικών υπηρεσιών </w:t>
      </w:r>
      <w:r w:rsidR="00C06BBA" w:rsidRPr="005D4E35">
        <w:rPr>
          <w:rFonts w:asciiTheme="minorHAnsi" w:hAnsiTheme="minorHAnsi" w:cstheme="minorHAnsi"/>
          <w:b/>
          <w:lang w:val="el-GR"/>
        </w:rPr>
        <w:t xml:space="preserve">της Ομάδας Γ για </w:t>
      </w:r>
      <w:r w:rsidRPr="005D4E35">
        <w:rPr>
          <w:rFonts w:asciiTheme="minorHAnsi" w:hAnsiTheme="minorHAnsi" w:cstheme="minorHAnsi"/>
          <w:b/>
          <w:lang w:val="el-GR"/>
        </w:rPr>
        <w:t>τις αδέσποτες γάτες του Δήμου Βόλου</w:t>
      </w:r>
      <w:r w:rsidRPr="00175EA6">
        <w:rPr>
          <w:rFonts w:asciiTheme="minorHAnsi" w:hAnsiTheme="minorHAnsi" w:cstheme="minorHAnsi"/>
          <w:lang w:val="el-GR"/>
        </w:rPr>
        <w:t xml:space="preserve"> θα γίνεται αποκλειστικά και μόνο κατόπιν εντολής του υπαλλήλου του Τμήματος Δημόσιας Υγείας. </w:t>
      </w:r>
      <w:r w:rsidRPr="0095688B">
        <w:rPr>
          <w:rFonts w:asciiTheme="minorHAnsi" w:hAnsiTheme="minorHAnsi" w:cstheme="minorHAnsi"/>
          <w:lang w:val="el-GR"/>
        </w:rPr>
        <w:t xml:space="preserve">Οι πολίτες που εκφράζουν το ενδιαφέρον τους για την στείρωση της αδέσποτης γάτας που φροντίζουν στην γειτονιά τους , θα οδηγούνται κατόπιν ραντεβού στους συμβεβλημένους  με το δήμο κτηνίατρους. </w:t>
      </w:r>
      <w:r w:rsidRPr="00175EA6">
        <w:rPr>
          <w:rFonts w:asciiTheme="minorHAnsi" w:hAnsiTheme="minorHAnsi" w:cstheme="minorHAnsi"/>
          <w:lang w:val="el-GR"/>
        </w:rPr>
        <w:t xml:space="preserve">Ο  εκάστοτε ανάδοχος κτηνίατρος θα λαμβάνει με </w:t>
      </w:r>
      <w:r w:rsidRPr="00835171">
        <w:rPr>
          <w:rFonts w:asciiTheme="minorHAnsi" w:hAnsiTheme="minorHAnsi" w:cstheme="minorHAnsi"/>
        </w:rPr>
        <w:t>email</w:t>
      </w:r>
      <w:r w:rsidRPr="00175EA6">
        <w:rPr>
          <w:rFonts w:asciiTheme="minorHAnsi" w:hAnsiTheme="minorHAnsi" w:cstheme="minorHAnsi"/>
          <w:lang w:val="el-GR"/>
        </w:rPr>
        <w:t xml:space="preserve"> από την Υπηρεσία κατάλογο με τα στοιχεία των ενδιαφερομένων πολιτών και κατόπιν τηλεφωνικής συνεννόησης θα καθορίζεται η ημερομηνία μετακίνησης και στείρωσης της αδέσποτης </w:t>
      </w:r>
      <w:proofErr w:type="spellStart"/>
      <w:r w:rsidRPr="00175EA6">
        <w:rPr>
          <w:rFonts w:asciiTheme="minorHAnsi" w:hAnsiTheme="minorHAnsi" w:cstheme="minorHAnsi"/>
          <w:lang w:val="el-GR"/>
        </w:rPr>
        <w:t>γάτας.Ο</w:t>
      </w:r>
      <w:proofErr w:type="spellEnd"/>
      <w:r w:rsidRPr="00175EA6">
        <w:rPr>
          <w:rFonts w:asciiTheme="minorHAnsi" w:hAnsiTheme="minorHAnsi" w:cstheme="minorHAnsi"/>
          <w:lang w:val="el-GR"/>
        </w:rPr>
        <w:t xml:space="preserve"> έκαστος Ανάδοχος κτηνίατρος είναι υποχρεωμένος να καταγράφει τα περιστατικά που αντιμετωπίζει και τα στοιχεία του πολίτη και να επανέρχεται ενημερώνοντας την αρμόδια Υπηρεσία του Δήμου.</w:t>
      </w:r>
    </w:p>
    <w:p w:rsidR="00175EA6" w:rsidRDefault="00175EA6">
      <w:pPr>
        <w:pStyle w:val="af3"/>
        <w:ind w:left="-426" w:right="-483"/>
        <w:jc w:val="both"/>
        <w:rPr>
          <w:rFonts w:asciiTheme="minorHAnsi" w:hAnsiTheme="minorHAnsi" w:cstheme="minorHAnsi"/>
          <w:color w:val="984806" w:themeColor="accent6" w:themeShade="80"/>
          <w:lang w:val="el-GR"/>
        </w:rPr>
      </w:pPr>
    </w:p>
    <w:p w:rsidR="00CA140E" w:rsidRDefault="00C2275B">
      <w:pPr>
        <w:pStyle w:val="af3"/>
        <w:ind w:left="-426" w:right="-483"/>
        <w:jc w:val="both"/>
        <w:rPr>
          <w:rFonts w:asciiTheme="minorHAnsi" w:hAnsiTheme="minorHAnsi" w:cstheme="minorHAnsi"/>
          <w:b/>
          <w:u w:val="single"/>
          <w:lang w:val="el-GR"/>
        </w:rPr>
      </w:pPr>
      <w:r>
        <w:rPr>
          <w:rFonts w:asciiTheme="minorHAnsi" w:hAnsiTheme="minorHAnsi" w:cstheme="minorHAnsi"/>
          <w:b/>
          <w:u w:val="single"/>
          <w:lang w:val="el-GR"/>
        </w:rPr>
        <w:t>Οι κτηνιατρικές υπηρεσίες έχουν κατανεμηθεί  σε 3 (τρεις) ομάδες παροχής κτηνιατρικών πράξεων, στην ομάδα Α, ομάδα Β και ομάδα Γ.</w:t>
      </w:r>
    </w:p>
    <w:p w:rsidR="00CA140E" w:rsidRDefault="00CA140E">
      <w:pPr>
        <w:pStyle w:val="Standard"/>
        <w:jc w:val="both"/>
        <w:rPr>
          <w:rFonts w:asciiTheme="minorHAnsi" w:hAnsiTheme="minorHAnsi" w:cstheme="minorHAnsi"/>
          <w:lang w:val="el-GR"/>
        </w:rPr>
      </w:pPr>
    </w:p>
    <w:p w:rsidR="00CA140E" w:rsidRDefault="00CA140E">
      <w:pPr>
        <w:pStyle w:val="Standard"/>
        <w:suppressAutoHyphens w:val="0"/>
        <w:jc w:val="both"/>
        <w:rPr>
          <w:rFonts w:asciiTheme="minorHAnsi" w:hAnsiTheme="minorHAnsi" w:cstheme="minorHAnsi"/>
          <w:u w:val="single"/>
          <w:lang w:val="el-GR"/>
        </w:rPr>
      </w:pPr>
    </w:p>
    <w:p w:rsidR="00CA140E" w:rsidRDefault="00C2275B">
      <w:pPr>
        <w:pStyle w:val="Standard"/>
        <w:jc w:val="both"/>
        <w:rPr>
          <w:rFonts w:asciiTheme="minorHAnsi" w:hAnsiTheme="minorHAnsi" w:cstheme="minorHAnsi"/>
          <w:b/>
          <w:bCs/>
          <w:color w:val="000000"/>
          <w:u w:val="single"/>
          <w:lang w:val="el-GR"/>
        </w:rPr>
      </w:pPr>
      <w:r>
        <w:rPr>
          <w:rFonts w:asciiTheme="minorHAnsi" w:eastAsia="Times New Roman" w:hAnsiTheme="minorHAnsi" w:cstheme="minorHAnsi"/>
          <w:b/>
          <w:bCs/>
          <w:color w:val="000000"/>
          <w:u w:val="single"/>
          <w:lang w:val="el-GR"/>
        </w:rPr>
        <w:t xml:space="preserve"> </w:t>
      </w:r>
      <w:r>
        <w:rPr>
          <w:rFonts w:asciiTheme="minorHAnsi" w:hAnsiTheme="minorHAnsi" w:cstheme="minorHAnsi"/>
          <w:b/>
          <w:bCs/>
          <w:color w:val="000000"/>
          <w:u w:val="single"/>
          <w:lang w:val="el-GR"/>
        </w:rPr>
        <w:t>ΙΙ.  ΠΕΡΙΓΡΑΦΗ ΤΩΝ ΠΑΡΕΧΟΜΕΝΩΝ  ΕΡΓΑΣΙΩΝ</w:t>
      </w:r>
    </w:p>
    <w:p w:rsidR="00CA140E" w:rsidRDefault="00CA140E">
      <w:pPr>
        <w:pStyle w:val="Standard"/>
        <w:jc w:val="both"/>
        <w:rPr>
          <w:rFonts w:asciiTheme="minorHAnsi" w:hAnsiTheme="minorHAnsi" w:cstheme="minorHAnsi"/>
          <w:lang w:val="el-GR"/>
        </w:rPr>
      </w:pPr>
    </w:p>
    <w:p w:rsidR="00CA140E" w:rsidRDefault="00CA140E">
      <w:pPr>
        <w:pStyle w:val="Standard"/>
        <w:jc w:val="both"/>
        <w:rPr>
          <w:rFonts w:asciiTheme="minorHAnsi" w:hAnsiTheme="minorHAnsi" w:cstheme="minorHAnsi"/>
          <w:u w:val="single"/>
          <w:lang w:val="el-GR"/>
        </w:rPr>
      </w:pPr>
    </w:p>
    <w:p w:rsidR="00CA140E" w:rsidRDefault="00C2275B">
      <w:pPr>
        <w:pStyle w:val="Standard"/>
        <w:jc w:val="both"/>
        <w:rPr>
          <w:rFonts w:asciiTheme="minorHAnsi" w:hAnsiTheme="minorHAnsi" w:cstheme="minorHAnsi"/>
          <w:b/>
          <w:u w:val="single"/>
          <w:lang w:val="el-GR"/>
        </w:rPr>
      </w:pPr>
      <w:r>
        <w:rPr>
          <w:rFonts w:asciiTheme="minorHAnsi" w:hAnsiTheme="minorHAnsi" w:cstheme="minorHAnsi"/>
          <w:b/>
          <w:u w:val="single"/>
          <w:lang w:val="el-GR"/>
        </w:rPr>
        <w:t xml:space="preserve">   ΟΜΑΔΑ  Α: </w:t>
      </w:r>
    </w:p>
    <w:p w:rsidR="00CA140E" w:rsidRDefault="00CA140E">
      <w:pPr>
        <w:pStyle w:val="Standard"/>
        <w:jc w:val="both"/>
        <w:rPr>
          <w:rFonts w:asciiTheme="minorHAnsi" w:hAnsiTheme="minorHAnsi" w:cstheme="minorHAnsi"/>
          <w:u w:val="single"/>
          <w:lang w:val="el-GR"/>
        </w:rPr>
      </w:pPr>
    </w:p>
    <w:p w:rsidR="00CA140E" w:rsidRDefault="00C2275B">
      <w:pPr>
        <w:pStyle w:val="Standard"/>
        <w:jc w:val="both"/>
        <w:rPr>
          <w:rFonts w:asciiTheme="minorHAnsi" w:hAnsiTheme="minorHAnsi" w:cstheme="minorHAnsi"/>
          <w:u w:val="single"/>
          <w:lang w:val="el-GR"/>
        </w:rPr>
      </w:pPr>
      <w:r>
        <w:rPr>
          <w:rFonts w:asciiTheme="minorHAnsi" w:hAnsiTheme="minorHAnsi" w:cstheme="minorHAnsi"/>
          <w:u w:val="single"/>
          <w:lang w:val="el-GR"/>
        </w:rPr>
        <w:t xml:space="preserve">Οι κτηνιατρικές υπηρεσίες της Ομάδα Α  θα πραγματοποιούνται  στο χώρο του Δημοτικού Καταφυγίου  και στο Δημοτικό  Ιατρείο Ζώων και τα υλικά και τα μέσα θα παρέχονται από το Δήμο Βόλου. </w:t>
      </w:r>
    </w:p>
    <w:p w:rsidR="00CA140E" w:rsidRDefault="00CA140E">
      <w:pPr>
        <w:pStyle w:val="Standard"/>
        <w:jc w:val="both"/>
        <w:rPr>
          <w:rFonts w:asciiTheme="minorHAnsi" w:hAnsiTheme="minorHAnsi" w:cstheme="minorHAnsi"/>
          <w:u w:val="single"/>
          <w:lang w:val="el-GR"/>
        </w:rPr>
      </w:pPr>
    </w:p>
    <w:p w:rsidR="00CA140E" w:rsidRDefault="00C2275B">
      <w:pPr>
        <w:pStyle w:val="Standard"/>
        <w:jc w:val="both"/>
        <w:rPr>
          <w:rFonts w:asciiTheme="minorHAnsi" w:hAnsiTheme="minorHAnsi" w:cstheme="minorHAnsi"/>
          <w:u w:val="single"/>
          <w:lang w:val="el-GR"/>
        </w:rPr>
      </w:pPr>
      <w:r>
        <w:rPr>
          <w:rFonts w:asciiTheme="minorHAnsi" w:hAnsiTheme="minorHAnsi" w:cstheme="minorHAnsi"/>
          <w:u w:val="single"/>
          <w:lang w:val="el-GR"/>
        </w:rPr>
        <w:t xml:space="preserve"> Στην Α΄ΟΜΑΔΑ περιλαμβάνονται αναλυτικά οι παρακάτω κτηνιατρικές εργασίες :</w:t>
      </w:r>
    </w:p>
    <w:p w:rsidR="00CA140E" w:rsidRDefault="00CA140E">
      <w:pPr>
        <w:pStyle w:val="Standard"/>
        <w:jc w:val="both"/>
        <w:rPr>
          <w:rFonts w:asciiTheme="minorHAnsi" w:hAnsiTheme="minorHAnsi" w:cstheme="minorHAnsi"/>
          <w:bCs/>
          <w:color w:val="FF0000"/>
          <w:u w:val="single"/>
          <w:lang w:val="el-GR"/>
        </w:rPr>
      </w:pPr>
    </w:p>
    <w:p w:rsidR="00CA140E" w:rsidRDefault="00CA140E">
      <w:pPr>
        <w:pStyle w:val="Standard"/>
        <w:jc w:val="both"/>
        <w:rPr>
          <w:rFonts w:asciiTheme="minorHAnsi" w:hAnsiTheme="minorHAnsi" w:cstheme="minorHAnsi"/>
          <w:bCs/>
          <w:color w:val="525252"/>
          <w:lang w:val="el-GR"/>
        </w:rPr>
      </w:pPr>
    </w:p>
    <w:p w:rsidR="00CA140E" w:rsidRDefault="00C2275B">
      <w:pPr>
        <w:pStyle w:val="Standard"/>
        <w:jc w:val="both"/>
        <w:rPr>
          <w:rFonts w:asciiTheme="minorHAnsi" w:hAnsiTheme="minorHAnsi" w:cstheme="minorHAnsi"/>
          <w:lang w:val="el-GR"/>
        </w:rPr>
      </w:pPr>
      <w:r>
        <w:rPr>
          <w:rFonts w:asciiTheme="minorHAnsi" w:eastAsia="Times New Roman" w:hAnsiTheme="minorHAnsi" w:cstheme="minorHAnsi"/>
          <w:b/>
          <w:color w:val="000000"/>
          <w:lang w:val="el-GR"/>
        </w:rPr>
        <w:t xml:space="preserve"> </w:t>
      </w:r>
      <w:r>
        <w:rPr>
          <w:rFonts w:asciiTheme="minorHAnsi" w:eastAsia="Times New Roman" w:hAnsiTheme="minorHAnsi" w:cstheme="minorHAnsi"/>
          <w:b/>
          <w:color w:val="000000"/>
          <w:u w:val="single"/>
          <w:lang w:val="el-GR"/>
        </w:rPr>
        <w:t xml:space="preserve">Α.    </w:t>
      </w:r>
      <w:r>
        <w:rPr>
          <w:rFonts w:asciiTheme="minorHAnsi" w:hAnsiTheme="minorHAnsi" w:cstheme="minorHAnsi"/>
          <w:b/>
          <w:color w:val="000000"/>
          <w:u w:val="single"/>
          <w:lang w:val="el-GR"/>
        </w:rPr>
        <w:t xml:space="preserve">ΥΠΗΡΕΣΙΕΣ ΚΤΗΝΙΑΤΡΙΚΩΝ ΠΡΑΞΕΩΝ ΤΩΝ ΑΔΕΣΠΟΤΩΝ ΖΩΩΝ ΕΝΤΟΣ ΔΗΜΟΤΙΚΟΥ ΚΤΗΝΙΑΤΡΕΙΟΥ </w:t>
      </w:r>
    </w:p>
    <w:p w:rsidR="00CA140E" w:rsidRDefault="00C2275B">
      <w:pPr>
        <w:pStyle w:val="Standard"/>
        <w:ind w:left="60"/>
        <w:jc w:val="both"/>
        <w:rPr>
          <w:rFonts w:asciiTheme="minorHAnsi" w:eastAsia="Times New Roman" w:hAnsiTheme="minorHAnsi" w:cstheme="minorHAnsi"/>
          <w:b/>
          <w:color w:val="000000"/>
          <w:lang w:val="el-GR"/>
        </w:rPr>
      </w:pPr>
      <w:r>
        <w:rPr>
          <w:rFonts w:asciiTheme="minorHAnsi" w:eastAsia="Times New Roman" w:hAnsiTheme="minorHAnsi" w:cstheme="minorHAnsi"/>
          <w:b/>
          <w:color w:val="000000"/>
          <w:lang w:val="el-GR"/>
        </w:rPr>
        <w:t xml:space="preserve">                            </w:t>
      </w:r>
    </w:p>
    <w:p w:rsidR="00CA140E" w:rsidRDefault="00C2275B">
      <w:pPr>
        <w:pStyle w:val="Standard"/>
        <w:spacing w:line="259" w:lineRule="exact"/>
        <w:jc w:val="both"/>
        <w:rPr>
          <w:rFonts w:asciiTheme="minorHAnsi" w:eastAsia="Times New Roman" w:hAnsiTheme="minorHAnsi" w:cstheme="minorHAnsi"/>
          <w:b/>
          <w:u w:val="single"/>
          <w:lang w:val="el-GR"/>
        </w:rPr>
      </w:pPr>
      <w:r>
        <w:rPr>
          <w:rFonts w:asciiTheme="minorHAnsi" w:eastAsia="Times New Roman" w:hAnsiTheme="minorHAnsi" w:cstheme="minorHAnsi"/>
          <w:b/>
          <w:u w:val="single"/>
          <w:lang w:val="el-GR"/>
        </w:rPr>
        <w:t>Α.1.  ΣΤΕΙΡΩΣΕΙΣ  ΑΔΕΣΠΟΤΩΝ ΖΩΩΝ (ΣΚΥΛΟΙ).</w:t>
      </w:r>
    </w:p>
    <w:p w:rsidR="00CA140E" w:rsidRDefault="00CA140E">
      <w:pPr>
        <w:pStyle w:val="Standard"/>
        <w:spacing w:line="259" w:lineRule="exact"/>
        <w:jc w:val="both"/>
        <w:rPr>
          <w:rFonts w:asciiTheme="minorHAnsi" w:eastAsia="Times New Roman" w:hAnsiTheme="minorHAnsi" w:cstheme="minorHAnsi"/>
          <w:b/>
          <w:u w:val="single"/>
          <w:lang w:val="el-GR"/>
        </w:rPr>
      </w:pPr>
    </w:p>
    <w:p w:rsidR="00CA140E" w:rsidRPr="00C2275B" w:rsidRDefault="00C2275B">
      <w:pPr>
        <w:pStyle w:val="Standard"/>
        <w:spacing w:line="259" w:lineRule="exact"/>
        <w:jc w:val="both"/>
        <w:rPr>
          <w:lang w:val="el-GR"/>
        </w:rPr>
      </w:pPr>
      <w:r>
        <w:rPr>
          <w:rFonts w:asciiTheme="minorHAnsi" w:eastAsia="Times New Roman" w:hAnsiTheme="minorHAnsi" w:cstheme="minorHAnsi"/>
          <w:b/>
          <w:lang w:val="el-GR"/>
        </w:rPr>
        <w:lastRenderedPageBreak/>
        <w:t xml:space="preserve"> Α.1.α.  ΣΤΕΙΡΩΣΕΙΣ  ΘΗΛΥΚΩΝ ΑΔΕΣΠΟΤΩΝ ΖΩΩΝ (ΣΚΥΛΟΙ).</w:t>
      </w:r>
    </w:p>
    <w:p w:rsidR="00CA140E" w:rsidRPr="00C2275B" w:rsidRDefault="00C2275B">
      <w:pPr>
        <w:pStyle w:val="Standard"/>
        <w:spacing w:line="259" w:lineRule="exact"/>
        <w:jc w:val="both"/>
        <w:rPr>
          <w:lang w:val="el-GR"/>
        </w:rPr>
      </w:pPr>
      <w:r>
        <w:rPr>
          <w:rFonts w:asciiTheme="minorHAnsi" w:eastAsia="Times New Roman" w:hAnsiTheme="minorHAnsi" w:cstheme="minorHAnsi"/>
          <w:b/>
          <w:lang w:val="el-GR"/>
        </w:rPr>
        <w:t xml:space="preserve"> </w:t>
      </w:r>
      <w:r>
        <w:rPr>
          <w:rFonts w:asciiTheme="minorHAnsi" w:eastAsia="Times New Roman" w:hAnsiTheme="minorHAnsi" w:cstheme="minorHAnsi"/>
          <w:lang w:val="el-GR"/>
        </w:rPr>
        <w:t xml:space="preserve">Πλήρης </w:t>
      </w:r>
      <w:proofErr w:type="spellStart"/>
      <w:r>
        <w:rPr>
          <w:rFonts w:asciiTheme="minorHAnsi" w:eastAsia="Times New Roman" w:hAnsiTheme="minorHAnsi" w:cstheme="minorHAnsi"/>
          <w:lang w:val="el-GR"/>
        </w:rPr>
        <w:t>ωοθηκο</w:t>
      </w:r>
      <w:proofErr w:type="spellEnd"/>
      <w:r>
        <w:rPr>
          <w:rFonts w:asciiTheme="minorHAnsi" w:eastAsia="Times New Roman" w:hAnsiTheme="minorHAnsi" w:cstheme="minorHAnsi"/>
          <w:lang w:val="el-GR"/>
        </w:rPr>
        <w:t xml:space="preserve">-υστερεκτομή με </w:t>
      </w:r>
      <w:proofErr w:type="spellStart"/>
      <w:r>
        <w:rPr>
          <w:rFonts w:asciiTheme="minorHAnsi" w:eastAsia="Times New Roman" w:hAnsiTheme="minorHAnsi" w:cstheme="minorHAnsi"/>
          <w:lang w:val="el-GR"/>
        </w:rPr>
        <w:t>απορροφήσιμα</w:t>
      </w:r>
      <w:proofErr w:type="spellEnd"/>
      <w:r>
        <w:rPr>
          <w:rFonts w:asciiTheme="minorHAnsi" w:eastAsia="Times New Roman" w:hAnsiTheme="minorHAnsi" w:cstheme="minorHAnsi"/>
          <w:lang w:val="el-GR"/>
        </w:rPr>
        <w:t xml:space="preserve"> ράμματα στα θηλυκά αδέσποτα σκυλιά. Αφορά μόνο την εργασία του κτηνιάτρου, με αναλώσιμα υλικά και μέσα που απαιτούνται από τα υλικά του δημοτικού κτηνιατρείου Βόλου. Η στείρωση  των θηλυκών σκύλων περιλαμβάνει, τη σήμανση και την καταγραφή τους στη διαδικτυακή  ηλεκτρονική βάση του  ΕΜΖΣ του Υπουργείου Εσωτερικών, την αποπαρασίτωση, το τεστ λεϊσμανίασης και τη γενική αίματος  και εμβολιασμό αυτών για την ανοσοποίηση των σκύλων κατά της Νόσου </w:t>
      </w:r>
      <w:r>
        <w:rPr>
          <w:rFonts w:asciiTheme="minorHAnsi" w:eastAsia="Times New Roman" w:hAnsiTheme="minorHAnsi" w:cstheme="minorHAnsi"/>
        </w:rPr>
        <w:t>Carr</w:t>
      </w:r>
      <w:r>
        <w:rPr>
          <w:rFonts w:asciiTheme="minorHAnsi" w:eastAsia="Times New Roman" w:hAnsiTheme="minorHAnsi" w:cstheme="minorHAnsi"/>
          <w:lang w:val="el-GR"/>
        </w:rPr>
        <w:t xml:space="preserve">é, της Λοιμώδους Ηπατίτιδας , της </w:t>
      </w:r>
      <w:proofErr w:type="spellStart"/>
      <w:r>
        <w:rPr>
          <w:rFonts w:asciiTheme="minorHAnsi" w:eastAsia="Times New Roman" w:hAnsiTheme="minorHAnsi" w:cstheme="minorHAnsi"/>
          <w:lang w:val="el-GR"/>
        </w:rPr>
        <w:t>Παρβοϊωσης</w:t>
      </w:r>
      <w:proofErr w:type="spellEnd"/>
      <w:r>
        <w:rPr>
          <w:rFonts w:asciiTheme="minorHAnsi" w:eastAsia="Times New Roman" w:hAnsiTheme="minorHAnsi" w:cstheme="minorHAnsi"/>
          <w:lang w:val="el-GR"/>
        </w:rPr>
        <w:t xml:space="preserve">, της </w:t>
      </w:r>
      <w:proofErr w:type="spellStart"/>
      <w:r>
        <w:rPr>
          <w:rFonts w:asciiTheme="minorHAnsi" w:eastAsia="Times New Roman" w:hAnsiTheme="minorHAnsi" w:cstheme="minorHAnsi"/>
          <w:lang w:val="el-GR"/>
        </w:rPr>
        <w:t>Παραϊνφλουένζας</w:t>
      </w:r>
      <w:proofErr w:type="spellEnd"/>
      <w:r>
        <w:rPr>
          <w:rFonts w:asciiTheme="minorHAnsi" w:eastAsia="Times New Roman" w:hAnsiTheme="minorHAnsi" w:cstheme="minorHAnsi"/>
          <w:lang w:val="el-GR"/>
        </w:rPr>
        <w:t xml:space="preserve">, του </w:t>
      </w:r>
      <w:proofErr w:type="spellStart"/>
      <w:r>
        <w:rPr>
          <w:rFonts w:asciiTheme="minorHAnsi" w:eastAsia="Times New Roman" w:hAnsiTheme="minorHAnsi" w:cstheme="minorHAnsi"/>
          <w:lang w:val="el-GR"/>
        </w:rPr>
        <w:t>αδενοϊου</w:t>
      </w:r>
      <w:proofErr w:type="spellEnd"/>
      <w:r>
        <w:rPr>
          <w:rFonts w:asciiTheme="minorHAnsi" w:eastAsia="Times New Roman" w:hAnsiTheme="minorHAnsi" w:cstheme="minorHAnsi"/>
          <w:lang w:val="el-GR"/>
        </w:rPr>
        <w:t xml:space="preserve"> τύπου 2 και της λύσσας Επιπλέον βιοχημικές  εξετάσεις και διαγνωστικά </w:t>
      </w:r>
      <w:proofErr w:type="spellStart"/>
      <w:r>
        <w:rPr>
          <w:rFonts w:asciiTheme="minorHAnsi" w:eastAsia="Times New Roman" w:hAnsiTheme="minorHAnsi" w:cstheme="minorHAnsi"/>
          <w:lang w:val="el-GR"/>
        </w:rPr>
        <w:t>τέστ</w:t>
      </w:r>
      <w:proofErr w:type="spellEnd"/>
      <w:r>
        <w:rPr>
          <w:rFonts w:asciiTheme="minorHAnsi" w:eastAsia="Times New Roman" w:hAnsiTheme="minorHAnsi" w:cstheme="minorHAnsi"/>
          <w:lang w:val="el-GR"/>
        </w:rPr>
        <w:t xml:space="preserve"> πραγματοποιούνται  σύμφωνα με την κρίση του κτηνιάτρου. Ακολούθως, κατατίθεται  η μετεγχειρητική αγωγή τους για  την αποθεραπεία τους στο Δημοτικό Καταφύγιο Αδέσποτων Ζώων Συντροφιάς του Δήμου Βόλου.</w:t>
      </w:r>
    </w:p>
    <w:p w:rsidR="00CA140E" w:rsidRDefault="00CA140E">
      <w:pPr>
        <w:pStyle w:val="Standard"/>
        <w:spacing w:line="259" w:lineRule="exact"/>
        <w:ind w:left="720"/>
        <w:jc w:val="both"/>
        <w:rPr>
          <w:rFonts w:asciiTheme="minorHAnsi" w:eastAsia="Times New Roman" w:hAnsiTheme="minorHAnsi" w:cstheme="minorHAnsi"/>
          <w:lang w:val="el-GR"/>
        </w:rPr>
      </w:pPr>
    </w:p>
    <w:p w:rsidR="00CA140E" w:rsidRDefault="00C2275B">
      <w:pPr>
        <w:pStyle w:val="Standard"/>
        <w:spacing w:line="259" w:lineRule="exact"/>
        <w:jc w:val="both"/>
        <w:rPr>
          <w:rFonts w:asciiTheme="minorHAnsi" w:eastAsia="Times New Roman" w:hAnsiTheme="minorHAnsi" w:cstheme="minorHAnsi"/>
          <w:b/>
          <w:lang w:val="el-GR"/>
        </w:rPr>
      </w:pPr>
      <w:r>
        <w:rPr>
          <w:rFonts w:asciiTheme="minorHAnsi" w:eastAsia="Times New Roman" w:hAnsiTheme="minorHAnsi" w:cstheme="minorHAnsi"/>
          <w:b/>
          <w:lang w:val="el-GR"/>
        </w:rPr>
        <w:t xml:space="preserve"> Α.1.β. ΣΤΕΙΡΩΣΕΙΣ ΑΡΣΕΝΙΚΩΝ ΑΔΕΣΠΟΤΩΝ ΖΩΩΝ (ΣΚΥΛΟΙ).</w:t>
      </w:r>
    </w:p>
    <w:p w:rsidR="00CA140E" w:rsidRDefault="00C2275B">
      <w:pPr>
        <w:pStyle w:val="Standard"/>
        <w:spacing w:line="259" w:lineRule="exact"/>
        <w:jc w:val="both"/>
        <w:rPr>
          <w:rFonts w:asciiTheme="minorHAnsi" w:eastAsia="Times New Roman" w:hAnsiTheme="minorHAnsi" w:cstheme="minorHAnsi"/>
          <w:lang w:val="el-GR"/>
        </w:rPr>
      </w:pPr>
      <w:r>
        <w:rPr>
          <w:rFonts w:asciiTheme="minorHAnsi" w:eastAsia="Times New Roman" w:hAnsiTheme="minorHAnsi" w:cstheme="minorHAnsi"/>
          <w:lang w:val="el-GR"/>
        </w:rPr>
        <w:t xml:space="preserve">Ορχεκτομή με </w:t>
      </w:r>
      <w:proofErr w:type="spellStart"/>
      <w:r>
        <w:rPr>
          <w:rFonts w:asciiTheme="minorHAnsi" w:eastAsia="Times New Roman" w:hAnsiTheme="minorHAnsi" w:cstheme="minorHAnsi"/>
          <w:lang w:val="el-GR"/>
        </w:rPr>
        <w:t>απορροφήσιμα</w:t>
      </w:r>
      <w:proofErr w:type="spellEnd"/>
      <w:r>
        <w:rPr>
          <w:rFonts w:asciiTheme="minorHAnsi" w:eastAsia="Times New Roman" w:hAnsiTheme="minorHAnsi" w:cstheme="minorHAnsi"/>
          <w:lang w:val="el-GR"/>
        </w:rPr>
        <w:t xml:space="preserve"> ράμματα στα αρσενικά αδέσποτα σκυλιά</w:t>
      </w:r>
    </w:p>
    <w:p w:rsidR="00CA140E" w:rsidRDefault="00C2275B">
      <w:pPr>
        <w:pStyle w:val="Standard"/>
        <w:spacing w:line="259" w:lineRule="exact"/>
        <w:jc w:val="both"/>
        <w:rPr>
          <w:rFonts w:asciiTheme="minorHAnsi" w:eastAsia="Times New Roman" w:hAnsiTheme="minorHAnsi" w:cstheme="minorHAnsi"/>
          <w:lang w:val="el-GR"/>
        </w:rPr>
      </w:pPr>
      <w:r>
        <w:rPr>
          <w:rFonts w:asciiTheme="minorHAnsi" w:eastAsia="Times New Roman" w:hAnsiTheme="minorHAnsi" w:cstheme="minorHAnsi"/>
          <w:lang w:val="el-GR"/>
        </w:rPr>
        <w:t xml:space="preserve">Αφορά μόνο την εργασία του κτηνιάτρου, με αναλώσιμα υλικά και μέσα που απαιτούνται από τα υλικά του δημοτικού κτηνιατρείου Βόλου. Η στείρωση  των θηλυκών σκύλων περιλαμβάνει, τη σήμανση και την καταγραφή τους στη διαδικτυακή  ηλεκτρονική βάση του  ΕΜΖΣ του Υπουργείου Εσωτερικών, την αποπαρασίτωση, το τεστ λεϊσμανίασης και τη γενική αίματος  και εμβολιασμό αυτών για την ανοσοποίηση των σκύλων κατά της Νόσου </w:t>
      </w:r>
      <w:r>
        <w:rPr>
          <w:rFonts w:asciiTheme="minorHAnsi" w:eastAsia="Times New Roman" w:hAnsiTheme="minorHAnsi" w:cstheme="minorHAnsi"/>
        </w:rPr>
        <w:t>Carr</w:t>
      </w:r>
      <w:r>
        <w:rPr>
          <w:rFonts w:asciiTheme="minorHAnsi" w:eastAsia="Times New Roman" w:hAnsiTheme="minorHAnsi" w:cstheme="minorHAnsi"/>
          <w:lang w:val="el-GR"/>
        </w:rPr>
        <w:t>é, της Λοιμώδους Ηπατίτιδας , της,</w:t>
      </w:r>
      <w:r>
        <w:rPr>
          <w:rFonts w:asciiTheme="minorHAnsi" w:eastAsia="Times New Roman" w:hAnsiTheme="minorHAnsi" w:cstheme="minorHAnsi"/>
        </w:rPr>
        <w:t> </w:t>
      </w:r>
      <w:proofErr w:type="spellStart"/>
      <w:r>
        <w:rPr>
          <w:rFonts w:asciiTheme="minorHAnsi" w:eastAsia="Times New Roman" w:hAnsiTheme="minorHAnsi" w:cstheme="minorHAnsi"/>
          <w:lang w:val="el-GR"/>
        </w:rPr>
        <w:t>Παρβοϊωσης</w:t>
      </w:r>
      <w:proofErr w:type="spellEnd"/>
      <w:r>
        <w:rPr>
          <w:rFonts w:asciiTheme="minorHAnsi" w:eastAsia="Times New Roman" w:hAnsiTheme="minorHAnsi" w:cstheme="minorHAnsi"/>
          <w:lang w:val="el-GR"/>
        </w:rPr>
        <w:t xml:space="preserve">, της </w:t>
      </w:r>
      <w:proofErr w:type="spellStart"/>
      <w:r>
        <w:rPr>
          <w:rFonts w:asciiTheme="minorHAnsi" w:eastAsia="Times New Roman" w:hAnsiTheme="minorHAnsi" w:cstheme="minorHAnsi"/>
          <w:lang w:val="el-GR"/>
        </w:rPr>
        <w:t>Παραϊνφλουένζας</w:t>
      </w:r>
      <w:proofErr w:type="spellEnd"/>
      <w:r>
        <w:rPr>
          <w:rFonts w:asciiTheme="minorHAnsi" w:eastAsia="Times New Roman" w:hAnsiTheme="minorHAnsi" w:cstheme="minorHAnsi"/>
          <w:lang w:val="el-GR"/>
        </w:rPr>
        <w:t xml:space="preserve">, του </w:t>
      </w:r>
      <w:proofErr w:type="spellStart"/>
      <w:r>
        <w:rPr>
          <w:rFonts w:asciiTheme="minorHAnsi" w:eastAsia="Times New Roman" w:hAnsiTheme="minorHAnsi" w:cstheme="minorHAnsi"/>
          <w:lang w:val="el-GR"/>
        </w:rPr>
        <w:t>αδενοϊου</w:t>
      </w:r>
      <w:proofErr w:type="spellEnd"/>
      <w:r>
        <w:rPr>
          <w:rFonts w:asciiTheme="minorHAnsi" w:eastAsia="Times New Roman" w:hAnsiTheme="minorHAnsi" w:cstheme="minorHAnsi"/>
          <w:lang w:val="el-GR"/>
        </w:rPr>
        <w:t xml:space="preserve"> τύπου 2 και της λύσσας Επιπλέον βιοχημικές  εξετάσεις και διαγνωστικά </w:t>
      </w:r>
      <w:proofErr w:type="spellStart"/>
      <w:r>
        <w:rPr>
          <w:rFonts w:asciiTheme="minorHAnsi" w:eastAsia="Times New Roman" w:hAnsiTheme="minorHAnsi" w:cstheme="minorHAnsi"/>
          <w:lang w:val="el-GR"/>
        </w:rPr>
        <w:t>τέστ</w:t>
      </w:r>
      <w:proofErr w:type="spellEnd"/>
      <w:r>
        <w:rPr>
          <w:rFonts w:asciiTheme="minorHAnsi" w:eastAsia="Times New Roman" w:hAnsiTheme="minorHAnsi" w:cstheme="minorHAnsi"/>
          <w:lang w:val="el-GR"/>
        </w:rPr>
        <w:t xml:space="preserve"> πραγματοποιούνται  σύμφωνα με την κρίση του κτηνιάτρου. Ακολούθως, κατατίθεται  η μετεγχειρητική αγωγή τους για  την αποθεραπεία τους στο Δημοτικό Καταφύγιο Αδέσποτων Ζώων Συντροφιάς του Δήμου Βόλου.</w:t>
      </w:r>
    </w:p>
    <w:p w:rsidR="00CA140E" w:rsidRDefault="00CA140E">
      <w:pPr>
        <w:pStyle w:val="Standard"/>
        <w:spacing w:line="259" w:lineRule="exact"/>
        <w:jc w:val="both"/>
        <w:rPr>
          <w:rFonts w:asciiTheme="minorHAnsi" w:eastAsia="Times New Roman" w:hAnsiTheme="minorHAnsi" w:cstheme="minorHAnsi"/>
          <w:lang w:val="el-GR"/>
        </w:rPr>
      </w:pPr>
    </w:p>
    <w:p w:rsidR="00CA140E" w:rsidRDefault="00C2275B">
      <w:pPr>
        <w:pStyle w:val="Standard"/>
        <w:spacing w:line="259" w:lineRule="exact"/>
        <w:jc w:val="both"/>
        <w:rPr>
          <w:rFonts w:asciiTheme="minorHAnsi" w:eastAsia="Times New Roman" w:hAnsiTheme="minorHAnsi" w:cstheme="minorHAnsi"/>
          <w:b/>
          <w:u w:val="single"/>
          <w:lang w:val="el-GR"/>
        </w:rPr>
      </w:pPr>
      <w:r>
        <w:rPr>
          <w:rFonts w:asciiTheme="minorHAnsi" w:eastAsia="Times New Roman" w:hAnsiTheme="minorHAnsi" w:cstheme="minorHAnsi"/>
          <w:b/>
          <w:u w:val="single"/>
          <w:lang w:val="el-GR"/>
        </w:rPr>
        <w:t>Α.2.ΚΤΗΝΙΑΤΡΙΚΗ ΠΕΡΙΘΑΛΨΗ ΑΔΕΣΠΟΤΩΝ ΖΩΩΝ ΣΥΝΤΡΟΦΙΑΣ (ΣΚΥΛΟΙ)</w:t>
      </w:r>
    </w:p>
    <w:p w:rsidR="00CA140E" w:rsidRDefault="00C2275B">
      <w:pPr>
        <w:pStyle w:val="Standard"/>
        <w:spacing w:line="259" w:lineRule="exact"/>
        <w:jc w:val="both"/>
        <w:rPr>
          <w:rFonts w:asciiTheme="minorHAnsi" w:hAnsiTheme="minorHAnsi" w:cstheme="minorHAnsi"/>
          <w:color w:val="000000"/>
          <w:lang w:val="el-GR"/>
        </w:rPr>
      </w:pPr>
      <w:r>
        <w:rPr>
          <w:rFonts w:asciiTheme="minorHAnsi" w:eastAsia="Times New Roman" w:hAnsiTheme="minorHAnsi" w:cstheme="minorHAnsi"/>
          <w:lang w:val="el-GR"/>
        </w:rPr>
        <w:t xml:space="preserve">Τα  αδέσποτα ζώα που  περισυλλέγονται και  οδηγούνται στο Δημοτικό Κτηνιατρείο , θα συνοδεύονται υποχρεωτικά από ατομική καρτέλα περισυλλογής, όπου αναφέρονται τα χαρακτηριστικά του ζώου και αναγράφεται ο τετραψήφιος κωδικός αυτού. </w:t>
      </w:r>
      <w:r>
        <w:rPr>
          <w:rFonts w:asciiTheme="minorHAnsi" w:hAnsiTheme="minorHAnsi" w:cstheme="minorHAnsi"/>
          <w:color w:val="000000"/>
          <w:lang w:val="el-GR"/>
        </w:rPr>
        <w:t>Ο Συμβεβλημένος με το Δήμο  Κτηνίατρο οφείλει να συνεργάζεται  µε το προσωπικό ήτοι τον βοηθό κτηνιάτρου  ώστε το ζώο να παραμένει ήρεμο και να πραγματοποιηθεί:</w:t>
      </w:r>
    </w:p>
    <w:p w:rsidR="00CA140E" w:rsidRDefault="00C2275B">
      <w:pPr>
        <w:pStyle w:val="Standard"/>
        <w:numPr>
          <w:ilvl w:val="0"/>
          <w:numId w:val="1"/>
        </w:numPr>
        <w:spacing w:line="259" w:lineRule="exact"/>
        <w:jc w:val="both"/>
        <w:rPr>
          <w:rFonts w:asciiTheme="minorHAnsi" w:eastAsia="Times New Roman" w:hAnsiTheme="minorHAnsi" w:cstheme="minorHAnsi"/>
          <w:b/>
          <w:u w:val="single"/>
        </w:rPr>
      </w:pPr>
      <w:r>
        <w:rPr>
          <w:rFonts w:asciiTheme="minorHAnsi" w:hAnsiTheme="minorHAnsi" w:cstheme="minorHAnsi"/>
          <w:b/>
          <w:color w:val="000000"/>
          <w:lang w:val="el-GR"/>
        </w:rPr>
        <w:t>Αποπαρασίτωση:</w:t>
      </w:r>
      <w:r>
        <w:rPr>
          <w:rFonts w:asciiTheme="minorHAnsi" w:hAnsiTheme="minorHAnsi" w:cstheme="minorHAnsi"/>
          <w:color w:val="000000"/>
          <w:lang w:val="el-GR"/>
        </w:rPr>
        <w:t xml:space="preserve"> Αφορά τη χορήγηση </w:t>
      </w:r>
      <w:proofErr w:type="spellStart"/>
      <w:r>
        <w:rPr>
          <w:rFonts w:asciiTheme="minorHAnsi" w:hAnsiTheme="minorHAnsi" w:cstheme="minorHAnsi"/>
          <w:color w:val="000000"/>
          <w:lang w:val="el-GR"/>
        </w:rPr>
        <w:t>ενδοπαρασιτικών</w:t>
      </w:r>
      <w:proofErr w:type="spellEnd"/>
      <w:r>
        <w:rPr>
          <w:rFonts w:asciiTheme="minorHAnsi" w:hAnsiTheme="minorHAnsi" w:cstheme="minorHAnsi"/>
          <w:color w:val="000000"/>
          <w:lang w:val="el-GR"/>
        </w:rPr>
        <w:t xml:space="preserve"> και </w:t>
      </w:r>
      <w:proofErr w:type="spellStart"/>
      <w:r>
        <w:rPr>
          <w:rFonts w:asciiTheme="minorHAnsi" w:hAnsiTheme="minorHAnsi" w:cstheme="minorHAnsi"/>
          <w:color w:val="000000"/>
          <w:lang w:val="el-GR"/>
        </w:rPr>
        <w:t>εξωπαρασιτικών</w:t>
      </w:r>
      <w:proofErr w:type="spellEnd"/>
      <w:r>
        <w:rPr>
          <w:rFonts w:asciiTheme="minorHAnsi" w:hAnsiTheme="minorHAnsi" w:cstheme="minorHAnsi"/>
          <w:color w:val="000000"/>
          <w:lang w:val="el-GR"/>
        </w:rPr>
        <w:t xml:space="preserve"> φαρμάκων ανάλογα με το βάρος του ζώου. </w:t>
      </w:r>
      <w:proofErr w:type="spellStart"/>
      <w:r>
        <w:rPr>
          <w:rFonts w:asciiTheme="minorHAnsi" w:hAnsiTheme="minorHAnsi" w:cstheme="minorHAnsi"/>
          <w:color w:val="000000"/>
        </w:rPr>
        <w:t>Τα</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φάρμακα</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χορηγούνται</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από</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το</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Δήμο</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Βόλου</w:t>
      </w:r>
      <w:proofErr w:type="spellEnd"/>
      <w:r>
        <w:rPr>
          <w:rFonts w:asciiTheme="minorHAnsi" w:hAnsiTheme="minorHAnsi" w:cstheme="minorHAnsi"/>
          <w:color w:val="000000"/>
        </w:rPr>
        <w:t>.</w:t>
      </w:r>
    </w:p>
    <w:p w:rsidR="00CA140E" w:rsidRDefault="00C2275B">
      <w:pPr>
        <w:pStyle w:val="Standard"/>
        <w:numPr>
          <w:ilvl w:val="0"/>
          <w:numId w:val="1"/>
        </w:numPr>
        <w:spacing w:line="259" w:lineRule="exact"/>
        <w:jc w:val="both"/>
        <w:rPr>
          <w:rFonts w:asciiTheme="minorHAnsi" w:eastAsia="Times New Roman" w:hAnsiTheme="minorHAnsi" w:cstheme="minorHAnsi"/>
          <w:b/>
          <w:u w:val="single"/>
        </w:rPr>
      </w:pPr>
      <w:r>
        <w:rPr>
          <w:rFonts w:asciiTheme="minorHAnsi" w:hAnsiTheme="minorHAnsi" w:cstheme="minorHAnsi"/>
          <w:b/>
          <w:color w:val="000000"/>
          <w:lang w:val="el-GR"/>
        </w:rPr>
        <w:t>Εμβολιασμοί:</w:t>
      </w:r>
      <w:r>
        <w:rPr>
          <w:rFonts w:asciiTheme="minorHAnsi" w:hAnsiTheme="minorHAnsi" w:cstheme="minorHAnsi"/>
          <w:color w:val="000000"/>
          <w:lang w:val="el-GR"/>
        </w:rPr>
        <w:t xml:space="preserve">  Αφορά τη χορήγηση εμβολίων (πενταπλό , αντιλυσσικό κλπ), ανάλογα την ηλικία του ζώου. </w:t>
      </w:r>
      <w:proofErr w:type="spellStart"/>
      <w:r>
        <w:rPr>
          <w:rFonts w:asciiTheme="minorHAnsi" w:hAnsiTheme="minorHAnsi" w:cstheme="minorHAnsi"/>
          <w:color w:val="000000"/>
        </w:rPr>
        <w:t>Τα</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αναλώσιμα</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χορηγούνται</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από</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το</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Δήμο</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Βόλου</w:t>
      </w:r>
      <w:proofErr w:type="spellEnd"/>
      <w:r>
        <w:rPr>
          <w:rFonts w:asciiTheme="minorHAnsi" w:hAnsiTheme="minorHAnsi" w:cstheme="minorHAnsi"/>
          <w:color w:val="000000"/>
        </w:rPr>
        <w:t>.</w:t>
      </w:r>
    </w:p>
    <w:p w:rsidR="00CA140E" w:rsidRDefault="00C2275B">
      <w:pPr>
        <w:pStyle w:val="Standard"/>
        <w:numPr>
          <w:ilvl w:val="0"/>
          <w:numId w:val="1"/>
        </w:numPr>
        <w:spacing w:line="259" w:lineRule="exact"/>
        <w:jc w:val="both"/>
        <w:rPr>
          <w:rFonts w:asciiTheme="minorHAnsi" w:eastAsia="Times New Roman" w:hAnsiTheme="minorHAnsi" w:cstheme="minorHAnsi"/>
          <w:b/>
          <w:u w:val="single"/>
        </w:rPr>
      </w:pPr>
      <w:r>
        <w:rPr>
          <w:rFonts w:asciiTheme="minorHAnsi" w:hAnsiTheme="minorHAnsi" w:cstheme="minorHAnsi"/>
          <w:b/>
          <w:color w:val="000000"/>
          <w:lang w:val="el-GR"/>
        </w:rPr>
        <w:t>Ηλεκτρονική ταυτοποίηση:</w:t>
      </w:r>
      <w:r>
        <w:rPr>
          <w:rFonts w:asciiTheme="minorHAnsi" w:hAnsiTheme="minorHAnsi" w:cstheme="minorHAnsi"/>
          <w:color w:val="000000"/>
          <w:lang w:val="el-GR"/>
        </w:rPr>
        <w:t xml:space="preserve"> Αφορά την τοποθέτηση </w:t>
      </w:r>
      <w:r>
        <w:rPr>
          <w:rFonts w:asciiTheme="minorHAnsi" w:hAnsiTheme="minorHAnsi" w:cstheme="minorHAnsi"/>
          <w:color w:val="000000"/>
        </w:rPr>
        <w:t>microchip</w:t>
      </w:r>
      <w:r>
        <w:rPr>
          <w:rFonts w:asciiTheme="minorHAnsi" w:hAnsiTheme="minorHAnsi" w:cstheme="minorHAnsi"/>
          <w:color w:val="000000"/>
          <w:lang w:val="el-GR"/>
        </w:rPr>
        <w:t xml:space="preserve"> και καταχώρηση </w:t>
      </w:r>
      <w:r>
        <w:rPr>
          <w:rFonts w:asciiTheme="minorHAnsi" w:eastAsia="Times New Roman" w:hAnsiTheme="minorHAnsi" w:cstheme="minorHAnsi"/>
          <w:lang w:val="el-GR"/>
        </w:rPr>
        <w:t>τους στη διαδικτυακή  ηλεκτρονική βάση του  ΕΜΖΣ του Υπουργείου Εσωτερικών.</w:t>
      </w:r>
      <w:r>
        <w:rPr>
          <w:rFonts w:asciiTheme="minorHAnsi" w:hAnsiTheme="minorHAnsi" w:cstheme="minorHAnsi"/>
          <w:color w:val="000000"/>
          <w:lang w:val="el-GR"/>
        </w:rPr>
        <w:t xml:space="preserve"> </w:t>
      </w:r>
      <w:proofErr w:type="spellStart"/>
      <w:r>
        <w:rPr>
          <w:rFonts w:asciiTheme="minorHAnsi" w:hAnsiTheme="minorHAnsi" w:cstheme="minorHAnsi"/>
          <w:color w:val="000000"/>
        </w:rPr>
        <w:t>Τα</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αναλώσιμα</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χορηγούνται</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από</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το</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Δήμο</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Βόλου</w:t>
      </w:r>
      <w:proofErr w:type="spellEnd"/>
      <w:r>
        <w:rPr>
          <w:rFonts w:asciiTheme="minorHAnsi" w:hAnsiTheme="minorHAnsi" w:cstheme="minorHAnsi"/>
          <w:color w:val="000000"/>
        </w:rPr>
        <w:t>.</w:t>
      </w:r>
    </w:p>
    <w:p w:rsidR="00CA140E" w:rsidRDefault="00C2275B">
      <w:pPr>
        <w:pStyle w:val="Standard"/>
        <w:numPr>
          <w:ilvl w:val="0"/>
          <w:numId w:val="1"/>
        </w:numPr>
        <w:spacing w:line="259" w:lineRule="exact"/>
        <w:jc w:val="both"/>
        <w:rPr>
          <w:rFonts w:asciiTheme="minorHAnsi" w:eastAsia="Times New Roman" w:hAnsiTheme="minorHAnsi" w:cstheme="minorHAnsi"/>
          <w:b/>
          <w:u w:val="single"/>
          <w:lang w:val="el-GR"/>
        </w:rPr>
      </w:pPr>
      <w:r>
        <w:rPr>
          <w:rFonts w:asciiTheme="minorHAnsi" w:hAnsiTheme="minorHAnsi" w:cstheme="minorHAnsi"/>
          <w:b/>
          <w:color w:val="000000"/>
          <w:lang w:val="el-GR"/>
        </w:rPr>
        <w:t>Τεστ Λεϊσμανίασης</w:t>
      </w:r>
      <w:r>
        <w:rPr>
          <w:rFonts w:asciiTheme="minorHAnsi" w:hAnsiTheme="minorHAnsi" w:cstheme="minorHAnsi"/>
          <w:color w:val="000000"/>
          <w:lang w:val="el-GR"/>
        </w:rPr>
        <w:t>: Τα τεστ λεϊσμανίασης  χορηγούνται από το Δήμο Βόλου.</w:t>
      </w:r>
    </w:p>
    <w:p w:rsidR="00CA140E" w:rsidRDefault="00C2275B">
      <w:pPr>
        <w:pStyle w:val="Standard"/>
        <w:numPr>
          <w:ilvl w:val="0"/>
          <w:numId w:val="1"/>
        </w:numPr>
        <w:spacing w:line="259" w:lineRule="exact"/>
        <w:jc w:val="both"/>
        <w:rPr>
          <w:rFonts w:asciiTheme="minorHAnsi" w:eastAsia="Times New Roman" w:hAnsiTheme="minorHAnsi" w:cstheme="minorHAnsi"/>
          <w:b/>
          <w:u w:val="single"/>
        </w:rPr>
      </w:pPr>
      <w:r>
        <w:rPr>
          <w:rFonts w:asciiTheme="minorHAnsi" w:hAnsiTheme="minorHAnsi" w:cstheme="minorHAnsi"/>
          <w:b/>
          <w:color w:val="000000"/>
          <w:lang w:val="el-GR"/>
        </w:rPr>
        <w:t xml:space="preserve"> Εξέταση  και  παρακολούθηση </w:t>
      </w:r>
      <w:proofErr w:type="spellStart"/>
      <w:r>
        <w:rPr>
          <w:rFonts w:asciiTheme="minorHAnsi" w:hAnsiTheme="minorHAnsi" w:cstheme="minorHAnsi"/>
          <w:b/>
          <w:color w:val="000000"/>
          <w:lang w:val="el-GR"/>
        </w:rPr>
        <w:t>ερλιχίωσης</w:t>
      </w:r>
      <w:proofErr w:type="spellEnd"/>
      <w:r>
        <w:rPr>
          <w:rFonts w:asciiTheme="minorHAnsi" w:hAnsiTheme="minorHAnsi" w:cstheme="minorHAnsi"/>
          <w:b/>
          <w:color w:val="000000"/>
          <w:lang w:val="el-GR"/>
        </w:rPr>
        <w:t xml:space="preserve">, λύσσας, ψωρίασης, λεϊσμανίασης, </w:t>
      </w:r>
      <w:proofErr w:type="spellStart"/>
      <w:r>
        <w:rPr>
          <w:rFonts w:asciiTheme="minorHAnsi" w:hAnsiTheme="minorHAnsi" w:cstheme="minorHAnsi"/>
          <w:b/>
          <w:color w:val="000000"/>
          <w:lang w:val="el-GR"/>
        </w:rPr>
        <w:t>σαρκοκοπτικής</w:t>
      </w:r>
      <w:proofErr w:type="spellEnd"/>
      <w:r>
        <w:rPr>
          <w:rFonts w:asciiTheme="minorHAnsi" w:hAnsiTheme="minorHAnsi" w:cstheme="minorHAnsi"/>
          <w:b/>
          <w:color w:val="000000"/>
          <w:lang w:val="el-GR"/>
        </w:rPr>
        <w:t xml:space="preserve"> ψώρας, αφροδίσιων  και άλλων νοσημάτων</w:t>
      </w:r>
      <w:r>
        <w:rPr>
          <w:rFonts w:asciiTheme="minorHAnsi" w:hAnsiTheme="minorHAnsi" w:cstheme="minorHAnsi"/>
          <w:color w:val="000000"/>
          <w:lang w:val="el-GR"/>
        </w:rPr>
        <w:t>: Αφορά την εξέταση , τη διάγνωση των περιπτώσεων και την εφαρμογή των  αντίστοιχων σχημάτων θεραπείας(</w:t>
      </w:r>
      <w:proofErr w:type="spellStart"/>
      <w:r>
        <w:rPr>
          <w:rFonts w:asciiTheme="minorHAnsi" w:hAnsiTheme="minorHAnsi" w:cstheme="minorHAnsi"/>
          <w:color w:val="000000"/>
          <w:lang w:val="el-GR"/>
        </w:rPr>
        <w:t>π.χ.θεραπείες</w:t>
      </w:r>
      <w:proofErr w:type="spellEnd"/>
      <w:r>
        <w:rPr>
          <w:rFonts w:asciiTheme="minorHAnsi" w:hAnsiTheme="minorHAnsi" w:cstheme="minorHAnsi"/>
          <w:color w:val="000000"/>
          <w:lang w:val="el-GR"/>
        </w:rPr>
        <w:t xml:space="preserve"> ΑΜΝ). </w:t>
      </w:r>
      <w:proofErr w:type="spellStart"/>
      <w:r>
        <w:rPr>
          <w:rFonts w:asciiTheme="minorHAnsi" w:hAnsiTheme="minorHAnsi" w:cstheme="minorHAnsi"/>
          <w:color w:val="000000"/>
        </w:rPr>
        <w:t>Τα</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υλικά</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και</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μέσα</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χορηγούνται</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από</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το</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Δήμο</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Βόλου</w:t>
      </w:r>
      <w:proofErr w:type="spellEnd"/>
      <w:r>
        <w:rPr>
          <w:rFonts w:asciiTheme="minorHAnsi" w:hAnsiTheme="minorHAnsi" w:cstheme="minorHAnsi"/>
          <w:color w:val="000000"/>
        </w:rPr>
        <w:t xml:space="preserve">.  </w:t>
      </w:r>
    </w:p>
    <w:p w:rsidR="00CA140E" w:rsidRDefault="00CA140E">
      <w:pPr>
        <w:pStyle w:val="Standard"/>
        <w:spacing w:line="259" w:lineRule="exact"/>
        <w:ind w:left="360"/>
        <w:jc w:val="both"/>
        <w:rPr>
          <w:rFonts w:asciiTheme="minorHAnsi" w:hAnsiTheme="minorHAnsi" w:cstheme="minorHAnsi"/>
          <w:color w:val="000000"/>
        </w:rPr>
      </w:pPr>
    </w:p>
    <w:p w:rsidR="00CA140E" w:rsidRDefault="00C2275B">
      <w:pPr>
        <w:pStyle w:val="Standard"/>
        <w:spacing w:line="259" w:lineRule="exact"/>
        <w:jc w:val="both"/>
        <w:rPr>
          <w:rFonts w:asciiTheme="minorHAnsi" w:eastAsia="Times New Roman" w:hAnsiTheme="minorHAnsi" w:cstheme="minorHAnsi"/>
          <w:b/>
          <w:u w:val="single"/>
          <w:lang w:val="el-GR"/>
        </w:rPr>
      </w:pPr>
      <w:r>
        <w:rPr>
          <w:rFonts w:asciiTheme="minorHAnsi" w:hAnsiTheme="minorHAnsi" w:cstheme="minorHAnsi"/>
          <w:color w:val="000000"/>
          <w:lang w:val="el-GR"/>
        </w:rPr>
        <w:lastRenderedPageBreak/>
        <w:t>Ακολούθως παρέχεται η θεραπεία,</w:t>
      </w:r>
      <w:r>
        <w:rPr>
          <w:rFonts w:asciiTheme="minorHAnsi" w:hAnsiTheme="minorHAnsi" w:cstheme="minorHAnsi"/>
          <w:lang w:val="el-GR"/>
        </w:rPr>
        <w:t>, και αφού ολοκληρωθεί, θα μεταφέρεται το ζώο μετά από οδηγία του κτηνιάτρου για φιλοξενία στους κλωβούς του ενδιαιτήματος  του Δήμου είτε προσωρινά στο αναρρωτήριο του Καταφυγίου και θα ενημερώνονται τα  θεωρημένα βιβλία νοσηλείας, εμβολιασμών και φαρμάκων , από την Υποδιεύθυνση Κτηνιατρικής Υπηρεσίας Μαγνησίας .</w:t>
      </w:r>
    </w:p>
    <w:p w:rsidR="00CA140E" w:rsidRDefault="00CA140E">
      <w:pPr>
        <w:pStyle w:val="Standard"/>
        <w:spacing w:line="259" w:lineRule="exact"/>
        <w:ind w:left="720"/>
        <w:jc w:val="both"/>
        <w:rPr>
          <w:rFonts w:asciiTheme="minorHAnsi" w:eastAsia="Times New Roman" w:hAnsiTheme="minorHAnsi" w:cstheme="minorHAnsi"/>
          <w:u w:val="single"/>
          <w:lang w:val="el-GR"/>
        </w:rPr>
      </w:pPr>
    </w:p>
    <w:p w:rsidR="00CA140E" w:rsidRDefault="00C2275B">
      <w:pPr>
        <w:pStyle w:val="Standard"/>
        <w:spacing w:line="259" w:lineRule="exact"/>
        <w:jc w:val="both"/>
        <w:rPr>
          <w:rFonts w:asciiTheme="minorHAnsi" w:hAnsiTheme="minorHAnsi" w:cstheme="minorHAnsi"/>
          <w:u w:val="single"/>
          <w:lang w:val="el-GR"/>
        </w:rPr>
      </w:pPr>
      <w:r>
        <w:rPr>
          <w:rFonts w:asciiTheme="minorHAnsi" w:eastAsia="Times New Roman" w:hAnsiTheme="minorHAnsi" w:cstheme="minorHAnsi"/>
          <w:b/>
          <w:u w:val="single"/>
          <w:lang w:val="el-GR"/>
        </w:rPr>
        <w:t xml:space="preserve">  Α3. </w:t>
      </w:r>
      <w:r>
        <w:rPr>
          <w:rFonts w:asciiTheme="minorHAnsi" w:eastAsia="Times New Roman" w:hAnsiTheme="minorHAnsi" w:cstheme="minorHAnsi"/>
          <w:b/>
          <w:bCs/>
          <w:u w:val="single"/>
          <w:lang w:val="el-GR"/>
        </w:rPr>
        <w:t>ΥΠΕΡΗΧΟΓΡΑΦΙΚΟΣ ΕΛΕΓΧΟΣ ΑΔΕΣΠΟΤΩΝ ΖΩΩΝ (ΣΚΥΛΟΙ).</w:t>
      </w:r>
    </w:p>
    <w:p w:rsidR="00CA140E" w:rsidRDefault="00C2275B">
      <w:pPr>
        <w:pStyle w:val="Standard"/>
        <w:spacing w:line="259" w:lineRule="exact"/>
        <w:ind w:left="720"/>
        <w:jc w:val="both"/>
        <w:rPr>
          <w:rFonts w:asciiTheme="minorHAnsi" w:hAnsiTheme="minorHAnsi" w:cstheme="minorHAnsi"/>
          <w:lang w:val="el-GR"/>
        </w:rPr>
      </w:pPr>
      <w:r>
        <w:rPr>
          <w:rFonts w:asciiTheme="minorHAnsi" w:hAnsiTheme="minorHAnsi" w:cstheme="minorHAnsi"/>
          <w:lang w:val="el-GR"/>
        </w:rPr>
        <w:t xml:space="preserve">Περιλαμβάνει την κλινική  εξέταση του σκύλου και την αναίμακτη διαγνωστική εξέταση  οργάνων της κοιλιακής κοιλότητας &amp; του </w:t>
      </w:r>
      <w:proofErr w:type="spellStart"/>
      <w:r>
        <w:rPr>
          <w:rFonts w:asciiTheme="minorHAnsi" w:hAnsiTheme="minorHAnsi" w:cstheme="minorHAnsi"/>
          <w:lang w:val="el-GR"/>
        </w:rPr>
        <w:t>μυοσκελετικού</w:t>
      </w:r>
      <w:proofErr w:type="spellEnd"/>
      <w:r>
        <w:rPr>
          <w:rFonts w:asciiTheme="minorHAnsi" w:hAnsiTheme="minorHAnsi" w:cstheme="minorHAnsi"/>
          <w:lang w:val="el-GR"/>
        </w:rPr>
        <w:t xml:space="preserve"> συστήματος  των αδέσποτων ζώων.</w:t>
      </w:r>
    </w:p>
    <w:p w:rsidR="00CA140E" w:rsidRDefault="00CA140E">
      <w:pPr>
        <w:pStyle w:val="Standard"/>
        <w:spacing w:line="259" w:lineRule="exact"/>
        <w:ind w:left="720"/>
        <w:jc w:val="both"/>
        <w:rPr>
          <w:rFonts w:asciiTheme="minorHAnsi" w:hAnsiTheme="minorHAnsi" w:cstheme="minorHAnsi"/>
          <w:lang w:val="el-GR"/>
        </w:rPr>
      </w:pPr>
    </w:p>
    <w:p w:rsidR="00CA140E" w:rsidRDefault="00C2275B">
      <w:pPr>
        <w:pStyle w:val="Standard"/>
        <w:spacing w:line="259" w:lineRule="exact"/>
        <w:jc w:val="both"/>
        <w:rPr>
          <w:rFonts w:asciiTheme="minorHAnsi" w:eastAsia="Times New Roman" w:hAnsiTheme="minorHAnsi" w:cstheme="minorHAnsi"/>
          <w:b/>
          <w:bCs/>
          <w:u w:val="single"/>
          <w:lang w:val="el-GR"/>
        </w:rPr>
      </w:pPr>
      <w:r>
        <w:rPr>
          <w:rFonts w:asciiTheme="minorHAnsi" w:eastAsia="Times New Roman" w:hAnsiTheme="minorHAnsi" w:cstheme="minorHAnsi"/>
          <w:b/>
          <w:bCs/>
          <w:u w:val="single"/>
          <w:lang w:val="el-GR"/>
        </w:rPr>
        <w:t xml:space="preserve"> Α.4.ΧΕΙΡΟΥΡΓΙΚΕΣ ΜΙΚΡΟΕΠΕΜΒΑΣΕΙΣ ΑΔΕΣΠΟΤΩΝ ΖΩΩΝ  (ΣΚΥΛΟΙ).</w:t>
      </w:r>
    </w:p>
    <w:p w:rsidR="00CA140E" w:rsidRDefault="00C2275B">
      <w:pPr>
        <w:pStyle w:val="Standard"/>
        <w:spacing w:line="259" w:lineRule="exact"/>
        <w:jc w:val="both"/>
        <w:rPr>
          <w:rFonts w:asciiTheme="minorHAnsi" w:hAnsiTheme="minorHAnsi" w:cstheme="minorHAnsi"/>
          <w:lang w:val="el-GR"/>
        </w:rPr>
      </w:pPr>
      <w:r>
        <w:rPr>
          <w:rFonts w:asciiTheme="minorHAnsi" w:hAnsiTheme="minorHAnsi" w:cstheme="minorHAnsi"/>
          <w:lang w:val="el-GR"/>
        </w:rPr>
        <w:t xml:space="preserve">          Περιλαμβάνει  την  κλινική εξέταση  του σκύλου την περιποίηση και συρραφή    </w:t>
      </w:r>
    </w:p>
    <w:p w:rsidR="00CA140E" w:rsidRDefault="00C2275B">
      <w:pPr>
        <w:pStyle w:val="Standard"/>
        <w:spacing w:line="259" w:lineRule="exact"/>
        <w:jc w:val="both"/>
        <w:rPr>
          <w:rFonts w:asciiTheme="minorHAnsi" w:hAnsiTheme="minorHAnsi" w:cstheme="minorHAnsi"/>
          <w:lang w:val="el-GR"/>
        </w:rPr>
      </w:pPr>
      <w:r>
        <w:rPr>
          <w:rFonts w:asciiTheme="minorHAnsi" w:hAnsiTheme="minorHAnsi" w:cstheme="minorHAnsi"/>
          <w:lang w:val="el-GR"/>
        </w:rPr>
        <w:t xml:space="preserve">           πληγών, την αφαίρεση ξένων σωμάτων από το αυτί, μύτη ή τα δάκτυλα του     </w:t>
      </w:r>
    </w:p>
    <w:p w:rsidR="00CA140E" w:rsidRDefault="00C2275B">
      <w:pPr>
        <w:pStyle w:val="Standard"/>
        <w:spacing w:line="259" w:lineRule="exact"/>
        <w:jc w:val="both"/>
        <w:rPr>
          <w:rFonts w:asciiTheme="minorHAnsi" w:hAnsiTheme="minorHAnsi" w:cstheme="minorHAnsi"/>
          <w:lang w:val="el-GR"/>
        </w:rPr>
      </w:pPr>
      <w:r>
        <w:rPr>
          <w:rFonts w:asciiTheme="minorHAnsi" w:hAnsiTheme="minorHAnsi" w:cstheme="minorHAnsi"/>
          <w:lang w:val="el-GR"/>
        </w:rPr>
        <w:t xml:space="preserve">          ζώου και  άλλα ανεπιθύμητα αντικείμενα. Αφορά μικροτραυματισμούς από             </w:t>
      </w:r>
    </w:p>
    <w:p w:rsidR="00CA140E" w:rsidRDefault="00C2275B">
      <w:pPr>
        <w:pStyle w:val="Standard"/>
        <w:spacing w:line="259" w:lineRule="exact"/>
        <w:ind w:left="567"/>
        <w:jc w:val="both"/>
        <w:rPr>
          <w:rFonts w:asciiTheme="minorHAnsi" w:hAnsiTheme="minorHAnsi" w:cstheme="minorHAnsi"/>
          <w:lang w:val="el-GR"/>
        </w:rPr>
      </w:pPr>
      <w:r>
        <w:rPr>
          <w:rFonts w:asciiTheme="minorHAnsi" w:hAnsiTheme="minorHAnsi" w:cstheme="minorHAnsi"/>
          <w:lang w:val="el-GR"/>
        </w:rPr>
        <w:t xml:space="preserve"> τροχαία ατυχήματα με ράμματα , ενδοφλέβια χορήγηση ορών  κλπ. Τα υλικά </w:t>
      </w:r>
    </w:p>
    <w:p w:rsidR="00CA140E" w:rsidRDefault="00C2275B">
      <w:pPr>
        <w:pStyle w:val="Standard"/>
        <w:spacing w:line="259" w:lineRule="exact"/>
        <w:ind w:left="567"/>
        <w:jc w:val="both"/>
        <w:rPr>
          <w:rFonts w:asciiTheme="minorHAnsi" w:hAnsiTheme="minorHAnsi" w:cstheme="minorHAnsi"/>
          <w:lang w:val="el-GR"/>
        </w:rPr>
      </w:pPr>
      <w:r>
        <w:rPr>
          <w:rFonts w:asciiTheme="minorHAnsi" w:hAnsiTheme="minorHAnsi" w:cstheme="minorHAnsi"/>
          <w:lang w:val="el-GR"/>
        </w:rPr>
        <w:t xml:space="preserve">  και μέσα χορηγούνται από το  Δήμο Βόλου.</w:t>
      </w:r>
    </w:p>
    <w:p w:rsidR="00CA140E" w:rsidRDefault="00CA140E">
      <w:pPr>
        <w:pStyle w:val="Standard"/>
        <w:spacing w:line="259" w:lineRule="exact"/>
        <w:ind w:left="567"/>
        <w:jc w:val="both"/>
        <w:rPr>
          <w:rFonts w:asciiTheme="minorHAnsi" w:eastAsia="Times New Roman" w:hAnsiTheme="minorHAnsi" w:cstheme="minorHAnsi"/>
          <w:color w:val="0D0D0D"/>
          <w:u w:val="single"/>
          <w:lang w:val="el-GR"/>
        </w:rPr>
      </w:pPr>
    </w:p>
    <w:p w:rsidR="00CA140E" w:rsidRPr="00C2275B" w:rsidRDefault="00C2275B">
      <w:pPr>
        <w:pStyle w:val="Standard"/>
        <w:spacing w:line="259" w:lineRule="exact"/>
        <w:jc w:val="both"/>
        <w:rPr>
          <w:lang w:val="el-GR"/>
        </w:rPr>
      </w:pPr>
      <w:r>
        <w:rPr>
          <w:rFonts w:asciiTheme="minorHAnsi" w:eastAsia="Times New Roman" w:hAnsiTheme="minorHAnsi" w:cstheme="minorHAnsi"/>
          <w:b/>
          <w:bCs/>
          <w:u w:val="single"/>
          <w:lang w:val="el-GR"/>
        </w:rPr>
        <w:t xml:space="preserve"> Α.5. ΧΕΙΡΟΥΡΓΙΚΕΣ ΕΠΕΜΒΑΣΕΙΣ  ΑΔΕΣΠΟΤΩΝ ΖΩΩΝ (ΣΚΥΛΟΙ).</w:t>
      </w:r>
    </w:p>
    <w:p w:rsidR="00CA140E" w:rsidRDefault="00C2275B">
      <w:pPr>
        <w:pStyle w:val="Standard"/>
        <w:spacing w:line="259" w:lineRule="exact"/>
        <w:jc w:val="both"/>
        <w:rPr>
          <w:rFonts w:asciiTheme="minorHAnsi" w:hAnsiTheme="minorHAnsi" w:cstheme="minorHAnsi"/>
          <w:lang w:val="el-GR"/>
        </w:rPr>
      </w:pPr>
      <w:r>
        <w:rPr>
          <w:rFonts w:asciiTheme="minorHAnsi" w:eastAsia="Times New Roman" w:hAnsiTheme="minorHAnsi" w:cstheme="minorHAnsi"/>
          <w:b/>
          <w:bCs/>
          <w:lang w:val="el-GR"/>
        </w:rPr>
        <w:t xml:space="preserve">        </w:t>
      </w:r>
      <w:r>
        <w:rPr>
          <w:rFonts w:asciiTheme="minorHAnsi" w:eastAsia="Times New Roman" w:hAnsiTheme="minorHAnsi" w:cstheme="minorHAnsi"/>
          <w:b/>
          <w:bCs/>
          <w:color w:val="0D0D0D"/>
          <w:lang w:val="el-GR"/>
        </w:rPr>
        <w:t xml:space="preserve"> </w:t>
      </w:r>
      <w:r>
        <w:rPr>
          <w:rFonts w:asciiTheme="minorHAnsi" w:eastAsia="Times New Roman" w:hAnsiTheme="minorHAnsi" w:cstheme="minorHAnsi"/>
          <w:color w:val="0D0D0D"/>
          <w:lang w:val="el-GR"/>
        </w:rPr>
        <w:t xml:space="preserve">Περιλαμβάνει  την κλινική εξέταση  του σκύλου, τον </w:t>
      </w:r>
      <w:proofErr w:type="spellStart"/>
      <w:r>
        <w:rPr>
          <w:rFonts w:asciiTheme="minorHAnsi" w:eastAsia="Times New Roman" w:hAnsiTheme="minorHAnsi" w:cstheme="minorHAnsi"/>
          <w:color w:val="0D0D0D"/>
          <w:lang w:val="el-GR"/>
        </w:rPr>
        <w:t>προεγχειριτικό</w:t>
      </w:r>
      <w:proofErr w:type="spellEnd"/>
      <w:r>
        <w:rPr>
          <w:rFonts w:asciiTheme="minorHAnsi" w:eastAsia="Times New Roman" w:hAnsiTheme="minorHAnsi" w:cstheme="minorHAnsi"/>
          <w:color w:val="0D0D0D"/>
          <w:lang w:val="el-GR"/>
        </w:rPr>
        <w:t xml:space="preserve"> έλεγχο και</w:t>
      </w:r>
    </w:p>
    <w:p w:rsidR="00CA140E" w:rsidRDefault="00C2275B">
      <w:pPr>
        <w:pStyle w:val="Standard"/>
        <w:spacing w:line="259" w:lineRule="exact"/>
        <w:ind w:left="567"/>
        <w:jc w:val="both"/>
        <w:rPr>
          <w:rFonts w:asciiTheme="minorHAnsi" w:eastAsia="Times New Roman" w:hAnsiTheme="minorHAnsi" w:cstheme="minorHAnsi"/>
          <w:color w:val="0D0D0D"/>
          <w:lang w:val="el-GR"/>
        </w:rPr>
      </w:pPr>
      <w:r>
        <w:rPr>
          <w:rFonts w:asciiTheme="minorHAnsi" w:eastAsia="Times New Roman" w:hAnsiTheme="minorHAnsi" w:cstheme="minorHAnsi"/>
          <w:color w:val="0D0D0D"/>
          <w:lang w:val="el-GR"/>
        </w:rPr>
        <w:t xml:space="preserve">την αφαίρεση ύποπτης μάζας στο δέρμα, στο στήθος και στο σώμα. Τα υλικά  και μέσα χορηγούνται από το  </w:t>
      </w:r>
      <w:r>
        <w:rPr>
          <w:rFonts w:asciiTheme="minorHAnsi" w:hAnsiTheme="minorHAnsi" w:cstheme="minorHAnsi"/>
          <w:color w:val="000000"/>
          <w:lang w:val="el-GR"/>
        </w:rPr>
        <w:t>Δήμο Βόλου.</w:t>
      </w:r>
    </w:p>
    <w:p w:rsidR="00CA140E" w:rsidRDefault="00C2275B">
      <w:pPr>
        <w:pStyle w:val="Standard"/>
        <w:spacing w:line="259" w:lineRule="exact"/>
        <w:jc w:val="both"/>
        <w:rPr>
          <w:rFonts w:asciiTheme="minorHAnsi" w:eastAsia="Times New Roman" w:hAnsiTheme="minorHAnsi" w:cstheme="minorHAnsi"/>
          <w:color w:val="0D0D0D"/>
          <w:lang w:val="el-GR"/>
        </w:rPr>
      </w:pPr>
      <w:r>
        <w:rPr>
          <w:rFonts w:asciiTheme="minorHAnsi" w:hAnsiTheme="minorHAnsi" w:cstheme="minorHAnsi"/>
          <w:b/>
          <w:color w:val="FFFFFF"/>
          <w:lang w:val="el-GR"/>
        </w:rPr>
        <w:t xml:space="preserve">ο στήθος </w:t>
      </w:r>
    </w:p>
    <w:p w:rsidR="00CA140E" w:rsidRDefault="00CA140E">
      <w:pPr>
        <w:pStyle w:val="Standard"/>
        <w:spacing w:line="259" w:lineRule="exact"/>
        <w:ind w:left="644"/>
        <w:jc w:val="both"/>
        <w:rPr>
          <w:rFonts w:asciiTheme="minorHAnsi" w:hAnsiTheme="minorHAnsi" w:cstheme="minorHAnsi"/>
          <w:color w:val="C9211E"/>
          <w:lang w:val="el-GR"/>
        </w:rPr>
      </w:pPr>
    </w:p>
    <w:p w:rsidR="00CA140E" w:rsidRDefault="00C2275B">
      <w:pPr>
        <w:pStyle w:val="Standard"/>
        <w:spacing w:line="259" w:lineRule="exact"/>
        <w:jc w:val="both"/>
        <w:rPr>
          <w:rFonts w:asciiTheme="minorHAnsi" w:eastAsia="Times New Roman" w:hAnsiTheme="minorHAnsi" w:cstheme="minorHAnsi"/>
          <w:b/>
          <w:bCs/>
          <w:u w:val="single"/>
          <w:lang w:val="el-GR"/>
        </w:rPr>
      </w:pPr>
      <w:r>
        <w:rPr>
          <w:rFonts w:asciiTheme="minorHAnsi" w:eastAsia="Times New Roman" w:hAnsiTheme="minorHAnsi" w:cstheme="minorHAnsi"/>
          <w:b/>
          <w:bCs/>
          <w:lang w:val="el-GR"/>
        </w:rPr>
        <w:t xml:space="preserve"> </w:t>
      </w:r>
      <w:r>
        <w:rPr>
          <w:rFonts w:asciiTheme="minorHAnsi" w:eastAsia="Times New Roman" w:hAnsiTheme="minorHAnsi" w:cstheme="minorHAnsi"/>
          <w:b/>
          <w:bCs/>
          <w:u w:val="single"/>
          <w:lang w:val="el-GR"/>
        </w:rPr>
        <w:t>Α.6. ΔΙΑΧΕΙΡΙΣΗ  ΔΗΛΗΤΗΡΙΑΣΜΕΝΩΝ    ΑΔΕΣΠΟΤΩΝ ΖΩΩΝ (ΣΚΥΛΟΙ).</w:t>
      </w:r>
    </w:p>
    <w:p w:rsidR="00CA140E" w:rsidRDefault="00CA140E">
      <w:pPr>
        <w:pStyle w:val="Standard"/>
        <w:spacing w:line="259" w:lineRule="exact"/>
        <w:jc w:val="both"/>
        <w:rPr>
          <w:rFonts w:asciiTheme="minorHAnsi" w:eastAsia="Times New Roman" w:hAnsiTheme="minorHAnsi" w:cstheme="minorHAnsi"/>
          <w:b/>
          <w:bCs/>
          <w:u w:val="single"/>
          <w:lang w:val="el-GR"/>
        </w:rPr>
      </w:pPr>
    </w:p>
    <w:p w:rsidR="00CA140E" w:rsidRDefault="00C2275B">
      <w:pPr>
        <w:pStyle w:val="Standard"/>
        <w:spacing w:line="259" w:lineRule="exact"/>
        <w:jc w:val="both"/>
        <w:rPr>
          <w:rFonts w:asciiTheme="minorHAnsi" w:hAnsiTheme="minorHAnsi" w:cstheme="minorHAnsi"/>
          <w:lang w:val="el-GR"/>
        </w:rPr>
      </w:pPr>
      <w:r>
        <w:rPr>
          <w:rFonts w:asciiTheme="minorHAnsi" w:eastAsia="Times New Roman" w:hAnsiTheme="minorHAnsi" w:cstheme="minorHAnsi"/>
          <w:b/>
          <w:bCs/>
          <w:lang w:val="el-GR"/>
        </w:rPr>
        <w:t xml:space="preserve">     </w:t>
      </w:r>
      <w:r>
        <w:rPr>
          <w:rFonts w:asciiTheme="minorHAnsi" w:eastAsia="Times New Roman" w:hAnsiTheme="minorHAnsi" w:cstheme="minorHAnsi"/>
          <w:lang w:val="el-GR"/>
        </w:rPr>
        <w:t xml:space="preserve"> Περιλαμβάνει την αντιμετώπιση της επείγουσας συμπτωματολογίας σε</w:t>
      </w:r>
    </w:p>
    <w:p w:rsidR="00CA140E" w:rsidRDefault="00C2275B">
      <w:pPr>
        <w:pStyle w:val="Standard"/>
        <w:spacing w:line="259" w:lineRule="exact"/>
        <w:jc w:val="both"/>
        <w:rPr>
          <w:rFonts w:asciiTheme="minorHAnsi" w:eastAsia="Times New Roman" w:hAnsiTheme="minorHAnsi" w:cstheme="minorHAnsi"/>
          <w:lang w:val="el-GR"/>
        </w:rPr>
      </w:pPr>
      <w:r>
        <w:rPr>
          <w:rFonts w:asciiTheme="minorHAnsi" w:eastAsia="Times New Roman" w:hAnsiTheme="minorHAnsi" w:cstheme="minorHAnsi"/>
          <w:lang w:val="el-GR"/>
        </w:rPr>
        <w:t xml:space="preserve">      περιπτώσεις </w:t>
      </w:r>
      <w:proofErr w:type="spellStart"/>
      <w:r>
        <w:rPr>
          <w:rFonts w:asciiTheme="minorHAnsi" w:eastAsia="Times New Roman" w:hAnsiTheme="minorHAnsi" w:cstheme="minorHAnsi"/>
          <w:lang w:val="el-GR"/>
        </w:rPr>
        <w:t>τοξίκωσης</w:t>
      </w:r>
      <w:proofErr w:type="spellEnd"/>
      <w:r>
        <w:rPr>
          <w:rFonts w:asciiTheme="minorHAnsi" w:eastAsia="Times New Roman" w:hAnsiTheme="minorHAnsi" w:cstheme="minorHAnsi"/>
          <w:lang w:val="el-GR"/>
        </w:rPr>
        <w:t xml:space="preserve"> (δηλητηριάσεις) .</w:t>
      </w:r>
    </w:p>
    <w:p w:rsidR="00CA140E" w:rsidRDefault="00CA140E">
      <w:pPr>
        <w:pStyle w:val="Standard"/>
        <w:spacing w:line="259" w:lineRule="exact"/>
        <w:jc w:val="both"/>
        <w:rPr>
          <w:rFonts w:asciiTheme="minorHAnsi" w:hAnsiTheme="minorHAnsi" w:cstheme="minorHAnsi"/>
          <w:lang w:val="el-GR"/>
        </w:rPr>
      </w:pPr>
    </w:p>
    <w:p w:rsidR="00CA140E" w:rsidRDefault="00C2275B">
      <w:pPr>
        <w:pStyle w:val="Standard"/>
        <w:snapToGrid w:val="0"/>
        <w:spacing w:line="259" w:lineRule="exact"/>
        <w:jc w:val="both"/>
        <w:rPr>
          <w:rFonts w:asciiTheme="minorHAnsi" w:eastAsia="Times New Roman" w:hAnsiTheme="minorHAnsi" w:cstheme="minorHAnsi"/>
          <w:b/>
          <w:bCs/>
          <w:u w:val="single"/>
          <w:lang w:val="el-GR"/>
        </w:rPr>
      </w:pPr>
      <w:r>
        <w:rPr>
          <w:rFonts w:asciiTheme="minorHAnsi" w:eastAsia="Times New Roman" w:hAnsiTheme="minorHAnsi" w:cstheme="minorHAnsi"/>
          <w:b/>
          <w:bCs/>
          <w:u w:val="single"/>
          <w:lang w:val="el-GR"/>
        </w:rPr>
        <w:t>Α.7. ΕΥΘΑΝΑΣΙΕΣ ΝΕΚΡΟΨΙΕΣ - ΝΕΚΡΟΤΟΜΕΣ  ΑΔΕΣΠΟΤΩΝ ΖΩΩΝ</w:t>
      </w:r>
    </w:p>
    <w:p w:rsidR="00CA140E" w:rsidRDefault="00C2275B">
      <w:pPr>
        <w:pStyle w:val="Standard"/>
        <w:snapToGrid w:val="0"/>
        <w:spacing w:line="259" w:lineRule="exact"/>
        <w:jc w:val="both"/>
        <w:rPr>
          <w:rFonts w:asciiTheme="minorHAnsi" w:eastAsia="Times New Roman" w:hAnsiTheme="minorHAnsi" w:cstheme="minorHAnsi"/>
          <w:b/>
          <w:bCs/>
          <w:u w:val="single"/>
          <w:lang w:val="el-GR"/>
        </w:rPr>
      </w:pPr>
      <w:r>
        <w:rPr>
          <w:rFonts w:asciiTheme="minorHAnsi" w:eastAsia="Times New Roman" w:hAnsiTheme="minorHAnsi" w:cstheme="minorHAnsi"/>
          <w:b/>
          <w:bCs/>
          <w:u w:val="single"/>
          <w:lang w:val="el-GR"/>
        </w:rPr>
        <w:t xml:space="preserve">         (ΣΚΥΛΟΙ-ΓΑΤΕΣ).</w:t>
      </w:r>
    </w:p>
    <w:p w:rsidR="00CA140E" w:rsidRDefault="00C2275B">
      <w:pPr>
        <w:pStyle w:val="Standard"/>
        <w:snapToGrid w:val="0"/>
        <w:spacing w:line="259" w:lineRule="exact"/>
        <w:jc w:val="both"/>
        <w:rPr>
          <w:rFonts w:asciiTheme="minorHAnsi" w:hAnsiTheme="minorHAnsi" w:cstheme="minorHAnsi"/>
          <w:lang w:val="el-GR"/>
        </w:rPr>
      </w:pPr>
      <w:r>
        <w:rPr>
          <w:rFonts w:asciiTheme="minorHAnsi" w:eastAsia="Times New Roman" w:hAnsiTheme="minorHAnsi" w:cstheme="minorHAnsi"/>
          <w:b/>
          <w:bCs/>
          <w:lang w:val="el-GR"/>
        </w:rPr>
        <w:t xml:space="preserve">   </w:t>
      </w:r>
      <w:r>
        <w:rPr>
          <w:rFonts w:asciiTheme="minorHAnsi" w:eastAsia="Times New Roman" w:hAnsiTheme="minorHAnsi" w:cstheme="minorHAnsi"/>
          <w:lang w:val="el-GR"/>
        </w:rPr>
        <w:t xml:space="preserve"> Περιλαμβάνει </w:t>
      </w:r>
      <w:r>
        <w:rPr>
          <w:rFonts w:asciiTheme="minorHAnsi" w:eastAsia="Times New Roman" w:hAnsiTheme="minorHAnsi" w:cstheme="minorHAnsi"/>
          <w:color w:val="0D0D0D"/>
          <w:lang w:val="el-GR"/>
        </w:rPr>
        <w:t xml:space="preserve"> την ευθανασία ανίατος πάσχοντος ζώου  και διενεργείται  εφόσον</w:t>
      </w:r>
    </w:p>
    <w:p w:rsidR="00CA140E" w:rsidRDefault="00C2275B">
      <w:pPr>
        <w:pStyle w:val="Standard"/>
        <w:snapToGrid w:val="0"/>
        <w:spacing w:line="259" w:lineRule="exact"/>
        <w:jc w:val="both"/>
        <w:rPr>
          <w:rFonts w:asciiTheme="minorHAnsi" w:eastAsia="Times New Roman" w:hAnsiTheme="minorHAnsi" w:cstheme="minorHAnsi"/>
          <w:color w:val="0D0D0D"/>
          <w:lang w:val="el-GR"/>
        </w:rPr>
      </w:pPr>
      <w:r>
        <w:rPr>
          <w:rFonts w:asciiTheme="minorHAnsi" w:eastAsia="Times New Roman" w:hAnsiTheme="minorHAnsi" w:cstheme="minorHAnsi"/>
          <w:color w:val="0D0D0D"/>
          <w:lang w:val="el-GR"/>
        </w:rPr>
        <w:t xml:space="preserve">    έχει αποφασισθεί  κατόπιν ομόφωνης απόφασης της 5 </w:t>
      </w:r>
      <w:proofErr w:type="spellStart"/>
      <w:r>
        <w:rPr>
          <w:rFonts w:asciiTheme="minorHAnsi" w:eastAsia="Times New Roman" w:hAnsiTheme="minorHAnsi" w:cstheme="minorHAnsi"/>
          <w:color w:val="0D0D0D"/>
          <w:lang w:val="el-GR"/>
        </w:rPr>
        <w:t>μελούς</w:t>
      </w:r>
      <w:proofErr w:type="spellEnd"/>
      <w:r>
        <w:rPr>
          <w:rFonts w:asciiTheme="minorHAnsi" w:eastAsia="Times New Roman" w:hAnsiTheme="minorHAnsi" w:cstheme="minorHAnsi"/>
          <w:color w:val="0D0D0D"/>
          <w:lang w:val="el-GR"/>
        </w:rPr>
        <w:t xml:space="preserve"> επιτροπής</w:t>
      </w:r>
    </w:p>
    <w:p w:rsidR="00CA140E" w:rsidRDefault="00C2275B">
      <w:pPr>
        <w:pStyle w:val="Standard"/>
        <w:snapToGrid w:val="0"/>
        <w:spacing w:line="259" w:lineRule="exact"/>
        <w:jc w:val="both"/>
        <w:rPr>
          <w:rFonts w:asciiTheme="minorHAnsi" w:eastAsia="Times New Roman" w:hAnsiTheme="minorHAnsi" w:cstheme="minorHAnsi"/>
          <w:color w:val="0D0D0D"/>
          <w:lang w:val="el-GR"/>
        </w:rPr>
      </w:pPr>
      <w:r>
        <w:rPr>
          <w:rFonts w:asciiTheme="minorHAnsi" w:eastAsia="Times New Roman" w:hAnsiTheme="minorHAnsi" w:cstheme="minorHAnsi"/>
          <w:color w:val="0D0D0D"/>
          <w:lang w:val="el-GR"/>
        </w:rPr>
        <w:t xml:space="preserve">     διαχείρισης αδέσποτων ζώων του Δήμου Βόλου  ή από την  3μελή</w:t>
      </w:r>
      <w:r w:rsidR="00D957B1">
        <w:rPr>
          <w:rFonts w:asciiTheme="minorHAnsi" w:eastAsia="Times New Roman" w:hAnsiTheme="minorHAnsi" w:cstheme="minorHAnsi"/>
          <w:color w:val="0D0D0D"/>
          <w:lang w:val="el-GR"/>
        </w:rPr>
        <w:t xml:space="preserve"> επιστημονική</w:t>
      </w:r>
      <w:r>
        <w:rPr>
          <w:rFonts w:asciiTheme="minorHAnsi" w:eastAsia="Times New Roman" w:hAnsiTheme="minorHAnsi" w:cstheme="minorHAnsi"/>
          <w:color w:val="0D0D0D"/>
          <w:lang w:val="el-GR"/>
        </w:rPr>
        <w:t xml:space="preserve"> </w:t>
      </w:r>
      <w:r w:rsidR="00D957B1">
        <w:rPr>
          <w:rFonts w:asciiTheme="minorHAnsi" w:eastAsia="Times New Roman" w:hAnsiTheme="minorHAnsi" w:cstheme="minorHAnsi"/>
          <w:color w:val="0D0D0D"/>
          <w:lang w:val="el-GR"/>
        </w:rPr>
        <w:t xml:space="preserve">  </w:t>
      </w:r>
    </w:p>
    <w:p w:rsidR="00CA140E" w:rsidRDefault="00C2275B">
      <w:pPr>
        <w:pStyle w:val="Standard"/>
        <w:snapToGrid w:val="0"/>
        <w:spacing w:line="259" w:lineRule="exact"/>
        <w:jc w:val="both"/>
        <w:rPr>
          <w:rFonts w:asciiTheme="minorHAnsi" w:eastAsia="Times New Roman" w:hAnsiTheme="minorHAnsi" w:cstheme="minorHAnsi"/>
          <w:color w:val="0D0D0D"/>
          <w:lang w:val="el-GR"/>
        </w:rPr>
      </w:pPr>
      <w:r>
        <w:rPr>
          <w:rFonts w:asciiTheme="minorHAnsi" w:eastAsia="Times New Roman" w:hAnsiTheme="minorHAnsi" w:cstheme="minorHAnsi"/>
          <w:color w:val="0D0D0D"/>
          <w:lang w:val="el-GR"/>
        </w:rPr>
        <w:t xml:space="preserve">     </w:t>
      </w:r>
      <w:r w:rsidR="00D957B1">
        <w:rPr>
          <w:rFonts w:asciiTheme="minorHAnsi" w:eastAsia="Times New Roman" w:hAnsiTheme="minorHAnsi" w:cstheme="minorHAnsi"/>
          <w:color w:val="0D0D0D"/>
          <w:lang w:val="el-GR"/>
        </w:rPr>
        <w:t xml:space="preserve">επιτροπή του    Δήμου </w:t>
      </w:r>
      <w:r>
        <w:rPr>
          <w:rFonts w:asciiTheme="minorHAnsi" w:eastAsia="Times New Roman" w:hAnsiTheme="minorHAnsi" w:cstheme="minorHAnsi"/>
          <w:color w:val="0D0D0D"/>
          <w:lang w:val="el-GR"/>
        </w:rPr>
        <w:t xml:space="preserve">Βόλου, σύμφωνα με την ισχύουσα  νομοθεσία.                               </w:t>
      </w:r>
    </w:p>
    <w:p w:rsidR="00CA140E" w:rsidRDefault="00C2275B">
      <w:pPr>
        <w:pStyle w:val="Standard"/>
        <w:spacing w:line="259" w:lineRule="exact"/>
        <w:jc w:val="both"/>
        <w:rPr>
          <w:rFonts w:asciiTheme="minorHAnsi" w:eastAsia="Times New Roman" w:hAnsiTheme="minorHAnsi" w:cstheme="minorHAnsi"/>
          <w:color w:val="0D0D0D"/>
          <w:lang w:val="el-GR"/>
        </w:rPr>
      </w:pPr>
      <w:r>
        <w:rPr>
          <w:rFonts w:asciiTheme="minorHAnsi" w:eastAsia="Times New Roman" w:hAnsiTheme="minorHAnsi" w:cstheme="minorHAnsi"/>
          <w:color w:val="0D0D0D"/>
          <w:lang w:val="el-GR"/>
        </w:rPr>
        <w:t xml:space="preserve">     Η νεκροψία- νεκροτομή  ζώου διενεργείται  για λήψη οργάνων και αποστολή</w:t>
      </w:r>
    </w:p>
    <w:p w:rsidR="00CA140E" w:rsidRDefault="00C2275B">
      <w:pPr>
        <w:pStyle w:val="Standard"/>
        <w:spacing w:line="259" w:lineRule="exact"/>
        <w:jc w:val="both"/>
        <w:rPr>
          <w:rFonts w:asciiTheme="minorHAnsi" w:hAnsiTheme="minorHAnsi" w:cstheme="minorHAnsi"/>
          <w:lang w:val="el-GR"/>
        </w:rPr>
      </w:pPr>
      <w:r>
        <w:rPr>
          <w:rFonts w:asciiTheme="minorHAnsi" w:eastAsia="Times New Roman" w:hAnsiTheme="minorHAnsi" w:cstheme="minorHAnsi"/>
          <w:color w:val="0D0D0D"/>
          <w:lang w:val="el-GR"/>
        </w:rPr>
        <w:t xml:space="preserve">    αυτών  σε εγκεκριμένα τοξικολογικά εργαστήρια  και σύμφωνα με την ισχύουσα</w:t>
      </w:r>
    </w:p>
    <w:p w:rsidR="00CA140E" w:rsidRDefault="00C2275B">
      <w:pPr>
        <w:pStyle w:val="Standard"/>
        <w:spacing w:line="259" w:lineRule="exact"/>
        <w:jc w:val="both"/>
        <w:rPr>
          <w:rFonts w:asciiTheme="minorHAnsi" w:eastAsia="Times New Roman" w:hAnsiTheme="minorHAnsi" w:cstheme="minorHAnsi"/>
          <w:color w:val="0D0D0D"/>
          <w:lang w:val="el-GR"/>
        </w:rPr>
      </w:pPr>
      <w:r>
        <w:rPr>
          <w:rFonts w:asciiTheme="minorHAnsi" w:eastAsia="Times New Roman" w:hAnsiTheme="minorHAnsi" w:cstheme="minorHAnsi"/>
          <w:color w:val="0D0D0D"/>
          <w:lang w:val="el-GR"/>
        </w:rPr>
        <w:t xml:space="preserve">    νομοθεσία.</w:t>
      </w:r>
    </w:p>
    <w:p w:rsidR="00CA140E" w:rsidRDefault="00CA140E">
      <w:pPr>
        <w:pStyle w:val="Standard"/>
        <w:spacing w:line="259" w:lineRule="exact"/>
        <w:jc w:val="both"/>
        <w:rPr>
          <w:rFonts w:asciiTheme="minorHAnsi" w:eastAsia="Times New Roman" w:hAnsiTheme="minorHAnsi" w:cstheme="minorHAnsi"/>
          <w:color w:val="0D0D0D"/>
          <w:lang w:val="el-GR"/>
        </w:rPr>
      </w:pPr>
    </w:p>
    <w:p w:rsidR="00CA140E" w:rsidRDefault="00C2275B">
      <w:pPr>
        <w:pStyle w:val="Standard"/>
        <w:jc w:val="both"/>
        <w:rPr>
          <w:rFonts w:asciiTheme="minorHAnsi" w:hAnsiTheme="minorHAnsi" w:cstheme="minorHAnsi"/>
          <w:u w:val="single"/>
          <w:lang w:val="el-GR"/>
        </w:rPr>
      </w:pPr>
      <w:r>
        <w:rPr>
          <w:rFonts w:asciiTheme="minorHAnsi" w:hAnsiTheme="minorHAnsi" w:cstheme="minorHAnsi"/>
          <w:b/>
          <w:u w:val="single"/>
          <w:lang w:val="el-GR"/>
        </w:rPr>
        <w:t xml:space="preserve"> ΟΜΑΔΑ Β </w:t>
      </w:r>
      <w:r>
        <w:rPr>
          <w:rFonts w:asciiTheme="minorHAnsi" w:hAnsiTheme="minorHAnsi" w:cstheme="minorHAnsi"/>
          <w:u w:val="single"/>
          <w:lang w:val="el-GR"/>
        </w:rPr>
        <w:t xml:space="preserve"> : </w:t>
      </w:r>
    </w:p>
    <w:p w:rsidR="00CA140E" w:rsidRDefault="00CA140E">
      <w:pPr>
        <w:pStyle w:val="Standard"/>
        <w:jc w:val="both"/>
        <w:rPr>
          <w:rFonts w:asciiTheme="minorHAnsi" w:hAnsiTheme="minorHAnsi" w:cstheme="minorHAnsi"/>
          <w:u w:val="single"/>
          <w:lang w:val="el-GR"/>
        </w:rPr>
      </w:pPr>
    </w:p>
    <w:p w:rsidR="00CA140E" w:rsidRDefault="00C2275B">
      <w:pPr>
        <w:pStyle w:val="Standard"/>
        <w:jc w:val="both"/>
        <w:rPr>
          <w:rFonts w:asciiTheme="minorHAnsi" w:hAnsiTheme="minorHAnsi" w:cstheme="minorHAnsi"/>
          <w:u w:val="single"/>
          <w:lang w:val="el-GR"/>
        </w:rPr>
      </w:pPr>
      <w:r>
        <w:rPr>
          <w:rFonts w:asciiTheme="minorHAnsi" w:hAnsiTheme="minorHAnsi" w:cstheme="minorHAnsi"/>
          <w:u w:val="single"/>
          <w:lang w:val="el-GR"/>
        </w:rPr>
        <w:t>Οι κτηνιατρικές υπηρεσίες της Ομάδα Β  θα πραγματοποιούνται  στο χώρο του  Ιδιωτικού Κτηνιατρείου</w:t>
      </w:r>
      <w:r w:rsidR="00835171">
        <w:rPr>
          <w:rFonts w:asciiTheme="minorHAnsi" w:hAnsiTheme="minorHAnsi" w:cstheme="minorHAnsi"/>
          <w:u w:val="single"/>
          <w:lang w:val="el-GR"/>
        </w:rPr>
        <w:t xml:space="preserve"> του Συμβεβλημένου με το Δήμο Κτηνίατρο και </w:t>
      </w:r>
      <w:r>
        <w:rPr>
          <w:rFonts w:asciiTheme="minorHAnsi" w:hAnsiTheme="minorHAnsi" w:cstheme="minorHAnsi"/>
          <w:u w:val="single"/>
          <w:lang w:val="el-GR"/>
        </w:rPr>
        <w:t xml:space="preserve"> </w:t>
      </w:r>
      <w:r w:rsidR="00835171">
        <w:rPr>
          <w:rFonts w:asciiTheme="minorHAnsi" w:hAnsiTheme="minorHAnsi" w:cstheme="minorHAnsi"/>
          <w:u w:val="single"/>
          <w:lang w:val="el-GR"/>
        </w:rPr>
        <w:t xml:space="preserve"> αφορούν αδέσποτους σκύλους  συμπεριλαμβανομένης απασχόλησης  και των Σαββατοκύριακων και Αργιών για την αντιμετώπιση των επειγόντων περιστατικών .</w:t>
      </w:r>
    </w:p>
    <w:p w:rsidR="005D5C34" w:rsidRDefault="005D5C34">
      <w:pPr>
        <w:pStyle w:val="Standard"/>
        <w:jc w:val="both"/>
        <w:rPr>
          <w:rFonts w:asciiTheme="minorHAnsi" w:hAnsiTheme="minorHAnsi" w:cstheme="minorHAnsi"/>
          <w:u w:val="single"/>
          <w:lang w:val="el-GR"/>
        </w:rPr>
      </w:pPr>
    </w:p>
    <w:p w:rsidR="00CA140E" w:rsidRDefault="00C2275B">
      <w:pPr>
        <w:pStyle w:val="Standard"/>
        <w:jc w:val="both"/>
        <w:rPr>
          <w:rFonts w:asciiTheme="minorHAnsi" w:hAnsiTheme="minorHAnsi" w:cstheme="minorHAnsi"/>
          <w:u w:val="single"/>
          <w:lang w:val="el-GR"/>
        </w:rPr>
      </w:pPr>
      <w:r>
        <w:rPr>
          <w:rFonts w:asciiTheme="minorHAnsi" w:hAnsiTheme="minorHAnsi" w:cstheme="minorHAnsi"/>
          <w:u w:val="single"/>
          <w:lang w:val="el-GR"/>
        </w:rPr>
        <w:t>Στην Ομάδα Β περιλαμβάνονται αναλυτικά οι παρακάτω κτηνιατρικές εργασίες :</w:t>
      </w:r>
    </w:p>
    <w:p w:rsidR="00CA140E" w:rsidRDefault="00CA140E">
      <w:pPr>
        <w:pStyle w:val="Standard"/>
        <w:jc w:val="both"/>
        <w:rPr>
          <w:rFonts w:asciiTheme="minorHAnsi" w:hAnsiTheme="minorHAnsi" w:cstheme="minorHAnsi"/>
          <w:u w:val="single"/>
          <w:lang w:val="el-GR"/>
        </w:rPr>
      </w:pPr>
    </w:p>
    <w:p w:rsidR="00CA140E" w:rsidRDefault="00C2275B">
      <w:pPr>
        <w:pStyle w:val="Standard"/>
        <w:jc w:val="both"/>
        <w:rPr>
          <w:rFonts w:asciiTheme="minorHAnsi" w:hAnsiTheme="minorHAnsi" w:cstheme="minorHAnsi"/>
          <w:lang w:val="el-GR"/>
        </w:rPr>
      </w:pPr>
      <w:r>
        <w:rPr>
          <w:rFonts w:asciiTheme="minorHAnsi" w:eastAsia="Times New Roman" w:hAnsiTheme="minorHAnsi" w:cstheme="minorHAnsi"/>
          <w:b/>
          <w:color w:val="000000"/>
          <w:u w:val="single"/>
          <w:lang w:val="el-GR"/>
        </w:rPr>
        <w:t xml:space="preserve">Β.    </w:t>
      </w:r>
      <w:r>
        <w:rPr>
          <w:rFonts w:asciiTheme="minorHAnsi" w:hAnsiTheme="minorHAnsi" w:cstheme="minorHAnsi"/>
          <w:b/>
          <w:color w:val="000000"/>
          <w:u w:val="single"/>
          <w:lang w:val="el-GR"/>
        </w:rPr>
        <w:t>ΥΠΗΡΕΣΙΕΣ ΚΤΗΝΙΑΤΡΙΚΩΝ ΠΡΑΞΕΩΝ ΤΩ</w:t>
      </w:r>
      <w:r w:rsidR="00D957B1">
        <w:rPr>
          <w:rFonts w:asciiTheme="minorHAnsi" w:hAnsiTheme="minorHAnsi" w:cstheme="minorHAnsi"/>
          <w:b/>
          <w:color w:val="000000"/>
          <w:u w:val="single"/>
          <w:lang w:val="el-GR"/>
        </w:rPr>
        <w:t xml:space="preserve">Ν ΑΔΕΣΠΟΤΩΝ ΖΩΩΝ (ΣΚΥΛΟΙ </w:t>
      </w:r>
      <w:r>
        <w:rPr>
          <w:rFonts w:asciiTheme="minorHAnsi" w:hAnsiTheme="minorHAnsi" w:cstheme="minorHAnsi"/>
          <w:b/>
          <w:color w:val="000000"/>
          <w:u w:val="single"/>
          <w:lang w:val="el-GR"/>
        </w:rPr>
        <w:t>)</w:t>
      </w:r>
    </w:p>
    <w:p w:rsidR="00CA140E" w:rsidRDefault="00C2275B">
      <w:pPr>
        <w:pStyle w:val="Standard"/>
        <w:ind w:left="60"/>
        <w:jc w:val="both"/>
        <w:rPr>
          <w:rFonts w:asciiTheme="minorHAnsi" w:eastAsia="Times New Roman" w:hAnsiTheme="minorHAnsi" w:cstheme="minorHAnsi"/>
          <w:b/>
          <w:color w:val="000000"/>
          <w:lang w:val="el-GR"/>
        </w:rPr>
      </w:pPr>
      <w:r>
        <w:rPr>
          <w:rFonts w:asciiTheme="minorHAnsi" w:eastAsia="Times New Roman" w:hAnsiTheme="minorHAnsi" w:cstheme="minorHAnsi"/>
          <w:b/>
          <w:color w:val="000000"/>
          <w:lang w:val="el-GR"/>
        </w:rPr>
        <w:t xml:space="preserve">                            </w:t>
      </w:r>
    </w:p>
    <w:p w:rsidR="00CA140E" w:rsidRDefault="00C2275B">
      <w:pPr>
        <w:pStyle w:val="Standard"/>
        <w:spacing w:line="259" w:lineRule="exact"/>
        <w:jc w:val="both"/>
        <w:rPr>
          <w:rFonts w:asciiTheme="minorHAnsi" w:eastAsia="Times New Roman" w:hAnsiTheme="minorHAnsi" w:cstheme="minorHAnsi"/>
          <w:b/>
          <w:lang w:val="el-GR"/>
        </w:rPr>
      </w:pPr>
      <w:r>
        <w:rPr>
          <w:rFonts w:asciiTheme="minorHAnsi" w:eastAsia="Times New Roman" w:hAnsiTheme="minorHAnsi" w:cstheme="minorHAnsi"/>
          <w:b/>
        </w:rPr>
        <w:lastRenderedPageBreak/>
        <w:t>B</w:t>
      </w:r>
      <w:r>
        <w:rPr>
          <w:rFonts w:asciiTheme="minorHAnsi" w:eastAsia="Times New Roman" w:hAnsiTheme="minorHAnsi" w:cstheme="minorHAnsi"/>
          <w:b/>
          <w:lang w:val="el-GR"/>
        </w:rPr>
        <w:t>.1</w:t>
      </w:r>
      <w:proofErr w:type="gramStart"/>
      <w:r>
        <w:rPr>
          <w:rFonts w:asciiTheme="minorHAnsi" w:eastAsia="Times New Roman" w:hAnsiTheme="minorHAnsi" w:cstheme="minorHAnsi"/>
          <w:b/>
          <w:lang w:val="el-GR"/>
        </w:rPr>
        <w:t>.  ΣΤΕΙΡΩΣΕΙΣ</w:t>
      </w:r>
      <w:proofErr w:type="gramEnd"/>
      <w:r>
        <w:rPr>
          <w:rFonts w:asciiTheme="minorHAnsi" w:eastAsia="Times New Roman" w:hAnsiTheme="minorHAnsi" w:cstheme="minorHAnsi"/>
          <w:b/>
          <w:lang w:val="el-GR"/>
        </w:rPr>
        <w:t xml:space="preserve">  ΑΔΕΣΠΟΤΩΝ ΖΩΩΝ (ΣΚΥΛΟΙ ).</w:t>
      </w:r>
    </w:p>
    <w:p w:rsidR="00CA140E" w:rsidRDefault="00CA140E">
      <w:pPr>
        <w:pStyle w:val="Standard"/>
        <w:spacing w:line="259" w:lineRule="exact"/>
        <w:jc w:val="both"/>
        <w:rPr>
          <w:rFonts w:asciiTheme="minorHAnsi" w:eastAsia="Times New Roman" w:hAnsiTheme="minorHAnsi" w:cstheme="minorHAnsi"/>
          <w:b/>
          <w:u w:val="single"/>
          <w:lang w:val="el-GR"/>
        </w:rPr>
      </w:pPr>
    </w:p>
    <w:p w:rsidR="00CA140E" w:rsidRDefault="00C2275B">
      <w:pPr>
        <w:pStyle w:val="Standard"/>
        <w:spacing w:line="259" w:lineRule="exact"/>
        <w:jc w:val="both"/>
        <w:rPr>
          <w:rFonts w:asciiTheme="minorHAnsi" w:eastAsia="Times New Roman" w:hAnsiTheme="minorHAnsi" w:cstheme="minorHAnsi"/>
          <w:b/>
          <w:lang w:val="el-GR"/>
        </w:rPr>
      </w:pPr>
      <w:r>
        <w:rPr>
          <w:rFonts w:asciiTheme="minorHAnsi" w:eastAsia="Times New Roman" w:hAnsiTheme="minorHAnsi" w:cstheme="minorHAnsi"/>
          <w:b/>
          <w:lang w:val="el-GR"/>
        </w:rPr>
        <w:t xml:space="preserve"> Β.1.α.  ΣΤΕΙΡΩΣΕΙΣ  ΘΗΛΥΚΩΝ ΑΔΕΣΠΟΤΩΝ ΖΩΩΝ (ΣΚΥΛΟΙ).</w:t>
      </w:r>
    </w:p>
    <w:p w:rsidR="00CA140E" w:rsidRDefault="00C2275B">
      <w:pPr>
        <w:pStyle w:val="Standard"/>
        <w:spacing w:line="259" w:lineRule="exact"/>
        <w:jc w:val="both"/>
        <w:rPr>
          <w:rFonts w:asciiTheme="minorHAnsi" w:eastAsia="Times New Roman" w:hAnsiTheme="minorHAnsi" w:cstheme="minorHAnsi"/>
          <w:lang w:val="el-GR"/>
        </w:rPr>
      </w:pPr>
      <w:r>
        <w:rPr>
          <w:rFonts w:asciiTheme="minorHAnsi" w:eastAsia="Times New Roman" w:hAnsiTheme="minorHAnsi" w:cstheme="minorHAnsi"/>
          <w:b/>
          <w:lang w:val="el-GR"/>
        </w:rPr>
        <w:t xml:space="preserve"> </w:t>
      </w:r>
      <w:r>
        <w:rPr>
          <w:rFonts w:asciiTheme="minorHAnsi" w:eastAsia="Times New Roman" w:hAnsiTheme="minorHAnsi" w:cstheme="minorHAnsi"/>
          <w:lang w:val="el-GR"/>
        </w:rPr>
        <w:t xml:space="preserve">Πλήρης </w:t>
      </w:r>
      <w:proofErr w:type="spellStart"/>
      <w:r>
        <w:rPr>
          <w:rFonts w:asciiTheme="minorHAnsi" w:eastAsia="Times New Roman" w:hAnsiTheme="minorHAnsi" w:cstheme="minorHAnsi"/>
          <w:lang w:val="el-GR"/>
        </w:rPr>
        <w:t>ωοθηκο</w:t>
      </w:r>
      <w:proofErr w:type="spellEnd"/>
      <w:r>
        <w:rPr>
          <w:rFonts w:asciiTheme="minorHAnsi" w:eastAsia="Times New Roman" w:hAnsiTheme="minorHAnsi" w:cstheme="minorHAnsi"/>
          <w:lang w:val="el-GR"/>
        </w:rPr>
        <w:t xml:space="preserve">-υστερεκτομή με </w:t>
      </w:r>
      <w:proofErr w:type="spellStart"/>
      <w:r>
        <w:rPr>
          <w:rFonts w:asciiTheme="minorHAnsi" w:eastAsia="Times New Roman" w:hAnsiTheme="minorHAnsi" w:cstheme="minorHAnsi"/>
          <w:lang w:val="el-GR"/>
        </w:rPr>
        <w:t>απορροφήσιμα</w:t>
      </w:r>
      <w:proofErr w:type="spellEnd"/>
      <w:r>
        <w:rPr>
          <w:rFonts w:asciiTheme="minorHAnsi" w:eastAsia="Times New Roman" w:hAnsiTheme="minorHAnsi" w:cstheme="minorHAnsi"/>
          <w:lang w:val="el-GR"/>
        </w:rPr>
        <w:t xml:space="preserve"> ράμματα στα θηλυκά αδέσποτα ζώα. </w:t>
      </w:r>
    </w:p>
    <w:p w:rsidR="00CA140E" w:rsidRDefault="00C2275B">
      <w:pPr>
        <w:pStyle w:val="Standard"/>
        <w:spacing w:line="259" w:lineRule="exact"/>
        <w:jc w:val="both"/>
        <w:rPr>
          <w:rFonts w:asciiTheme="minorHAnsi" w:eastAsia="Times New Roman" w:hAnsiTheme="minorHAnsi" w:cstheme="minorHAnsi"/>
          <w:lang w:val="el-GR"/>
        </w:rPr>
      </w:pPr>
      <w:r>
        <w:rPr>
          <w:rFonts w:asciiTheme="minorHAnsi" w:eastAsia="Times New Roman" w:hAnsiTheme="minorHAnsi" w:cstheme="minorHAnsi"/>
          <w:lang w:val="el-GR"/>
        </w:rPr>
        <w:t xml:space="preserve"> Η στείρωση  των θηλυκών σκύλων περιλαμβάνει, τη </w:t>
      </w:r>
      <w:r w:rsidRPr="009C4510">
        <w:rPr>
          <w:rFonts w:asciiTheme="minorHAnsi" w:eastAsia="Times New Roman" w:hAnsiTheme="minorHAnsi" w:cstheme="minorHAnsi"/>
          <w:color w:val="000000" w:themeColor="text1"/>
          <w:lang w:val="el-GR"/>
        </w:rPr>
        <w:t xml:space="preserve">σήμανση </w:t>
      </w:r>
      <w:r w:rsidR="00212A21" w:rsidRPr="009C4510">
        <w:rPr>
          <w:rFonts w:asciiTheme="minorHAnsi" w:eastAsia="Times New Roman" w:hAnsiTheme="minorHAnsi" w:cstheme="minorHAnsi"/>
          <w:color w:val="000000" w:themeColor="text1"/>
          <w:lang w:val="el-GR"/>
        </w:rPr>
        <w:t xml:space="preserve">(αφορά την τοποθέτηση στο ζώο </w:t>
      </w:r>
      <w:r w:rsidR="00212A21" w:rsidRPr="009C4510">
        <w:rPr>
          <w:rFonts w:asciiTheme="minorHAnsi" w:eastAsia="Times New Roman" w:hAnsiTheme="minorHAnsi" w:cstheme="minorHAnsi"/>
          <w:color w:val="000000" w:themeColor="text1"/>
        </w:rPr>
        <w:t>microchip</w:t>
      </w:r>
      <w:r w:rsidR="00212A21" w:rsidRPr="009C4510">
        <w:rPr>
          <w:rFonts w:asciiTheme="minorHAnsi" w:eastAsia="Times New Roman" w:hAnsiTheme="minorHAnsi" w:cstheme="minorHAnsi"/>
          <w:color w:val="000000" w:themeColor="text1"/>
          <w:lang w:val="el-GR"/>
        </w:rPr>
        <w:t xml:space="preserve"> συμβατό με τη νέα νομοθεσία και πιστοποιητικό ηλεκτρονικής ταυτοποίησης)</w:t>
      </w:r>
      <w:r>
        <w:rPr>
          <w:rFonts w:asciiTheme="minorHAnsi" w:eastAsia="Times New Roman" w:hAnsiTheme="minorHAnsi" w:cstheme="minorHAnsi"/>
          <w:lang w:val="el-GR"/>
        </w:rPr>
        <w:t>και την καταγραφή τους στη διαδικτυακή  ηλεκτρονική βάση του  ΕΜΖΣ του Υπουργείου Εσωτερικών, την αποπαρασίτωση (</w:t>
      </w:r>
      <w:r>
        <w:rPr>
          <w:rFonts w:asciiTheme="minorHAnsi" w:hAnsiTheme="minorHAnsi" w:cstheme="minorHAnsi"/>
          <w:color w:val="000000"/>
          <w:lang w:val="el-GR"/>
        </w:rPr>
        <w:t xml:space="preserve">χορήγηση </w:t>
      </w:r>
      <w:proofErr w:type="spellStart"/>
      <w:r>
        <w:rPr>
          <w:rFonts w:asciiTheme="minorHAnsi" w:hAnsiTheme="minorHAnsi" w:cstheme="minorHAnsi"/>
          <w:color w:val="000000"/>
          <w:lang w:val="el-GR"/>
        </w:rPr>
        <w:t>ενδοπαρασιτικών</w:t>
      </w:r>
      <w:proofErr w:type="spellEnd"/>
      <w:r>
        <w:rPr>
          <w:rFonts w:asciiTheme="minorHAnsi" w:hAnsiTheme="minorHAnsi" w:cstheme="minorHAnsi"/>
          <w:color w:val="000000"/>
          <w:lang w:val="el-GR"/>
        </w:rPr>
        <w:t xml:space="preserve"> και </w:t>
      </w:r>
      <w:proofErr w:type="spellStart"/>
      <w:r>
        <w:rPr>
          <w:rFonts w:asciiTheme="minorHAnsi" w:hAnsiTheme="minorHAnsi" w:cstheme="minorHAnsi"/>
          <w:color w:val="000000"/>
          <w:lang w:val="el-GR"/>
        </w:rPr>
        <w:t>εξωπαρασιτικών</w:t>
      </w:r>
      <w:proofErr w:type="spellEnd"/>
      <w:r>
        <w:rPr>
          <w:rFonts w:asciiTheme="minorHAnsi" w:hAnsiTheme="minorHAnsi" w:cstheme="minorHAnsi"/>
          <w:color w:val="000000"/>
          <w:lang w:val="el-GR"/>
        </w:rPr>
        <w:t xml:space="preserve"> φαρμάκων ανάλογα με το βάρος του ζώου)</w:t>
      </w:r>
      <w:r>
        <w:rPr>
          <w:rFonts w:asciiTheme="minorHAnsi" w:eastAsia="Times New Roman" w:hAnsiTheme="minorHAnsi" w:cstheme="minorHAnsi"/>
          <w:lang w:val="el-GR"/>
        </w:rPr>
        <w:t xml:space="preserve">, το τεστ λεϊσμανίασης και τη γενική αίματος  και εμβολιασμό αυτών για την ανοσοποίηση των σκύλων κατά της Νόσου </w:t>
      </w:r>
      <w:r>
        <w:rPr>
          <w:rFonts w:asciiTheme="minorHAnsi" w:eastAsia="Times New Roman" w:hAnsiTheme="minorHAnsi" w:cstheme="minorHAnsi"/>
        </w:rPr>
        <w:t>Carr</w:t>
      </w:r>
      <w:r>
        <w:rPr>
          <w:rFonts w:asciiTheme="minorHAnsi" w:eastAsia="Times New Roman" w:hAnsiTheme="minorHAnsi" w:cstheme="minorHAnsi"/>
          <w:lang w:val="el-GR"/>
        </w:rPr>
        <w:t>é, της Λοιμώδους Ηπατίτιδας , της,</w:t>
      </w:r>
      <w:r>
        <w:rPr>
          <w:rFonts w:asciiTheme="minorHAnsi" w:eastAsia="Times New Roman" w:hAnsiTheme="minorHAnsi" w:cstheme="minorHAnsi"/>
        </w:rPr>
        <w:t> </w:t>
      </w:r>
      <w:proofErr w:type="spellStart"/>
      <w:r>
        <w:rPr>
          <w:rFonts w:asciiTheme="minorHAnsi" w:eastAsia="Times New Roman" w:hAnsiTheme="minorHAnsi" w:cstheme="minorHAnsi"/>
          <w:lang w:val="el-GR"/>
        </w:rPr>
        <w:t>Παρβοϊωσης</w:t>
      </w:r>
      <w:proofErr w:type="spellEnd"/>
      <w:r>
        <w:rPr>
          <w:rFonts w:asciiTheme="minorHAnsi" w:eastAsia="Times New Roman" w:hAnsiTheme="minorHAnsi" w:cstheme="minorHAnsi"/>
          <w:lang w:val="el-GR"/>
        </w:rPr>
        <w:t xml:space="preserve">, της </w:t>
      </w:r>
      <w:proofErr w:type="spellStart"/>
      <w:r>
        <w:rPr>
          <w:rFonts w:asciiTheme="minorHAnsi" w:eastAsia="Times New Roman" w:hAnsiTheme="minorHAnsi" w:cstheme="minorHAnsi"/>
          <w:lang w:val="el-GR"/>
        </w:rPr>
        <w:t>Παραϊνφλουένζας</w:t>
      </w:r>
      <w:proofErr w:type="spellEnd"/>
      <w:r>
        <w:rPr>
          <w:rFonts w:asciiTheme="minorHAnsi" w:eastAsia="Times New Roman" w:hAnsiTheme="minorHAnsi" w:cstheme="minorHAnsi"/>
          <w:lang w:val="el-GR"/>
        </w:rPr>
        <w:t xml:space="preserve">, του </w:t>
      </w:r>
      <w:proofErr w:type="spellStart"/>
      <w:r>
        <w:rPr>
          <w:rFonts w:asciiTheme="minorHAnsi" w:eastAsia="Times New Roman" w:hAnsiTheme="minorHAnsi" w:cstheme="minorHAnsi"/>
          <w:lang w:val="el-GR"/>
        </w:rPr>
        <w:t>αδενοϊου</w:t>
      </w:r>
      <w:proofErr w:type="spellEnd"/>
      <w:r>
        <w:rPr>
          <w:rFonts w:asciiTheme="minorHAnsi" w:eastAsia="Times New Roman" w:hAnsiTheme="minorHAnsi" w:cstheme="minorHAnsi"/>
          <w:lang w:val="el-GR"/>
        </w:rPr>
        <w:t xml:space="preserve"> τύπου 2 και της λύσσας Επιπλέον βιοχημικές  εξετάσεις και διαγνωστικά </w:t>
      </w:r>
      <w:proofErr w:type="spellStart"/>
      <w:r>
        <w:rPr>
          <w:rFonts w:asciiTheme="minorHAnsi" w:eastAsia="Times New Roman" w:hAnsiTheme="minorHAnsi" w:cstheme="minorHAnsi"/>
          <w:lang w:val="el-GR"/>
        </w:rPr>
        <w:t>τέστ</w:t>
      </w:r>
      <w:proofErr w:type="spellEnd"/>
      <w:r>
        <w:rPr>
          <w:rFonts w:asciiTheme="minorHAnsi" w:eastAsia="Times New Roman" w:hAnsiTheme="minorHAnsi" w:cstheme="minorHAnsi"/>
          <w:lang w:val="el-GR"/>
        </w:rPr>
        <w:t xml:space="preserve"> πραγματοποιούνται  σύμφωνα με την κρίση του κτηνιάτρου.</w:t>
      </w:r>
    </w:p>
    <w:p w:rsidR="00CA140E" w:rsidRDefault="00C2275B">
      <w:pPr>
        <w:pStyle w:val="Standard"/>
        <w:spacing w:line="259" w:lineRule="exact"/>
        <w:jc w:val="both"/>
        <w:rPr>
          <w:rFonts w:asciiTheme="minorHAnsi" w:eastAsia="Times New Roman" w:hAnsiTheme="minorHAnsi" w:cstheme="minorHAnsi"/>
          <w:lang w:val="el-GR"/>
        </w:rPr>
      </w:pPr>
      <w:r>
        <w:rPr>
          <w:rFonts w:asciiTheme="minorHAnsi" w:eastAsia="Times New Roman" w:hAnsiTheme="minorHAnsi" w:cstheme="minorHAnsi"/>
          <w:lang w:val="el-GR"/>
        </w:rPr>
        <w:t xml:space="preserve">Ακολούθως  παραμένει στους κλωβούς του ιδιωτικού κτηνιατρείου. Ελάχιστος χρόνος παραμονής του ζώου μετά τη στείρωση για ανάρρωση είναι </w:t>
      </w:r>
      <w:r w:rsidR="00212A21">
        <w:rPr>
          <w:rFonts w:asciiTheme="minorHAnsi" w:eastAsia="Times New Roman" w:hAnsiTheme="minorHAnsi" w:cstheme="minorHAnsi"/>
          <w:lang w:val="el-GR"/>
        </w:rPr>
        <w:t xml:space="preserve"> από 24 </w:t>
      </w:r>
      <w:proofErr w:type="spellStart"/>
      <w:r w:rsidR="00212A21">
        <w:rPr>
          <w:rFonts w:asciiTheme="minorHAnsi" w:eastAsia="Times New Roman" w:hAnsiTheme="minorHAnsi" w:cstheme="minorHAnsi"/>
          <w:lang w:val="el-GR"/>
        </w:rPr>
        <w:t>εως</w:t>
      </w:r>
      <w:proofErr w:type="spellEnd"/>
      <w:r>
        <w:rPr>
          <w:rFonts w:asciiTheme="minorHAnsi" w:eastAsia="Times New Roman" w:hAnsiTheme="minorHAnsi" w:cstheme="minorHAnsi"/>
          <w:lang w:val="el-GR"/>
        </w:rPr>
        <w:t xml:space="preserve"> 48 ώρες.</w:t>
      </w:r>
    </w:p>
    <w:p w:rsidR="00CA140E" w:rsidRDefault="00C2275B">
      <w:pPr>
        <w:pStyle w:val="Standard"/>
        <w:spacing w:line="259" w:lineRule="exact"/>
        <w:jc w:val="both"/>
        <w:rPr>
          <w:rFonts w:asciiTheme="minorHAnsi" w:eastAsia="Times New Roman" w:hAnsiTheme="minorHAnsi" w:cstheme="minorHAnsi"/>
          <w:lang w:val="el-GR"/>
        </w:rPr>
      </w:pPr>
      <w:r>
        <w:rPr>
          <w:rFonts w:asciiTheme="minorHAnsi" w:eastAsia="Times New Roman" w:hAnsiTheme="minorHAnsi" w:cstheme="minorHAnsi"/>
          <w:lang w:val="el-GR"/>
        </w:rPr>
        <w:t>Στη συνέχεια  το συνεργείο περισυλλογής του Δήμου παραλαμβάνει το αδέσποτο ζώο με την καρτέλα φαρμακευτικής αγωγής που θα ακολουθηθεί στο πλαίσιο της αποθεραπείας του στο καταφύγιο αδέσποτων ζώων  του Δήμου Βόλου.</w:t>
      </w:r>
    </w:p>
    <w:p w:rsidR="00CA140E" w:rsidRDefault="00CA140E">
      <w:pPr>
        <w:pStyle w:val="Standard"/>
        <w:spacing w:line="259" w:lineRule="exact"/>
        <w:jc w:val="both"/>
        <w:rPr>
          <w:rFonts w:asciiTheme="minorHAnsi" w:eastAsia="Times New Roman" w:hAnsiTheme="minorHAnsi" w:cstheme="minorHAnsi"/>
          <w:lang w:val="el-GR"/>
        </w:rPr>
      </w:pPr>
    </w:p>
    <w:p w:rsidR="00CA140E" w:rsidRDefault="00C2275B">
      <w:pPr>
        <w:pStyle w:val="Standard"/>
        <w:spacing w:line="259" w:lineRule="exact"/>
        <w:jc w:val="both"/>
        <w:rPr>
          <w:rFonts w:asciiTheme="minorHAnsi" w:eastAsia="Times New Roman" w:hAnsiTheme="minorHAnsi" w:cstheme="minorHAnsi"/>
          <w:b/>
          <w:lang w:val="el-GR"/>
        </w:rPr>
      </w:pPr>
      <w:r>
        <w:rPr>
          <w:rFonts w:asciiTheme="minorHAnsi" w:eastAsia="Times New Roman" w:hAnsiTheme="minorHAnsi" w:cstheme="minorHAnsi"/>
          <w:b/>
          <w:lang w:val="el-GR"/>
        </w:rPr>
        <w:t>Β.1.β.  ΣΤΕΙΡΩΣΕΙΣ ΑΡΣΕΝΙΚΩΝ ΑΔΕΣΠΟΤΩΝ ΖΩΩΝ (ΣΚΥΛΟΙ).</w:t>
      </w:r>
    </w:p>
    <w:p w:rsidR="00CA140E" w:rsidRDefault="00CA140E">
      <w:pPr>
        <w:pStyle w:val="Standard"/>
        <w:spacing w:line="259" w:lineRule="exact"/>
        <w:jc w:val="both"/>
        <w:rPr>
          <w:rFonts w:asciiTheme="minorHAnsi" w:eastAsia="Times New Roman" w:hAnsiTheme="minorHAnsi" w:cstheme="minorHAnsi"/>
          <w:b/>
          <w:lang w:val="el-GR"/>
        </w:rPr>
      </w:pPr>
    </w:p>
    <w:p w:rsidR="00CA140E" w:rsidRDefault="00C2275B">
      <w:pPr>
        <w:pStyle w:val="Standard"/>
        <w:spacing w:line="259" w:lineRule="exact"/>
        <w:jc w:val="both"/>
        <w:rPr>
          <w:rFonts w:asciiTheme="minorHAnsi" w:eastAsia="Times New Roman" w:hAnsiTheme="minorHAnsi" w:cstheme="minorHAnsi"/>
          <w:lang w:val="el-GR"/>
        </w:rPr>
      </w:pPr>
      <w:r>
        <w:rPr>
          <w:rFonts w:asciiTheme="minorHAnsi" w:eastAsia="Times New Roman" w:hAnsiTheme="minorHAnsi" w:cstheme="minorHAnsi"/>
          <w:lang w:val="el-GR"/>
        </w:rPr>
        <w:t xml:space="preserve">Ορχεκτομή με </w:t>
      </w:r>
      <w:proofErr w:type="spellStart"/>
      <w:r>
        <w:rPr>
          <w:rFonts w:asciiTheme="minorHAnsi" w:eastAsia="Times New Roman" w:hAnsiTheme="minorHAnsi" w:cstheme="minorHAnsi"/>
          <w:lang w:val="el-GR"/>
        </w:rPr>
        <w:t>απορροφήσιμα</w:t>
      </w:r>
      <w:proofErr w:type="spellEnd"/>
      <w:r>
        <w:rPr>
          <w:rFonts w:asciiTheme="minorHAnsi" w:eastAsia="Times New Roman" w:hAnsiTheme="minorHAnsi" w:cstheme="minorHAnsi"/>
          <w:lang w:val="el-GR"/>
        </w:rPr>
        <w:t xml:space="preserve"> ράμματα στα αρσενικά αδέσποτα σκυλιά.</w:t>
      </w:r>
    </w:p>
    <w:p w:rsidR="00CA140E" w:rsidRDefault="00C2275B">
      <w:pPr>
        <w:pStyle w:val="Standard"/>
        <w:spacing w:line="259" w:lineRule="exact"/>
        <w:jc w:val="both"/>
        <w:rPr>
          <w:rFonts w:asciiTheme="minorHAnsi" w:eastAsia="Times New Roman" w:hAnsiTheme="minorHAnsi" w:cstheme="minorHAnsi"/>
          <w:lang w:val="el-GR"/>
        </w:rPr>
      </w:pPr>
      <w:r>
        <w:rPr>
          <w:rFonts w:asciiTheme="minorHAnsi" w:eastAsia="Times New Roman" w:hAnsiTheme="minorHAnsi" w:cstheme="minorHAnsi"/>
          <w:lang w:val="el-GR"/>
        </w:rPr>
        <w:t xml:space="preserve">Η στείρωση  των αρσενικών  σκύλων περιλαμβάνει, τη </w:t>
      </w:r>
      <w:r w:rsidRPr="009C4510">
        <w:rPr>
          <w:rFonts w:asciiTheme="minorHAnsi" w:eastAsia="Times New Roman" w:hAnsiTheme="minorHAnsi" w:cstheme="minorHAnsi"/>
          <w:color w:val="000000" w:themeColor="text1"/>
          <w:lang w:val="el-GR"/>
        </w:rPr>
        <w:t xml:space="preserve">σήμανση </w:t>
      </w:r>
      <w:r w:rsidR="00212A21" w:rsidRPr="009C4510">
        <w:rPr>
          <w:rFonts w:asciiTheme="minorHAnsi" w:eastAsia="Times New Roman" w:hAnsiTheme="minorHAnsi" w:cstheme="minorHAnsi"/>
          <w:color w:val="000000" w:themeColor="text1"/>
          <w:lang w:val="el-GR"/>
        </w:rPr>
        <w:t xml:space="preserve"> (αφορά την τοποθέτηση στο ζώο </w:t>
      </w:r>
      <w:r w:rsidR="00212A21" w:rsidRPr="009C4510">
        <w:rPr>
          <w:rFonts w:asciiTheme="minorHAnsi" w:eastAsia="Times New Roman" w:hAnsiTheme="minorHAnsi" w:cstheme="minorHAnsi"/>
          <w:color w:val="000000" w:themeColor="text1"/>
        </w:rPr>
        <w:t>microchip</w:t>
      </w:r>
      <w:r w:rsidR="00212A21" w:rsidRPr="009C4510">
        <w:rPr>
          <w:rFonts w:asciiTheme="minorHAnsi" w:eastAsia="Times New Roman" w:hAnsiTheme="minorHAnsi" w:cstheme="minorHAnsi"/>
          <w:color w:val="000000" w:themeColor="text1"/>
          <w:lang w:val="el-GR"/>
        </w:rPr>
        <w:t xml:space="preserve"> συμβατό με τη νέα νομοθεσία και πιστοποιητικό ηλεκτρονικής ταυτοποίησης)</w:t>
      </w:r>
      <w:r w:rsidR="00212A21">
        <w:rPr>
          <w:rFonts w:asciiTheme="minorHAnsi" w:eastAsia="Times New Roman" w:hAnsiTheme="minorHAnsi" w:cstheme="minorHAnsi"/>
          <w:color w:val="FF0000"/>
          <w:lang w:val="el-GR"/>
        </w:rPr>
        <w:t xml:space="preserve"> </w:t>
      </w:r>
      <w:r>
        <w:rPr>
          <w:rFonts w:asciiTheme="minorHAnsi" w:eastAsia="Times New Roman" w:hAnsiTheme="minorHAnsi" w:cstheme="minorHAnsi"/>
          <w:lang w:val="el-GR"/>
        </w:rPr>
        <w:t>και την καταγραφή τους στη διαδικτυακή  ηλεκτρονική βάση του  ΕΜΖΣ του Υπουργείου Εσωτερικών, την αποπαρασίτωση, (</w:t>
      </w:r>
      <w:r>
        <w:rPr>
          <w:rFonts w:asciiTheme="minorHAnsi" w:hAnsiTheme="minorHAnsi" w:cstheme="minorHAnsi"/>
          <w:color w:val="000000"/>
          <w:lang w:val="el-GR"/>
        </w:rPr>
        <w:t xml:space="preserve">χορήγηση </w:t>
      </w:r>
      <w:proofErr w:type="spellStart"/>
      <w:r>
        <w:rPr>
          <w:rFonts w:asciiTheme="minorHAnsi" w:hAnsiTheme="minorHAnsi" w:cstheme="minorHAnsi"/>
          <w:color w:val="000000"/>
          <w:lang w:val="el-GR"/>
        </w:rPr>
        <w:t>ενδοπαρασιτικών</w:t>
      </w:r>
      <w:proofErr w:type="spellEnd"/>
      <w:r>
        <w:rPr>
          <w:rFonts w:asciiTheme="minorHAnsi" w:hAnsiTheme="minorHAnsi" w:cstheme="minorHAnsi"/>
          <w:color w:val="000000"/>
          <w:lang w:val="el-GR"/>
        </w:rPr>
        <w:t xml:space="preserve"> και </w:t>
      </w:r>
      <w:proofErr w:type="spellStart"/>
      <w:r>
        <w:rPr>
          <w:rFonts w:asciiTheme="minorHAnsi" w:hAnsiTheme="minorHAnsi" w:cstheme="minorHAnsi"/>
          <w:color w:val="000000"/>
          <w:lang w:val="el-GR"/>
        </w:rPr>
        <w:t>εξωπαρασιτικών</w:t>
      </w:r>
      <w:proofErr w:type="spellEnd"/>
      <w:r>
        <w:rPr>
          <w:rFonts w:asciiTheme="minorHAnsi" w:hAnsiTheme="minorHAnsi" w:cstheme="minorHAnsi"/>
          <w:color w:val="000000"/>
          <w:lang w:val="el-GR"/>
        </w:rPr>
        <w:t xml:space="preserve"> φαρμάκων ανάλογα με το βάρος του ζώου)</w:t>
      </w:r>
      <w:r>
        <w:rPr>
          <w:rFonts w:asciiTheme="minorHAnsi" w:eastAsia="Times New Roman" w:hAnsiTheme="minorHAnsi" w:cstheme="minorHAnsi"/>
          <w:lang w:val="el-GR"/>
        </w:rPr>
        <w:t xml:space="preserve">, το τεστ λεϊσμανίασης και τη γενική αίματος  και εμβολιασμό αυτών για την ανοσοποίηση των σκύλων κατά της Νόσου </w:t>
      </w:r>
      <w:r>
        <w:rPr>
          <w:rFonts w:asciiTheme="minorHAnsi" w:eastAsia="Times New Roman" w:hAnsiTheme="minorHAnsi" w:cstheme="minorHAnsi"/>
        </w:rPr>
        <w:t>Carr</w:t>
      </w:r>
      <w:r>
        <w:rPr>
          <w:rFonts w:asciiTheme="minorHAnsi" w:eastAsia="Times New Roman" w:hAnsiTheme="minorHAnsi" w:cstheme="minorHAnsi"/>
          <w:lang w:val="el-GR"/>
        </w:rPr>
        <w:t>é, της Λοιμώδους Ηπατίτιδας , της,</w:t>
      </w:r>
      <w:r>
        <w:rPr>
          <w:rFonts w:asciiTheme="minorHAnsi" w:eastAsia="Times New Roman" w:hAnsiTheme="minorHAnsi" w:cstheme="minorHAnsi"/>
        </w:rPr>
        <w:t> </w:t>
      </w:r>
      <w:proofErr w:type="spellStart"/>
      <w:r>
        <w:rPr>
          <w:rFonts w:asciiTheme="minorHAnsi" w:eastAsia="Times New Roman" w:hAnsiTheme="minorHAnsi" w:cstheme="minorHAnsi"/>
          <w:lang w:val="el-GR"/>
        </w:rPr>
        <w:t>Παρβοϊωσης</w:t>
      </w:r>
      <w:proofErr w:type="spellEnd"/>
      <w:r>
        <w:rPr>
          <w:rFonts w:asciiTheme="minorHAnsi" w:eastAsia="Times New Roman" w:hAnsiTheme="minorHAnsi" w:cstheme="minorHAnsi"/>
          <w:lang w:val="el-GR"/>
        </w:rPr>
        <w:t xml:space="preserve">, της </w:t>
      </w:r>
      <w:proofErr w:type="spellStart"/>
      <w:r>
        <w:rPr>
          <w:rFonts w:asciiTheme="minorHAnsi" w:eastAsia="Times New Roman" w:hAnsiTheme="minorHAnsi" w:cstheme="minorHAnsi"/>
          <w:lang w:val="el-GR"/>
        </w:rPr>
        <w:t>Παραϊνφλουένζας</w:t>
      </w:r>
      <w:proofErr w:type="spellEnd"/>
      <w:r>
        <w:rPr>
          <w:rFonts w:asciiTheme="minorHAnsi" w:eastAsia="Times New Roman" w:hAnsiTheme="minorHAnsi" w:cstheme="minorHAnsi"/>
          <w:lang w:val="el-GR"/>
        </w:rPr>
        <w:t xml:space="preserve">, του </w:t>
      </w:r>
      <w:proofErr w:type="spellStart"/>
      <w:r>
        <w:rPr>
          <w:rFonts w:asciiTheme="minorHAnsi" w:eastAsia="Times New Roman" w:hAnsiTheme="minorHAnsi" w:cstheme="minorHAnsi"/>
          <w:lang w:val="el-GR"/>
        </w:rPr>
        <w:t>αδενοϊου</w:t>
      </w:r>
      <w:proofErr w:type="spellEnd"/>
      <w:r>
        <w:rPr>
          <w:rFonts w:asciiTheme="minorHAnsi" w:eastAsia="Times New Roman" w:hAnsiTheme="minorHAnsi" w:cstheme="minorHAnsi"/>
          <w:lang w:val="el-GR"/>
        </w:rPr>
        <w:t xml:space="preserve"> τύπου 2 και της λύσσας.</w:t>
      </w:r>
    </w:p>
    <w:p w:rsidR="00CA140E" w:rsidRDefault="00C2275B">
      <w:pPr>
        <w:pStyle w:val="Standard"/>
        <w:spacing w:line="259" w:lineRule="exact"/>
        <w:jc w:val="both"/>
        <w:rPr>
          <w:rFonts w:asciiTheme="minorHAnsi" w:hAnsiTheme="minorHAnsi" w:cstheme="minorHAnsi"/>
          <w:lang w:val="el-GR"/>
        </w:rPr>
      </w:pPr>
      <w:r>
        <w:rPr>
          <w:rFonts w:asciiTheme="minorHAnsi" w:eastAsia="Times New Roman" w:hAnsiTheme="minorHAnsi" w:cstheme="minorHAnsi"/>
          <w:lang w:val="el-GR"/>
        </w:rPr>
        <w:t xml:space="preserve"> Επιπλέον βιοχημικές  εξετάσεις και διαγνωστικά </w:t>
      </w:r>
      <w:proofErr w:type="spellStart"/>
      <w:r>
        <w:rPr>
          <w:rFonts w:asciiTheme="minorHAnsi" w:eastAsia="Times New Roman" w:hAnsiTheme="minorHAnsi" w:cstheme="minorHAnsi"/>
          <w:lang w:val="el-GR"/>
        </w:rPr>
        <w:t>τέστ</w:t>
      </w:r>
      <w:proofErr w:type="spellEnd"/>
      <w:r>
        <w:rPr>
          <w:rFonts w:asciiTheme="minorHAnsi" w:eastAsia="Times New Roman" w:hAnsiTheme="minorHAnsi" w:cstheme="minorHAnsi"/>
          <w:lang w:val="el-GR"/>
        </w:rPr>
        <w:t xml:space="preserve"> πραγματοποιούνται  σύμφωνα με την κρίση του κτηνιάτρου.</w:t>
      </w:r>
    </w:p>
    <w:p w:rsidR="00CA140E" w:rsidRDefault="00C2275B">
      <w:pPr>
        <w:pStyle w:val="Standard"/>
        <w:spacing w:line="259" w:lineRule="exact"/>
        <w:jc w:val="both"/>
        <w:rPr>
          <w:rFonts w:asciiTheme="minorHAnsi" w:eastAsia="Times New Roman" w:hAnsiTheme="minorHAnsi" w:cstheme="minorHAnsi"/>
          <w:lang w:val="el-GR"/>
        </w:rPr>
      </w:pPr>
      <w:r>
        <w:rPr>
          <w:rFonts w:asciiTheme="minorHAnsi" w:eastAsia="Times New Roman" w:hAnsiTheme="minorHAnsi" w:cstheme="minorHAnsi"/>
          <w:lang w:val="el-GR"/>
        </w:rPr>
        <w:t>Ακολούθως  παραμένει στους κλωβούς του ιδιωτικού κτηνιατρείου. Ελάχιστος χρόνος παραμονής του ζώου μετά τη στείρωση για ανάρρωση είναι</w:t>
      </w:r>
      <w:r w:rsidR="005D5C34" w:rsidRPr="005D5C34">
        <w:rPr>
          <w:rFonts w:asciiTheme="minorHAnsi" w:eastAsia="Times New Roman" w:hAnsiTheme="minorHAnsi" w:cstheme="minorHAnsi"/>
          <w:lang w:val="el-GR"/>
        </w:rPr>
        <w:t xml:space="preserve"> </w:t>
      </w:r>
      <w:r w:rsidR="005D5C34">
        <w:rPr>
          <w:rFonts w:asciiTheme="minorHAnsi" w:eastAsia="Times New Roman" w:hAnsiTheme="minorHAnsi" w:cstheme="minorHAnsi"/>
          <w:lang w:val="el-GR"/>
        </w:rPr>
        <w:t xml:space="preserve">από 24 </w:t>
      </w:r>
      <w:proofErr w:type="spellStart"/>
      <w:r w:rsidR="005D5C34">
        <w:rPr>
          <w:rFonts w:asciiTheme="minorHAnsi" w:eastAsia="Times New Roman" w:hAnsiTheme="minorHAnsi" w:cstheme="minorHAnsi"/>
          <w:lang w:val="el-GR"/>
        </w:rPr>
        <w:t>εως</w:t>
      </w:r>
      <w:proofErr w:type="spellEnd"/>
      <w:r w:rsidR="005D5C34">
        <w:rPr>
          <w:rFonts w:asciiTheme="minorHAnsi" w:eastAsia="Times New Roman" w:hAnsiTheme="minorHAnsi" w:cstheme="minorHAnsi"/>
          <w:lang w:val="el-GR"/>
        </w:rPr>
        <w:t xml:space="preserve"> 48 ώρες.</w:t>
      </w:r>
    </w:p>
    <w:p w:rsidR="00CA140E" w:rsidRDefault="00C2275B">
      <w:pPr>
        <w:pStyle w:val="Standard"/>
        <w:spacing w:line="259" w:lineRule="exact"/>
        <w:jc w:val="both"/>
        <w:rPr>
          <w:rFonts w:asciiTheme="minorHAnsi" w:eastAsia="Times New Roman" w:hAnsiTheme="minorHAnsi" w:cstheme="minorHAnsi"/>
          <w:lang w:val="el-GR"/>
        </w:rPr>
      </w:pPr>
      <w:r>
        <w:rPr>
          <w:rFonts w:asciiTheme="minorHAnsi" w:eastAsia="Times New Roman" w:hAnsiTheme="minorHAnsi" w:cstheme="minorHAnsi"/>
          <w:lang w:val="el-GR"/>
        </w:rPr>
        <w:t>Στη συνέχεια  το συνεργείο περισυλλογής του Δήμου παραλαμβάνει το αδέσποτο ζώο με την καρτέλα φαρμακευτικής αγωγής που θα ακολουθηθεί στο πλαίσιο της αποθεραπείας του στο καταφύγιο αδέσποτων ζώων  του Δήμου Βόλου.</w:t>
      </w:r>
    </w:p>
    <w:p w:rsidR="00D957B1" w:rsidRDefault="00D957B1">
      <w:pPr>
        <w:pStyle w:val="Standard"/>
        <w:spacing w:line="259" w:lineRule="exact"/>
        <w:jc w:val="both"/>
        <w:rPr>
          <w:rFonts w:asciiTheme="minorHAnsi" w:eastAsia="Times New Roman" w:hAnsiTheme="minorHAnsi" w:cstheme="minorHAnsi"/>
          <w:b/>
          <w:bCs/>
          <w:u w:val="single"/>
          <w:lang w:val="el-GR"/>
        </w:rPr>
      </w:pPr>
    </w:p>
    <w:p w:rsidR="00CA140E" w:rsidRPr="005D5C34" w:rsidRDefault="00D957B1">
      <w:pPr>
        <w:pStyle w:val="Standard"/>
        <w:spacing w:line="259" w:lineRule="exact"/>
        <w:jc w:val="both"/>
        <w:rPr>
          <w:rFonts w:asciiTheme="minorHAnsi" w:eastAsia="Times New Roman" w:hAnsiTheme="minorHAnsi" w:cstheme="minorHAnsi"/>
          <w:b/>
          <w:bCs/>
          <w:u w:val="single"/>
          <w:lang w:val="el-GR"/>
        </w:rPr>
      </w:pPr>
      <w:r w:rsidRPr="005D5C34">
        <w:rPr>
          <w:rFonts w:asciiTheme="minorHAnsi" w:eastAsia="Times New Roman" w:hAnsiTheme="minorHAnsi" w:cstheme="minorHAnsi"/>
          <w:b/>
          <w:bCs/>
          <w:u w:val="single"/>
          <w:lang w:val="el-GR"/>
        </w:rPr>
        <w:t>Β.2. ΝΟΣΗΛΕΙΑ ΕΝΤΑΤΙΚΗ ΑΔΕΣΠΟΤΟΥ ΣΚΥΛΟΥ</w:t>
      </w:r>
    </w:p>
    <w:p w:rsidR="00B6651F" w:rsidRDefault="00B6651F" w:rsidP="00B6651F">
      <w:pPr>
        <w:pStyle w:val="Standard"/>
        <w:snapToGrid w:val="0"/>
        <w:spacing w:line="240" w:lineRule="exact"/>
        <w:jc w:val="both"/>
        <w:rPr>
          <w:rFonts w:asciiTheme="minorHAnsi" w:eastAsia="Times New Roman" w:hAnsiTheme="minorHAnsi" w:cstheme="minorHAnsi"/>
          <w:lang w:val="el-GR"/>
        </w:rPr>
      </w:pPr>
    </w:p>
    <w:p w:rsidR="00B6651F" w:rsidRDefault="00B6651F" w:rsidP="00B6651F">
      <w:pPr>
        <w:pStyle w:val="Standard"/>
        <w:snapToGrid w:val="0"/>
        <w:spacing w:line="240" w:lineRule="exact"/>
        <w:jc w:val="both"/>
        <w:rPr>
          <w:rFonts w:asciiTheme="minorHAnsi" w:hAnsiTheme="minorHAnsi" w:cstheme="minorHAnsi"/>
          <w:lang w:val="el-GR"/>
        </w:rPr>
      </w:pPr>
      <w:r>
        <w:rPr>
          <w:rFonts w:asciiTheme="minorHAnsi" w:eastAsia="Times New Roman" w:hAnsiTheme="minorHAnsi" w:cstheme="minorHAnsi"/>
          <w:lang w:val="el-GR"/>
        </w:rPr>
        <w:t>Αφορά στην φροντίδα των νοσηλευομένων  σκύλων , με την άμεση επίβλεψη κτηνιάτρου κατά την διάρκεια της ανάρρωσής τους. Περιλαμβάνει την ημερήσια  φιλοξενία ,  την κτηνιατρική παρακολούθηση, την παροχή φαρμακευτικής αγωγής  και τροφής .</w:t>
      </w:r>
    </w:p>
    <w:p w:rsidR="00D957B1" w:rsidRDefault="00D957B1">
      <w:pPr>
        <w:pStyle w:val="Standard"/>
        <w:spacing w:line="259" w:lineRule="exact"/>
        <w:jc w:val="both"/>
        <w:rPr>
          <w:rFonts w:asciiTheme="minorHAnsi" w:eastAsia="Times New Roman" w:hAnsiTheme="minorHAnsi" w:cstheme="minorHAnsi"/>
          <w:b/>
          <w:bCs/>
          <w:color w:val="FF0000"/>
          <w:u w:val="single"/>
          <w:lang w:val="el-GR"/>
        </w:rPr>
      </w:pPr>
    </w:p>
    <w:p w:rsidR="00CA140E" w:rsidRDefault="00C2275B">
      <w:pPr>
        <w:pStyle w:val="Standard"/>
        <w:spacing w:line="259" w:lineRule="exact"/>
        <w:jc w:val="both"/>
        <w:rPr>
          <w:rFonts w:asciiTheme="minorHAnsi" w:eastAsia="Times New Roman" w:hAnsiTheme="minorHAnsi" w:cstheme="minorHAnsi"/>
          <w:lang w:val="el-GR"/>
        </w:rPr>
      </w:pPr>
      <w:r>
        <w:rPr>
          <w:rFonts w:asciiTheme="minorHAnsi" w:eastAsia="Times New Roman" w:hAnsiTheme="minorHAnsi" w:cstheme="minorHAnsi"/>
          <w:b/>
          <w:bCs/>
          <w:u w:val="single"/>
          <w:lang w:val="el-GR"/>
        </w:rPr>
        <w:t>Β.3. ΒΙΟΧΗΜΙΚΕΣ ΕΞΕΤΑΣΕΙΣ</w:t>
      </w:r>
      <w:r>
        <w:rPr>
          <w:rFonts w:asciiTheme="minorHAnsi" w:eastAsia="Times New Roman" w:hAnsiTheme="minorHAnsi" w:cstheme="minorHAnsi"/>
          <w:lang w:val="el-GR"/>
        </w:rPr>
        <w:t xml:space="preserve">   </w:t>
      </w:r>
    </w:p>
    <w:p w:rsidR="00CA140E" w:rsidRDefault="00CA140E">
      <w:pPr>
        <w:pStyle w:val="Standard"/>
        <w:spacing w:line="259" w:lineRule="exact"/>
        <w:jc w:val="both"/>
        <w:rPr>
          <w:rFonts w:asciiTheme="minorHAnsi" w:eastAsia="Times New Roman" w:hAnsiTheme="minorHAnsi" w:cstheme="minorHAnsi"/>
          <w:lang w:val="el-GR"/>
        </w:rPr>
      </w:pPr>
    </w:p>
    <w:p w:rsidR="00CA140E" w:rsidRDefault="00C2275B">
      <w:pPr>
        <w:pStyle w:val="Standard"/>
        <w:spacing w:line="259" w:lineRule="exact"/>
        <w:jc w:val="both"/>
        <w:rPr>
          <w:rFonts w:asciiTheme="minorHAnsi" w:eastAsia="Times New Roman" w:hAnsiTheme="minorHAnsi" w:cstheme="minorHAnsi"/>
          <w:lang w:val="el-GR"/>
        </w:rPr>
      </w:pPr>
      <w:r>
        <w:rPr>
          <w:rFonts w:asciiTheme="minorHAnsi" w:eastAsia="Times New Roman" w:hAnsiTheme="minorHAnsi" w:cstheme="minorHAnsi"/>
          <w:lang w:val="el-GR"/>
        </w:rPr>
        <w:lastRenderedPageBreak/>
        <w:t xml:space="preserve"> Αφορά τους βασικούς παραμέτρους όπως την μέτρηση της γλυκόζης και τους παραμέτρους που αφορούν  την λειτουργία των νεφρών και του ήπατος </w:t>
      </w:r>
    </w:p>
    <w:p w:rsidR="00CA140E" w:rsidRDefault="00CA140E">
      <w:pPr>
        <w:pStyle w:val="Standard"/>
        <w:spacing w:line="259" w:lineRule="exact"/>
        <w:jc w:val="both"/>
        <w:rPr>
          <w:rFonts w:asciiTheme="minorHAnsi" w:eastAsia="Times New Roman" w:hAnsiTheme="minorHAnsi" w:cstheme="minorHAnsi"/>
          <w:lang w:val="el-GR"/>
        </w:rPr>
      </w:pPr>
    </w:p>
    <w:p w:rsidR="00CA140E" w:rsidRDefault="00CA140E">
      <w:pPr>
        <w:pStyle w:val="Standard"/>
        <w:spacing w:line="259" w:lineRule="exact"/>
        <w:jc w:val="both"/>
        <w:rPr>
          <w:rFonts w:asciiTheme="minorHAnsi" w:hAnsiTheme="minorHAnsi" w:cstheme="minorHAnsi"/>
          <w:b/>
          <w:bCs/>
          <w:color w:val="215868" w:themeColor="accent5" w:themeShade="80"/>
          <w:lang w:val="el-GR"/>
        </w:rPr>
      </w:pPr>
    </w:p>
    <w:p w:rsidR="00CA140E" w:rsidRDefault="00C2275B">
      <w:pPr>
        <w:pStyle w:val="Standard"/>
        <w:spacing w:line="259" w:lineRule="exact"/>
        <w:jc w:val="both"/>
        <w:rPr>
          <w:rFonts w:asciiTheme="minorHAnsi" w:eastAsia="Times New Roman" w:hAnsiTheme="minorHAnsi" w:cstheme="minorHAnsi"/>
          <w:b/>
          <w:bCs/>
          <w:u w:val="single"/>
          <w:lang w:val="el-GR"/>
        </w:rPr>
      </w:pPr>
      <w:r>
        <w:rPr>
          <w:rFonts w:asciiTheme="minorHAnsi" w:hAnsiTheme="minorHAnsi" w:cstheme="minorHAnsi"/>
          <w:b/>
          <w:bCs/>
          <w:color w:val="000000"/>
          <w:lang w:val="el-GR"/>
        </w:rPr>
        <w:t xml:space="preserve"> </w:t>
      </w:r>
      <w:r>
        <w:rPr>
          <w:rFonts w:asciiTheme="minorHAnsi" w:eastAsia="Times New Roman" w:hAnsiTheme="minorHAnsi" w:cstheme="minorHAnsi"/>
          <w:b/>
          <w:bCs/>
          <w:u w:val="single"/>
          <w:lang w:val="el-GR"/>
        </w:rPr>
        <w:t>Β.4.ΑΙΜΑΤΟΛΟΓΙΚΕΣ ΕΞΕΤΑΣΕΙΣ ΤΙΤΛΩΝ ΑΝΤΙΣΩΜΑΤΩΝ ΛΕΙΣΜΑΝΙΑΣΗΣ</w:t>
      </w:r>
    </w:p>
    <w:p w:rsidR="00CA140E" w:rsidRDefault="00CA140E">
      <w:pPr>
        <w:pStyle w:val="Standard"/>
        <w:spacing w:line="259" w:lineRule="exact"/>
        <w:jc w:val="both"/>
        <w:rPr>
          <w:rFonts w:asciiTheme="minorHAnsi" w:eastAsia="Times New Roman" w:hAnsiTheme="minorHAnsi" w:cstheme="minorHAnsi"/>
          <w:lang w:val="el-GR"/>
        </w:rPr>
      </w:pPr>
    </w:p>
    <w:p w:rsidR="00CA140E" w:rsidRDefault="00C2275B">
      <w:pPr>
        <w:pStyle w:val="Standard"/>
        <w:spacing w:line="259" w:lineRule="exact"/>
        <w:jc w:val="both"/>
        <w:rPr>
          <w:rFonts w:asciiTheme="minorHAnsi" w:eastAsia="Times New Roman" w:hAnsiTheme="minorHAnsi" w:cstheme="minorHAnsi"/>
          <w:lang w:val="el-GR"/>
        </w:rPr>
      </w:pPr>
      <w:r>
        <w:rPr>
          <w:rFonts w:asciiTheme="minorHAnsi" w:eastAsia="Times New Roman" w:hAnsiTheme="minorHAnsi" w:cstheme="minorHAnsi"/>
          <w:lang w:val="el-GR"/>
        </w:rPr>
        <w:t xml:space="preserve">    Αποστολή των βιολογικών υλικών σε  ειδικό    εργαστήριο.</w:t>
      </w:r>
    </w:p>
    <w:p w:rsidR="00CA140E" w:rsidRDefault="00CA140E">
      <w:pPr>
        <w:pStyle w:val="Standard"/>
        <w:spacing w:line="259" w:lineRule="exact"/>
        <w:jc w:val="both"/>
        <w:rPr>
          <w:rFonts w:asciiTheme="minorHAnsi" w:eastAsia="Times New Roman" w:hAnsiTheme="minorHAnsi" w:cstheme="minorHAnsi"/>
          <w:b/>
          <w:bCs/>
          <w:u w:val="single"/>
          <w:lang w:val="el-GR"/>
        </w:rPr>
      </w:pPr>
    </w:p>
    <w:p w:rsidR="00CA140E" w:rsidRDefault="00C2275B">
      <w:pPr>
        <w:pStyle w:val="Standard"/>
        <w:spacing w:line="259" w:lineRule="exact"/>
        <w:jc w:val="both"/>
        <w:rPr>
          <w:rFonts w:asciiTheme="minorHAnsi" w:eastAsia="Times New Roman" w:hAnsiTheme="minorHAnsi" w:cstheme="minorHAnsi"/>
          <w:b/>
          <w:bCs/>
          <w:u w:val="single"/>
          <w:lang w:val="el-GR"/>
        </w:rPr>
      </w:pPr>
      <w:r>
        <w:rPr>
          <w:rFonts w:asciiTheme="minorHAnsi" w:eastAsia="Times New Roman" w:hAnsiTheme="minorHAnsi" w:cstheme="minorHAnsi"/>
          <w:b/>
          <w:bCs/>
          <w:u w:val="single"/>
          <w:lang w:val="el-GR"/>
        </w:rPr>
        <w:t>Β.5.ΧΕΙΡΟΥΡΓΙΚΕΣ ΜΙΚΡΟΕΠΕΜΒΑΣΕΙΣ ΖΩΟΥ(ΣΚΥ</w:t>
      </w:r>
      <w:r w:rsidR="00D957B1">
        <w:rPr>
          <w:rFonts w:asciiTheme="minorHAnsi" w:eastAsia="Times New Roman" w:hAnsiTheme="minorHAnsi" w:cstheme="minorHAnsi"/>
          <w:b/>
          <w:bCs/>
          <w:u w:val="single"/>
          <w:lang w:val="el-GR"/>
        </w:rPr>
        <w:t>ΛΟΙ</w:t>
      </w:r>
      <w:r>
        <w:rPr>
          <w:rFonts w:asciiTheme="minorHAnsi" w:eastAsia="Times New Roman" w:hAnsiTheme="minorHAnsi" w:cstheme="minorHAnsi"/>
          <w:b/>
          <w:bCs/>
          <w:u w:val="single"/>
          <w:lang w:val="el-GR"/>
        </w:rPr>
        <w:t>).</w:t>
      </w:r>
    </w:p>
    <w:p w:rsidR="00CA140E" w:rsidRDefault="00CA140E">
      <w:pPr>
        <w:pStyle w:val="Standard"/>
        <w:spacing w:line="259" w:lineRule="exact"/>
        <w:jc w:val="both"/>
        <w:rPr>
          <w:rFonts w:asciiTheme="minorHAnsi" w:eastAsia="Times New Roman" w:hAnsiTheme="minorHAnsi" w:cstheme="minorHAnsi"/>
          <w:b/>
          <w:bCs/>
          <w:u w:val="single"/>
          <w:lang w:val="el-GR"/>
        </w:rPr>
      </w:pPr>
    </w:p>
    <w:p w:rsidR="00CA140E" w:rsidRDefault="00C2275B">
      <w:pPr>
        <w:pStyle w:val="Standard"/>
        <w:spacing w:line="259" w:lineRule="exact"/>
        <w:jc w:val="both"/>
        <w:rPr>
          <w:rFonts w:asciiTheme="minorHAnsi" w:eastAsia="Times New Roman" w:hAnsiTheme="minorHAnsi" w:cstheme="minorHAnsi"/>
          <w:color w:val="0D0D0D"/>
          <w:lang w:val="el-GR"/>
        </w:rPr>
      </w:pPr>
      <w:r>
        <w:rPr>
          <w:rFonts w:asciiTheme="minorHAnsi" w:eastAsia="Times New Roman" w:hAnsiTheme="minorHAnsi" w:cstheme="minorHAnsi"/>
          <w:color w:val="0D0D0D"/>
          <w:lang w:val="el-GR"/>
        </w:rPr>
        <w:t xml:space="preserve"> Περιλαμβάνει  την  κλινική εξέταση  του σκύλου την περιποίηση και συρραφή     πληγών, την αφαίρεση ξένων σωμάτων από το αυτί, μύτη ή τα δάκτυλα του      ζώου και  άλλα ανεπιθύμητα αντικείμενα. Αφορά μικροτραυματισμούς από                                 τροχαία ατυχήματα με ράμματα , ενδοφλέβια χορήγηση ορών  κλπ.</w:t>
      </w:r>
    </w:p>
    <w:p w:rsidR="00CA140E" w:rsidRDefault="00CA140E">
      <w:pPr>
        <w:pStyle w:val="Standard"/>
        <w:spacing w:line="259" w:lineRule="exact"/>
        <w:jc w:val="both"/>
        <w:rPr>
          <w:rFonts w:asciiTheme="minorHAnsi" w:eastAsia="Times New Roman" w:hAnsiTheme="minorHAnsi" w:cstheme="minorHAnsi"/>
          <w:color w:val="0D0D0D"/>
          <w:lang w:val="el-GR"/>
        </w:rPr>
      </w:pPr>
    </w:p>
    <w:p w:rsidR="00CA140E" w:rsidRDefault="00C2275B">
      <w:pPr>
        <w:pStyle w:val="Standard"/>
        <w:spacing w:line="259" w:lineRule="exact"/>
        <w:jc w:val="both"/>
        <w:rPr>
          <w:rFonts w:asciiTheme="minorHAnsi" w:hAnsiTheme="minorHAnsi" w:cstheme="minorHAnsi"/>
          <w:color w:val="000000"/>
          <w:u w:val="single"/>
          <w:lang w:val="el-GR"/>
        </w:rPr>
      </w:pPr>
      <w:r>
        <w:rPr>
          <w:rFonts w:asciiTheme="minorHAnsi" w:eastAsia="Times New Roman" w:hAnsiTheme="minorHAnsi" w:cstheme="minorHAnsi"/>
          <w:b/>
          <w:u w:val="single"/>
          <w:lang w:val="el-GR"/>
        </w:rPr>
        <w:t xml:space="preserve">Β.6. </w:t>
      </w:r>
      <w:r>
        <w:rPr>
          <w:rFonts w:asciiTheme="minorHAnsi" w:eastAsia="Times New Roman" w:hAnsiTheme="minorHAnsi" w:cstheme="minorHAnsi"/>
          <w:b/>
          <w:bCs/>
          <w:u w:val="single"/>
          <w:lang w:val="el-GR"/>
        </w:rPr>
        <w:t>ΑΚΤΙΝΟΓΡΑΦΊΑ ΑΔΕΣΠΟΤΩΝ ΖΩΩΝ (ΣΚΥΛΟΙ &amp; ΓΑΤΕΣ).</w:t>
      </w:r>
    </w:p>
    <w:p w:rsidR="00CA140E" w:rsidRDefault="00C2275B">
      <w:pPr>
        <w:pStyle w:val="Standard"/>
        <w:spacing w:line="259" w:lineRule="exact"/>
        <w:jc w:val="both"/>
        <w:rPr>
          <w:rFonts w:asciiTheme="minorHAnsi" w:eastAsia="Times New Roman" w:hAnsiTheme="minorHAnsi" w:cstheme="minorHAnsi"/>
          <w:b/>
          <w:bCs/>
          <w:color w:val="595959"/>
          <w:lang w:val="el-GR"/>
        </w:rPr>
      </w:pPr>
      <w:r>
        <w:rPr>
          <w:rFonts w:asciiTheme="minorHAnsi" w:eastAsia="Times New Roman" w:hAnsiTheme="minorHAnsi" w:cstheme="minorHAnsi"/>
          <w:b/>
          <w:bCs/>
          <w:color w:val="595959"/>
          <w:lang w:val="el-GR"/>
        </w:rPr>
        <w:t xml:space="preserve">      </w:t>
      </w:r>
    </w:p>
    <w:p w:rsidR="00CA140E" w:rsidRDefault="00C2275B">
      <w:pPr>
        <w:pStyle w:val="Standard"/>
        <w:spacing w:line="259" w:lineRule="exact"/>
        <w:jc w:val="both"/>
        <w:rPr>
          <w:rFonts w:asciiTheme="minorHAnsi" w:hAnsiTheme="minorHAnsi" w:cstheme="minorHAnsi"/>
          <w:lang w:val="el-GR"/>
        </w:rPr>
      </w:pPr>
      <w:r>
        <w:rPr>
          <w:rFonts w:asciiTheme="minorHAnsi" w:eastAsia="Times New Roman" w:hAnsiTheme="minorHAnsi" w:cstheme="minorHAnsi"/>
          <w:b/>
          <w:bCs/>
          <w:color w:val="595959"/>
          <w:lang w:val="el-GR"/>
        </w:rPr>
        <w:t xml:space="preserve"> </w:t>
      </w:r>
      <w:r>
        <w:rPr>
          <w:rFonts w:asciiTheme="minorHAnsi" w:eastAsia="Times New Roman" w:hAnsiTheme="minorHAnsi" w:cstheme="minorHAnsi"/>
          <w:color w:val="0D0D0D"/>
          <w:lang w:val="el-GR"/>
        </w:rPr>
        <w:t xml:space="preserve"> Περιλαμβάνει  την απλή ακτινογραφία σκύλου &amp; γάτας όπως ακτινογράφηση, κρανίου οστών , αρθρώσεων (ισχύων, ώμου αγκώνα ),θώρακα , κοιλιάς.</w:t>
      </w:r>
    </w:p>
    <w:p w:rsidR="00CA140E" w:rsidRDefault="00CA140E">
      <w:pPr>
        <w:pStyle w:val="Standard"/>
        <w:spacing w:line="259" w:lineRule="exact"/>
        <w:jc w:val="both"/>
        <w:rPr>
          <w:rFonts w:asciiTheme="minorHAnsi" w:hAnsiTheme="minorHAnsi" w:cstheme="minorHAnsi"/>
          <w:lang w:val="el-GR"/>
        </w:rPr>
      </w:pPr>
    </w:p>
    <w:p w:rsidR="00CA140E" w:rsidRDefault="00C2275B">
      <w:pPr>
        <w:pStyle w:val="Standard"/>
        <w:spacing w:line="259" w:lineRule="exact"/>
        <w:jc w:val="both"/>
        <w:rPr>
          <w:rFonts w:asciiTheme="minorHAnsi" w:hAnsiTheme="minorHAnsi" w:cstheme="minorHAnsi"/>
          <w:u w:val="single"/>
          <w:lang w:val="el-GR"/>
        </w:rPr>
      </w:pPr>
      <w:r>
        <w:rPr>
          <w:rFonts w:asciiTheme="minorHAnsi" w:eastAsia="Times New Roman" w:hAnsiTheme="minorHAnsi" w:cstheme="minorHAnsi"/>
          <w:b/>
          <w:bCs/>
          <w:lang w:val="el-GR"/>
        </w:rPr>
        <w:t xml:space="preserve"> </w:t>
      </w:r>
      <w:r>
        <w:rPr>
          <w:rFonts w:asciiTheme="minorHAnsi" w:eastAsia="Times New Roman" w:hAnsiTheme="minorHAnsi" w:cstheme="minorHAnsi"/>
          <w:b/>
          <w:bCs/>
          <w:u w:val="single"/>
          <w:lang w:val="el-GR"/>
        </w:rPr>
        <w:t>Β.7. ΟΡΘΟΠΕΔΙΚΑ ΧΕΙΡΟΥΡΓΕΙ</w:t>
      </w:r>
      <w:r w:rsidR="00D957B1">
        <w:rPr>
          <w:rFonts w:asciiTheme="minorHAnsi" w:eastAsia="Times New Roman" w:hAnsiTheme="minorHAnsi" w:cstheme="minorHAnsi"/>
          <w:b/>
          <w:bCs/>
          <w:u w:val="single"/>
          <w:lang w:val="el-GR"/>
        </w:rPr>
        <w:t>Α ΑΔΕΣΠΟΤΩΝ ΖΩΩΝ (ΣΚΥΛΟΙ</w:t>
      </w:r>
      <w:r>
        <w:rPr>
          <w:rFonts w:asciiTheme="minorHAnsi" w:eastAsia="Times New Roman" w:hAnsiTheme="minorHAnsi" w:cstheme="minorHAnsi"/>
          <w:b/>
          <w:bCs/>
          <w:u w:val="single"/>
          <w:lang w:val="el-GR"/>
        </w:rPr>
        <w:t xml:space="preserve">)   </w:t>
      </w:r>
      <w:r>
        <w:rPr>
          <w:rFonts w:asciiTheme="minorHAnsi" w:eastAsia="Times New Roman" w:hAnsiTheme="minorHAnsi" w:cstheme="minorHAnsi"/>
          <w:b/>
          <w:bCs/>
          <w:lang w:val="el-GR"/>
        </w:rPr>
        <w:t xml:space="preserve">  (ελάσσονος σοβαρότητας).</w:t>
      </w:r>
    </w:p>
    <w:p w:rsidR="00CA140E" w:rsidRDefault="00C2275B">
      <w:pPr>
        <w:pStyle w:val="Standard"/>
        <w:snapToGrid w:val="0"/>
        <w:spacing w:line="259" w:lineRule="exact"/>
        <w:jc w:val="both"/>
        <w:rPr>
          <w:rFonts w:asciiTheme="minorHAnsi" w:eastAsia="Liberation Serif" w:hAnsiTheme="minorHAnsi" w:cstheme="minorHAnsi"/>
          <w:b/>
          <w:bCs/>
          <w:color w:val="000000"/>
          <w:lang w:val="el-GR"/>
        </w:rPr>
      </w:pPr>
      <w:r>
        <w:rPr>
          <w:rFonts w:asciiTheme="minorHAnsi" w:eastAsia="Liberation Serif" w:hAnsiTheme="minorHAnsi" w:cstheme="minorHAnsi"/>
          <w:b/>
          <w:bCs/>
          <w:color w:val="000000"/>
          <w:lang w:val="el-GR"/>
        </w:rPr>
        <w:t xml:space="preserve">      </w:t>
      </w:r>
    </w:p>
    <w:p w:rsidR="00CA140E" w:rsidRDefault="00C2275B">
      <w:pPr>
        <w:pStyle w:val="Standard"/>
        <w:snapToGrid w:val="0"/>
        <w:spacing w:line="259" w:lineRule="exact"/>
        <w:jc w:val="both"/>
        <w:rPr>
          <w:rFonts w:asciiTheme="minorHAnsi" w:hAnsiTheme="minorHAnsi" w:cstheme="minorHAnsi"/>
          <w:lang w:val="el-GR"/>
        </w:rPr>
      </w:pPr>
      <w:r>
        <w:rPr>
          <w:rFonts w:asciiTheme="minorHAnsi" w:eastAsia="Liberation Serif" w:hAnsiTheme="minorHAnsi" w:cstheme="minorHAnsi"/>
          <w:b/>
          <w:bCs/>
          <w:color w:val="000000"/>
          <w:lang w:val="el-GR"/>
        </w:rPr>
        <w:t xml:space="preserve"> </w:t>
      </w:r>
      <w:r>
        <w:rPr>
          <w:rFonts w:asciiTheme="minorHAnsi" w:eastAsia="Times New Roman" w:hAnsiTheme="minorHAnsi" w:cstheme="minorHAnsi"/>
          <w:b/>
          <w:bCs/>
          <w:color w:val="0D0D0D"/>
          <w:lang w:val="el-GR"/>
        </w:rPr>
        <w:t xml:space="preserve"> </w:t>
      </w:r>
      <w:r>
        <w:rPr>
          <w:rFonts w:asciiTheme="minorHAnsi" w:eastAsia="Times New Roman" w:hAnsiTheme="minorHAnsi" w:cstheme="minorHAnsi"/>
          <w:color w:val="0D0D0D"/>
          <w:lang w:val="el-GR"/>
        </w:rPr>
        <w:t>Περιλαμβάνει την κλινικ</w:t>
      </w:r>
      <w:r w:rsidR="00D957B1">
        <w:rPr>
          <w:rFonts w:asciiTheme="minorHAnsi" w:eastAsia="Times New Roman" w:hAnsiTheme="minorHAnsi" w:cstheme="minorHAnsi"/>
          <w:color w:val="0D0D0D"/>
          <w:lang w:val="el-GR"/>
        </w:rPr>
        <w:t xml:space="preserve">ή εξέταση του σκύλου </w:t>
      </w:r>
      <w:r>
        <w:rPr>
          <w:rFonts w:asciiTheme="minorHAnsi" w:eastAsia="Times New Roman" w:hAnsiTheme="minorHAnsi" w:cstheme="minorHAnsi"/>
          <w:color w:val="0D0D0D"/>
          <w:lang w:val="el-GR"/>
        </w:rPr>
        <w:t xml:space="preserve">, τον </w:t>
      </w:r>
      <w:proofErr w:type="spellStart"/>
      <w:r>
        <w:rPr>
          <w:rFonts w:asciiTheme="minorHAnsi" w:eastAsia="Times New Roman" w:hAnsiTheme="minorHAnsi" w:cstheme="minorHAnsi"/>
          <w:color w:val="0D0D0D"/>
          <w:lang w:val="el-GR"/>
        </w:rPr>
        <w:t>προεγχειρητικό</w:t>
      </w:r>
      <w:proofErr w:type="spellEnd"/>
      <w:r>
        <w:rPr>
          <w:rFonts w:asciiTheme="minorHAnsi" w:eastAsia="Times New Roman" w:hAnsiTheme="minorHAnsi" w:cstheme="minorHAnsi"/>
          <w:color w:val="0D0D0D"/>
          <w:lang w:val="el-GR"/>
        </w:rPr>
        <w:t xml:space="preserve"> έλεγχο και</w:t>
      </w:r>
      <w:r>
        <w:rPr>
          <w:rFonts w:asciiTheme="minorHAnsi" w:hAnsiTheme="minorHAnsi" w:cstheme="minorHAnsi"/>
          <w:lang w:val="el-GR"/>
        </w:rPr>
        <w:t xml:space="preserve"> </w:t>
      </w:r>
      <w:r>
        <w:rPr>
          <w:rFonts w:asciiTheme="minorHAnsi" w:eastAsia="Times New Roman" w:hAnsiTheme="minorHAnsi" w:cstheme="minorHAnsi"/>
          <w:color w:val="0D0D0D"/>
          <w:lang w:val="el-GR"/>
        </w:rPr>
        <w:t>την χειρουργική επέμβαση των οστών λόγω καταγμάτων και την τοποθέτηση</w:t>
      </w:r>
      <w:r>
        <w:rPr>
          <w:rFonts w:asciiTheme="minorHAnsi" w:hAnsiTheme="minorHAnsi" w:cstheme="minorHAnsi"/>
          <w:lang w:val="el-GR"/>
        </w:rPr>
        <w:t xml:space="preserve"> </w:t>
      </w:r>
      <w:r>
        <w:rPr>
          <w:rFonts w:asciiTheme="minorHAnsi" w:eastAsia="Times New Roman" w:hAnsiTheme="minorHAnsi" w:cstheme="minorHAnsi"/>
          <w:color w:val="0D0D0D"/>
          <w:lang w:val="el-GR"/>
        </w:rPr>
        <w:t>νάρθηκα.</w:t>
      </w:r>
    </w:p>
    <w:p w:rsidR="00CA140E" w:rsidRDefault="00CA140E">
      <w:pPr>
        <w:pStyle w:val="Standard"/>
        <w:snapToGrid w:val="0"/>
        <w:spacing w:line="259" w:lineRule="exact"/>
        <w:jc w:val="both"/>
        <w:rPr>
          <w:rFonts w:asciiTheme="minorHAnsi" w:hAnsiTheme="minorHAnsi" w:cstheme="minorHAnsi"/>
          <w:lang w:val="el-GR"/>
        </w:rPr>
      </w:pPr>
    </w:p>
    <w:p w:rsidR="00CA140E" w:rsidRDefault="00C2275B">
      <w:pPr>
        <w:pStyle w:val="Standard"/>
        <w:snapToGrid w:val="0"/>
        <w:spacing w:line="240" w:lineRule="exact"/>
        <w:jc w:val="both"/>
        <w:rPr>
          <w:rFonts w:asciiTheme="minorHAnsi" w:eastAsia="Times New Roman" w:hAnsiTheme="minorHAnsi" w:cstheme="minorHAnsi"/>
          <w:b/>
          <w:bCs/>
          <w:u w:val="single"/>
          <w:lang w:val="el-GR"/>
        </w:rPr>
      </w:pPr>
      <w:r>
        <w:rPr>
          <w:rFonts w:asciiTheme="minorHAnsi" w:eastAsia="Times New Roman" w:hAnsiTheme="minorHAnsi" w:cstheme="minorHAnsi"/>
          <w:b/>
          <w:bCs/>
          <w:u w:val="single"/>
          <w:lang w:val="el-GR"/>
        </w:rPr>
        <w:t xml:space="preserve"> Β.8. ΟΡΘΟΠΕΔΙΚΑ ΧΕΙΡΟΥΡΓΕΙ</w:t>
      </w:r>
      <w:r w:rsidR="00D957B1">
        <w:rPr>
          <w:rFonts w:asciiTheme="minorHAnsi" w:eastAsia="Times New Roman" w:hAnsiTheme="minorHAnsi" w:cstheme="minorHAnsi"/>
          <w:b/>
          <w:bCs/>
          <w:u w:val="single"/>
          <w:lang w:val="el-GR"/>
        </w:rPr>
        <w:t>Α ΑΔΕΣΠΟΤΩΝ ΖΩΩΝ (ΣΚΥΛΟΙ</w:t>
      </w:r>
      <w:r>
        <w:rPr>
          <w:rFonts w:asciiTheme="minorHAnsi" w:eastAsia="Times New Roman" w:hAnsiTheme="minorHAnsi" w:cstheme="minorHAnsi"/>
          <w:b/>
          <w:bCs/>
          <w:u w:val="single"/>
          <w:lang w:val="el-GR"/>
        </w:rPr>
        <w:t xml:space="preserve">). </w:t>
      </w:r>
      <w:r>
        <w:rPr>
          <w:rFonts w:asciiTheme="minorHAnsi" w:eastAsia="Times New Roman" w:hAnsiTheme="minorHAnsi" w:cstheme="minorHAnsi"/>
          <w:b/>
          <w:bCs/>
          <w:lang w:val="el-GR"/>
        </w:rPr>
        <w:t xml:space="preserve"> (μείζονος σοβαρότητας).</w:t>
      </w:r>
    </w:p>
    <w:p w:rsidR="00CA140E" w:rsidRDefault="00C2275B">
      <w:pPr>
        <w:pStyle w:val="Standard"/>
        <w:snapToGrid w:val="0"/>
        <w:spacing w:line="240" w:lineRule="exact"/>
        <w:jc w:val="both"/>
        <w:rPr>
          <w:rFonts w:asciiTheme="minorHAnsi" w:eastAsia="Liberation Serif" w:hAnsiTheme="minorHAnsi" w:cstheme="minorHAnsi"/>
          <w:b/>
          <w:bCs/>
          <w:color w:val="000000"/>
          <w:lang w:val="el-GR"/>
        </w:rPr>
      </w:pPr>
      <w:r>
        <w:rPr>
          <w:rFonts w:asciiTheme="minorHAnsi" w:eastAsia="Liberation Serif" w:hAnsiTheme="minorHAnsi" w:cstheme="minorHAnsi"/>
          <w:b/>
          <w:bCs/>
          <w:color w:val="000000"/>
          <w:lang w:val="el-GR"/>
        </w:rPr>
        <w:t xml:space="preserve">     </w:t>
      </w:r>
    </w:p>
    <w:p w:rsidR="00CA140E" w:rsidRDefault="00C2275B">
      <w:pPr>
        <w:pStyle w:val="Standard"/>
        <w:snapToGrid w:val="0"/>
        <w:spacing w:line="240" w:lineRule="exact"/>
        <w:jc w:val="both"/>
        <w:rPr>
          <w:rFonts w:asciiTheme="minorHAnsi" w:eastAsia="Times New Roman" w:hAnsiTheme="minorHAnsi" w:cstheme="minorHAnsi"/>
          <w:color w:val="0D0D0D"/>
          <w:lang w:val="el-GR"/>
        </w:rPr>
      </w:pPr>
      <w:r>
        <w:rPr>
          <w:rFonts w:asciiTheme="minorHAnsi" w:eastAsia="Liberation Serif" w:hAnsiTheme="minorHAnsi" w:cstheme="minorHAnsi"/>
          <w:b/>
          <w:bCs/>
          <w:color w:val="000000"/>
          <w:lang w:val="el-GR"/>
        </w:rPr>
        <w:t xml:space="preserve">   </w:t>
      </w:r>
      <w:r>
        <w:rPr>
          <w:rFonts w:asciiTheme="minorHAnsi" w:eastAsia="Times New Roman" w:hAnsiTheme="minorHAnsi" w:cstheme="minorHAnsi"/>
          <w:b/>
          <w:bCs/>
          <w:color w:val="0D0D0D"/>
          <w:lang w:val="el-GR"/>
        </w:rPr>
        <w:t xml:space="preserve"> </w:t>
      </w:r>
      <w:r>
        <w:rPr>
          <w:rFonts w:asciiTheme="minorHAnsi" w:eastAsia="Times New Roman" w:hAnsiTheme="minorHAnsi" w:cstheme="minorHAnsi"/>
          <w:color w:val="0D0D0D"/>
          <w:lang w:val="el-GR"/>
        </w:rPr>
        <w:t>Περιλαμβάνει την  κλινικ</w:t>
      </w:r>
      <w:r w:rsidR="00D957B1">
        <w:rPr>
          <w:rFonts w:asciiTheme="minorHAnsi" w:eastAsia="Times New Roman" w:hAnsiTheme="minorHAnsi" w:cstheme="minorHAnsi"/>
          <w:color w:val="0D0D0D"/>
          <w:lang w:val="el-GR"/>
        </w:rPr>
        <w:t xml:space="preserve">ή εξέταση του σκύλου </w:t>
      </w:r>
      <w:r>
        <w:rPr>
          <w:rFonts w:asciiTheme="minorHAnsi" w:eastAsia="Times New Roman" w:hAnsiTheme="minorHAnsi" w:cstheme="minorHAnsi"/>
          <w:color w:val="0D0D0D"/>
          <w:lang w:val="el-GR"/>
        </w:rPr>
        <w:t xml:space="preserve">, τον </w:t>
      </w:r>
      <w:proofErr w:type="spellStart"/>
      <w:r>
        <w:rPr>
          <w:rFonts w:asciiTheme="minorHAnsi" w:eastAsia="Times New Roman" w:hAnsiTheme="minorHAnsi" w:cstheme="minorHAnsi"/>
          <w:color w:val="0D0D0D"/>
          <w:lang w:val="el-GR"/>
        </w:rPr>
        <w:t>προεγχειριτικό</w:t>
      </w:r>
      <w:proofErr w:type="spellEnd"/>
      <w:r>
        <w:rPr>
          <w:rFonts w:asciiTheme="minorHAnsi" w:eastAsia="Times New Roman" w:hAnsiTheme="minorHAnsi" w:cstheme="minorHAnsi"/>
          <w:color w:val="0D0D0D"/>
          <w:lang w:val="el-GR"/>
        </w:rPr>
        <w:t xml:space="preserve"> έλεγχο και την   χειρουργική επέμβαση των αρθρώσεων και των  οστών λόγω καταγμάτων και την τοποθέτηση ήλου προκειμένου να επιτευχθεί η </w:t>
      </w:r>
      <w:proofErr w:type="spellStart"/>
      <w:r>
        <w:rPr>
          <w:rFonts w:asciiTheme="minorHAnsi" w:eastAsia="Times New Roman" w:hAnsiTheme="minorHAnsi" w:cstheme="minorHAnsi"/>
          <w:color w:val="0D0D0D"/>
          <w:lang w:val="el-GR"/>
        </w:rPr>
        <w:t>οστεοσύνθεση</w:t>
      </w:r>
      <w:proofErr w:type="spellEnd"/>
      <w:r>
        <w:rPr>
          <w:rFonts w:asciiTheme="minorHAnsi" w:eastAsia="Times New Roman" w:hAnsiTheme="minorHAnsi" w:cstheme="minorHAnsi"/>
          <w:color w:val="0D0D0D"/>
          <w:lang w:val="el-GR"/>
        </w:rPr>
        <w:t xml:space="preserve"> .</w:t>
      </w:r>
    </w:p>
    <w:p w:rsidR="00CA140E" w:rsidRDefault="00CA140E">
      <w:pPr>
        <w:pStyle w:val="Standard"/>
        <w:snapToGrid w:val="0"/>
        <w:spacing w:line="240" w:lineRule="exact"/>
        <w:jc w:val="both"/>
        <w:rPr>
          <w:rFonts w:asciiTheme="minorHAnsi" w:eastAsia="Times New Roman" w:hAnsiTheme="minorHAnsi" w:cstheme="minorHAnsi"/>
          <w:color w:val="0D0D0D"/>
          <w:lang w:val="el-GR"/>
        </w:rPr>
      </w:pPr>
    </w:p>
    <w:p w:rsidR="00CA140E" w:rsidRDefault="00C2275B">
      <w:pPr>
        <w:pStyle w:val="Standard"/>
        <w:spacing w:line="259" w:lineRule="exact"/>
        <w:jc w:val="both"/>
        <w:rPr>
          <w:rFonts w:asciiTheme="minorHAnsi" w:eastAsia="Times New Roman" w:hAnsiTheme="minorHAnsi" w:cstheme="minorHAnsi"/>
          <w:b/>
          <w:bCs/>
          <w:u w:val="single"/>
          <w:lang w:val="el-GR"/>
        </w:rPr>
      </w:pPr>
      <w:r>
        <w:rPr>
          <w:rFonts w:asciiTheme="minorHAnsi" w:eastAsia="Times New Roman" w:hAnsiTheme="minorHAnsi" w:cstheme="minorHAnsi"/>
          <w:b/>
          <w:bCs/>
          <w:u w:val="single"/>
          <w:lang w:val="el-GR"/>
        </w:rPr>
        <w:t xml:space="preserve">Β.9. ΔΙΑΧΕΙΡΙΣΗ  ΔΗΛΗΤΗΡΙΑΣΜΕΝΩΝ  </w:t>
      </w:r>
      <w:r w:rsidR="00D957B1">
        <w:rPr>
          <w:rFonts w:asciiTheme="minorHAnsi" w:eastAsia="Times New Roman" w:hAnsiTheme="minorHAnsi" w:cstheme="minorHAnsi"/>
          <w:b/>
          <w:bCs/>
          <w:u w:val="single"/>
          <w:lang w:val="el-GR"/>
        </w:rPr>
        <w:t xml:space="preserve">  ΑΔΕΣΠΟΤΩΝ ΖΩΩΝ (ΣΚΥΛΟΙ</w:t>
      </w:r>
      <w:r>
        <w:rPr>
          <w:rFonts w:asciiTheme="minorHAnsi" w:eastAsia="Times New Roman" w:hAnsiTheme="minorHAnsi" w:cstheme="minorHAnsi"/>
          <w:b/>
          <w:bCs/>
          <w:u w:val="single"/>
          <w:lang w:val="el-GR"/>
        </w:rPr>
        <w:t>).</w:t>
      </w:r>
    </w:p>
    <w:p w:rsidR="00CA140E" w:rsidRDefault="00C2275B">
      <w:pPr>
        <w:pStyle w:val="Standard"/>
        <w:spacing w:line="259" w:lineRule="exact"/>
        <w:jc w:val="both"/>
        <w:rPr>
          <w:rFonts w:asciiTheme="minorHAnsi" w:eastAsia="Times New Roman" w:hAnsiTheme="minorHAnsi" w:cstheme="minorHAnsi"/>
          <w:b/>
          <w:bCs/>
          <w:u w:val="single"/>
          <w:lang w:val="el-GR"/>
        </w:rPr>
      </w:pPr>
      <w:r>
        <w:rPr>
          <w:rFonts w:asciiTheme="minorHAnsi" w:eastAsia="Times New Roman" w:hAnsiTheme="minorHAnsi" w:cstheme="minorHAnsi"/>
          <w:b/>
          <w:bCs/>
          <w:u w:val="single"/>
          <w:lang w:val="el-GR"/>
        </w:rPr>
        <w:t xml:space="preserve">     </w:t>
      </w:r>
    </w:p>
    <w:p w:rsidR="00CA140E" w:rsidRDefault="00C2275B">
      <w:pPr>
        <w:pStyle w:val="Standard"/>
        <w:spacing w:line="259" w:lineRule="exact"/>
        <w:jc w:val="both"/>
        <w:rPr>
          <w:rFonts w:asciiTheme="minorHAnsi" w:hAnsiTheme="minorHAnsi" w:cstheme="minorHAnsi"/>
          <w:lang w:val="el-GR"/>
        </w:rPr>
      </w:pPr>
      <w:r>
        <w:rPr>
          <w:rFonts w:asciiTheme="minorHAnsi" w:eastAsia="Times New Roman" w:hAnsiTheme="minorHAnsi" w:cstheme="minorHAnsi"/>
          <w:b/>
          <w:bCs/>
          <w:lang w:val="el-GR"/>
        </w:rPr>
        <w:t xml:space="preserve">     </w:t>
      </w:r>
      <w:r>
        <w:rPr>
          <w:rFonts w:asciiTheme="minorHAnsi" w:eastAsia="Times New Roman" w:hAnsiTheme="minorHAnsi" w:cstheme="minorHAnsi"/>
          <w:lang w:val="el-GR"/>
        </w:rPr>
        <w:t xml:space="preserve"> Περιλαμβάνει την αντιμετώπιση της επείγουσας συμπτωματολογίας σε</w:t>
      </w:r>
    </w:p>
    <w:p w:rsidR="00CA140E" w:rsidRDefault="00C2275B">
      <w:pPr>
        <w:pStyle w:val="Standard"/>
        <w:snapToGrid w:val="0"/>
        <w:spacing w:line="240" w:lineRule="exact"/>
        <w:jc w:val="both"/>
        <w:rPr>
          <w:rFonts w:asciiTheme="minorHAnsi" w:hAnsiTheme="minorHAnsi" w:cstheme="minorHAnsi"/>
          <w:lang w:val="el-GR"/>
        </w:rPr>
      </w:pPr>
      <w:r>
        <w:rPr>
          <w:rFonts w:asciiTheme="minorHAnsi" w:eastAsia="Times New Roman" w:hAnsiTheme="minorHAnsi" w:cstheme="minorHAnsi"/>
          <w:lang w:val="el-GR"/>
        </w:rPr>
        <w:t xml:space="preserve">      περιπτώσεις </w:t>
      </w:r>
      <w:proofErr w:type="spellStart"/>
      <w:r>
        <w:rPr>
          <w:rFonts w:asciiTheme="minorHAnsi" w:eastAsia="Times New Roman" w:hAnsiTheme="minorHAnsi" w:cstheme="minorHAnsi"/>
          <w:lang w:val="el-GR"/>
        </w:rPr>
        <w:t>τοξίκωσης</w:t>
      </w:r>
      <w:proofErr w:type="spellEnd"/>
      <w:r>
        <w:rPr>
          <w:rFonts w:asciiTheme="minorHAnsi" w:eastAsia="Times New Roman" w:hAnsiTheme="minorHAnsi" w:cstheme="minorHAnsi"/>
          <w:lang w:val="el-GR"/>
        </w:rPr>
        <w:t xml:space="preserve"> (δηλητηριάσεις).</w:t>
      </w:r>
    </w:p>
    <w:p w:rsidR="00CA140E" w:rsidRDefault="00CA140E">
      <w:pPr>
        <w:pStyle w:val="Standard"/>
        <w:snapToGrid w:val="0"/>
        <w:spacing w:line="240" w:lineRule="exact"/>
        <w:jc w:val="both"/>
        <w:rPr>
          <w:rFonts w:asciiTheme="minorHAnsi" w:hAnsiTheme="minorHAnsi" w:cstheme="minorHAnsi"/>
          <w:lang w:val="el-GR"/>
        </w:rPr>
      </w:pPr>
    </w:p>
    <w:p w:rsidR="00CA140E" w:rsidRDefault="00CA140E">
      <w:pPr>
        <w:pStyle w:val="Standard"/>
        <w:jc w:val="both"/>
        <w:rPr>
          <w:rFonts w:asciiTheme="minorHAnsi" w:hAnsiTheme="minorHAnsi" w:cstheme="minorHAnsi"/>
          <w:u w:val="single"/>
          <w:lang w:val="el-GR"/>
        </w:rPr>
      </w:pPr>
    </w:p>
    <w:p w:rsidR="00CA140E" w:rsidRDefault="00CA140E">
      <w:pPr>
        <w:pStyle w:val="Standard"/>
        <w:jc w:val="both"/>
        <w:rPr>
          <w:rFonts w:asciiTheme="minorHAnsi" w:hAnsiTheme="minorHAnsi" w:cstheme="minorHAnsi"/>
          <w:u w:val="single"/>
          <w:lang w:val="el-GR"/>
        </w:rPr>
      </w:pPr>
    </w:p>
    <w:p w:rsidR="00CA140E" w:rsidRDefault="00C2275B">
      <w:pPr>
        <w:pStyle w:val="Standard"/>
        <w:jc w:val="both"/>
        <w:rPr>
          <w:rFonts w:asciiTheme="minorHAnsi" w:hAnsiTheme="minorHAnsi" w:cstheme="minorHAnsi"/>
          <w:b/>
          <w:u w:val="single"/>
          <w:lang w:val="el-GR"/>
        </w:rPr>
      </w:pPr>
      <w:r>
        <w:rPr>
          <w:rFonts w:asciiTheme="minorHAnsi" w:hAnsiTheme="minorHAnsi" w:cstheme="minorHAnsi"/>
          <w:b/>
          <w:u w:val="single"/>
          <w:lang w:val="el-GR"/>
        </w:rPr>
        <w:t xml:space="preserve"> ΟΜΑΔΑ Γ    </w:t>
      </w:r>
    </w:p>
    <w:p w:rsidR="00CA140E" w:rsidRDefault="00CA140E">
      <w:pPr>
        <w:pStyle w:val="Standard"/>
        <w:jc w:val="both"/>
        <w:rPr>
          <w:rFonts w:asciiTheme="minorHAnsi" w:hAnsiTheme="minorHAnsi" w:cstheme="minorHAnsi"/>
          <w:u w:val="single"/>
          <w:lang w:val="el-GR"/>
        </w:rPr>
      </w:pPr>
    </w:p>
    <w:p w:rsidR="00CA140E" w:rsidRPr="00835171" w:rsidRDefault="00C2275B">
      <w:pPr>
        <w:pStyle w:val="Standard"/>
        <w:jc w:val="both"/>
        <w:rPr>
          <w:rFonts w:asciiTheme="minorHAnsi" w:hAnsiTheme="minorHAnsi" w:cstheme="minorHAnsi"/>
          <w:u w:val="single"/>
          <w:lang w:val="el-GR"/>
        </w:rPr>
      </w:pPr>
      <w:r>
        <w:rPr>
          <w:rFonts w:asciiTheme="minorHAnsi" w:hAnsiTheme="minorHAnsi" w:cstheme="minorHAnsi"/>
          <w:u w:val="single"/>
          <w:lang w:val="el-GR"/>
        </w:rPr>
        <w:t>Οι κτην</w:t>
      </w:r>
      <w:r w:rsidR="00835171">
        <w:rPr>
          <w:rFonts w:asciiTheme="minorHAnsi" w:hAnsiTheme="minorHAnsi" w:cstheme="minorHAnsi"/>
          <w:u w:val="single"/>
          <w:lang w:val="el-GR"/>
        </w:rPr>
        <w:t>ιατρικές υπηρεσίες της Ομάδα Γ   θα πραγματοποιούνται  στο χώρο του  Ιδιωτικού Κτηνιατρείου του Συμβεβλημένου με το Δήμο Κτηνίατρο και   αφορούν αδέσποτες γάτες συμπεριλαμβανομένης απασχόλησης  και των Σαββατοκύριακων και Αργιών για την αντιμετώπιση των επειγόντων περιστατικών .</w:t>
      </w:r>
    </w:p>
    <w:p w:rsidR="00CA140E" w:rsidRDefault="00CA140E">
      <w:pPr>
        <w:pStyle w:val="Standard"/>
        <w:jc w:val="both"/>
        <w:rPr>
          <w:rFonts w:asciiTheme="minorHAnsi" w:hAnsiTheme="minorHAnsi" w:cstheme="minorHAnsi"/>
          <w:color w:val="000000"/>
          <w:lang w:val="el-GR"/>
        </w:rPr>
      </w:pPr>
    </w:p>
    <w:p w:rsidR="00CA140E" w:rsidRDefault="00C2275B">
      <w:pPr>
        <w:pStyle w:val="Standard"/>
        <w:jc w:val="both"/>
        <w:rPr>
          <w:rFonts w:asciiTheme="minorHAnsi" w:hAnsiTheme="minorHAnsi" w:cstheme="minorHAnsi"/>
          <w:u w:val="single"/>
          <w:lang w:val="el-GR"/>
        </w:rPr>
      </w:pPr>
      <w:r>
        <w:rPr>
          <w:rFonts w:asciiTheme="minorHAnsi" w:hAnsiTheme="minorHAnsi" w:cstheme="minorHAnsi"/>
          <w:u w:val="single"/>
          <w:lang w:val="el-GR"/>
        </w:rPr>
        <w:t>Στην Ομάδα Γ περιλαμβάνονται αναλυτικά οι παρακάτω κτηνιατρικές εργασίες :</w:t>
      </w:r>
    </w:p>
    <w:p w:rsidR="00CA140E" w:rsidRDefault="00CA140E">
      <w:pPr>
        <w:pStyle w:val="Standard"/>
        <w:jc w:val="both"/>
        <w:rPr>
          <w:rFonts w:asciiTheme="minorHAnsi" w:hAnsiTheme="minorHAnsi" w:cstheme="minorHAnsi"/>
          <w:u w:val="single"/>
          <w:lang w:val="el-GR"/>
        </w:rPr>
      </w:pPr>
    </w:p>
    <w:p w:rsidR="00CA140E" w:rsidRDefault="00C2275B">
      <w:pPr>
        <w:pStyle w:val="Standard"/>
        <w:jc w:val="both"/>
        <w:rPr>
          <w:rFonts w:asciiTheme="minorHAnsi" w:hAnsiTheme="minorHAnsi" w:cstheme="minorHAnsi"/>
          <w:b/>
          <w:color w:val="000000"/>
          <w:u w:val="single"/>
          <w:lang w:val="el-GR"/>
        </w:rPr>
      </w:pPr>
      <w:r>
        <w:rPr>
          <w:rFonts w:asciiTheme="minorHAnsi" w:eastAsia="Times New Roman" w:hAnsiTheme="minorHAnsi" w:cstheme="minorHAnsi"/>
          <w:b/>
          <w:color w:val="000000"/>
          <w:u w:val="single"/>
          <w:lang w:val="el-GR"/>
        </w:rPr>
        <w:t xml:space="preserve">Γ.    </w:t>
      </w:r>
      <w:r>
        <w:rPr>
          <w:rFonts w:asciiTheme="minorHAnsi" w:hAnsiTheme="minorHAnsi" w:cstheme="minorHAnsi"/>
          <w:b/>
          <w:color w:val="000000"/>
          <w:u w:val="single"/>
          <w:lang w:val="el-GR"/>
        </w:rPr>
        <w:t>ΥΠΗΡΕΣΙΕΣ ΚΤΗΝΙΑΤΡΙΚΩΝ ΠΡ</w:t>
      </w:r>
      <w:r w:rsidR="005D5C34">
        <w:rPr>
          <w:rFonts w:asciiTheme="minorHAnsi" w:hAnsiTheme="minorHAnsi" w:cstheme="minorHAnsi"/>
          <w:b/>
          <w:color w:val="000000"/>
          <w:u w:val="single"/>
          <w:lang w:val="el-GR"/>
        </w:rPr>
        <w:t>ΑΞΕΩΝ ΤΩΝ ΑΔΕΣΠΟΤΩΝ ΖΩΩΝ (ΓΑΤΕΣ</w:t>
      </w:r>
      <w:r>
        <w:rPr>
          <w:rFonts w:asciiTheme="minorHAnsi" w:hAnsiTheme="minorHAnsi" w:cstheme="minorHAnsi"/>
          <w:b/>
          <w:color w:val="000000"/>
          <w:u w:val="single"/>
          <w:lang w:val="el-GR"/>
        </w:rPr>
        <w:t xml:space="preserve"> )</w:t>
      </w:r>
    </w:p>
    <w:p w:rsidR="005D5C34" w:rsidRDefault="005D5C34">
      <w:pPr>
        <w:pStyle w:val="Standard"/>
        <w:jc w:val="both"/>
        <w:rPr>
          <w:rFonts w:asciiTheme="minorHAnsi" w:hAnsiTheme="minorHAnsi" w:cstheme="minorHAnsi"/>
          <w:lang w:val="el-GR"/>
        </w:rPr>
      </w:pPr>
    </w:p>
    <w:p w:rsidR="00CA140E" w:rsidRDefault="00C2275B">
      <w:pPr>
        <w:pStyle w:val="Standard"/>
        <w:ind w:left="60"/>
        <w:jc w:val="both"/>
        <w:rPr>
          <w:rFonts w:asciiTheme="minorHAnsi" w:eastAsia="Times New Roman" w:hAnsiTheme="minorHAnsi" w:cstheme="minorHAnsi"/>
          <w:b/>
          <w:color w:val="000000"/>
          <w:lang w:val="el-GR"/>
        </w:rPr>
      </w:pPr>
      <w:r>
        <w:rPr>
          <w:rFonts w:asciiTheme="minorHAnsi" w:eastAsia="Times New Roman" w:hAnsiTheme="minorHAnsi" w:cstheme="minorHAnsi"/>
          <w:b/>
          <w:color w:val="000000"/>
          <w:lang w:val="el-GR"/>
        </w:rPr>
        <w:lastRenderedPageBreak/>
        <w:t xml:space="preserve">           </w:t>
      </w:r>
    </w:p>
    <w:p w:rsidR="00CA140E" w:rsidRDefault="00C2275B">
      <w:pPr>
        <w:pStyle w:val="Standard"/>
        <w:spacing w:line="259" w:lineRule="exact"/>
        <w:jc w:val="both"/>
        <w:rPr>
          <w:rFonts w:asciiTheme="minorHAnsi" w:eastAsia="Times New Roman" w:hAnsiTheme="minorHAnsi" w:cstheme="minorHAnsi"/>
          <w:b/>
          <w:lang w:val="el-GR"/>
        </w:rPr>
      </w:pPr>
      <w:r>
        <w:rPr>
          <w:rFonts w:asciiTheme="minorHAnsi" w:eastAsia="Times New Roman" w:hAnsiTheme="minorHAnsi" w:cstheme="minorHAnsi"/>
          <w:b/>
          <w:lang w:val="el-GR"/>
        </w:rPr>
        <w:t>Γ.1</w:t>
      </w:r>
      <w:r w:rsidR="005D5C34">
        <w:rPr>
          <w:rFonts w:asciiTheme="minorHAnsi" w:eastAsia="Times New Roman" w:hAnsiTheme="minorHAnsi" w:cstheme="minorHAnsi"/>
          <w:b/>
          <w:lang w:val="el-GR"/>
        </w:rPr>
        <w:t>.  ΣΤΕΙΡΩΣΕΙΣ  ΑΔΕΣΠΟΤΩΝ ΖΩΩΝ (ΓΑΤΕΣ</w:t>
      </w:r>
      <w:r>
        <w:rPr>
          <w:rFonts w:asciiTheme="minorHAnsi" w:eastAsia="Times New Roman" w:hAnsiTheme="minorHAnsi" w:cstheme="minorHAnsi"/>
          <w:b/>
          <w:lang w:val="el-GR"/>
        </w:rPr>
        <w:t xml:space="preserve"> ).</w:t>
      </w:r>
    </w:p>
    <w:p w:rsidR="00CA140E" w:rsidRDefault="00CA140E">
      <w:pPr>
        <w:pStyle w:val="Standard"/>
        <w:spacing w:line="259" w:lineRule="exact"/>
        <w:jc w:val="both"/>
        <w:rPr>
          <w:rFonts w:asciiTheme="minorHAnsi" w:eastAsia="Times New Roman" w:hAnsiTheme="minorHAnsi" w:cstheme="minorHAnsi"/>
          <w:b/>
          <w:u w:val="single"/>
          <w:lang w:val="el-GR"/>
        </w:rPr>
      </w:pPr>
    </w:p>
    <w:p w:rsidR="00CA140E" w:rsidRDefault="00C2275B">
      <w:pPr>
        <w:pStyle w:val="Standard"/>
        <w:spacing w:line="259" w:lineRule="exact"/>
        <w:jc w:val="both"/>
        <w:rPr>
          <w:rFonts w:asciiTheme="minorHAnsi" w:eastAsia="Times New Roman" w:hAnsiTheme="minorHAnsi" w:cstheme="minorHAnsi"/>
          <w:b/>
          <w:lang w:val="el-GR"/>
        </w:rPr>
      </w:pPr>
      <w:r>
        <w:rPr>
          <w:rFonts w:asciiTheme="minorHAnsi" w:eastAsia="Times New Roman" w:hAnsiTheme="minorHAnsi" w:cstheme="minorHAnsi"/>
          <w:b/>
          <w:lang w:val="el-GR"/>
        </w:rPr>
        <w:t xml:space="preserve"> Γ.1.α.  ΣΤΕΙΡΩΣΕΙΣ</w:t>
      </w:r>
      <w:r w:rsidR="005D5C34">
        <w:rPr>
          <w:rFonts w:asciiTheme="minorHAnsi" w:eastAsia="Times New Roman" w:hAnsiTheme="minorHAnsi" w:cstheme="minorHAnsi"/>
          <w:b/>
          <w:lang w:val="el-GR"/>
        </w:rPr>
        <w:t xml:space="preserve">  ΘΗΛΥΚΩΝ ΑΔΕΣΠΟΤΩΝ ΖΩΩΝ (ΓΑΤΕΣ</w:t>
      </w:r>
      <w:r>
        <w:rPr>
          <w:rFonts w:asciiTheme="minorHAnsi" w:eastAsia="Times New Roman" w:hAnsiTheme="minorHAnsi" w:cstheme="minorHAnsi"/>
          <w:b/>
          <w:lang w:val="el-GR"/>
        </w:rPr>
        <w:t>).</w:t>
      </w:r>
    </w:p>
    <w:p w:rsidR="00CA140E" w:rsidRDefault="00CA140E">
      <w:pPr>
        <w:pStyle w:val="Standard"/>
        <w:spacing w:line="259" w:lineRule="exact"/>
        <w:jc w:val="both"/>
        <w:rPr>
          <w:rFonts w:asciiTheme="minorHAnsi" w:eastAsia="Times New Roman" w:hAnsiTheme="minorHAnsi" w:cstheme="minorHAnsi"/>
          <w:lang w:val="el-GR"/>
        </w:rPr>
      </w:pPr>
    </w:p>
    <w:p w:rsidR="005D5C34" w:rsidRPr="005D5C34" w:rsidRDefault="005D5C34" w:rsidP="005D5C34">
      <w:pPr>
        <w:pStyle w:val="Standard"/>
        <w:spacing w:line="259" w:lineRule="exact"/>
        <w:jc w:val="both"/>
        <w:rPr>
          <w:rFonts w:asciiTheme="minorHAnsi" w:eastAsia="Times New Roman" w:hAnsiTheme="minorHAnsi" w:cstheme="minorHAnsi"/>
          <w:lang w:val="el-GR"/>
        </w:rPr>
      </w:pPr>
      <w:r w:rsidRPr="005D5C34">
        <w:rPr>
          <w:rFonts w:asciiTheme="minorHAnsi" w:eastAsia="Times New Roman" w:hAnsiTheme="minorHAnsi" w:cstheme="minorHAnsi"/>
          <w:lang w:val="el-GR"/>
        </w:rPr>
        <w:t xml:space="preserve">Θα εφαρμόζεται η μέθοδος της ολικής  </w:t>
      </w:r>
      <w:proofErr w:type="spellStart"/>
      <w:r w:rsidRPr="005D5C34">
        <w:rPr>
          <w:rFonts w:asciiTheme="minorHAnsi" w:eastAsia="Times New Roman" w:hAnsiTheme="minorHAnsi" w:cstheme="minorHAnsi"/>
          <w:lang w:val="el-GR"/>
        </w:rPr>
        <w:t>ωοθηκυστερεκτομής</w:t>
      </w:r>
      <w:proofErr w:type="spellEnd"/>
      <w:r w:rsidRPr="005D5C34">
        <w:rPr>
          <w:rFonts w:asciiTheme="minorHAnsi" w:eastAsia="Times New Roman" w:hAnsiTheme="minorHAnsi" w:cstheme="minorHAnsi"/>
          <w:lang w:val="el-GR"/>
        </w:rPr>
        <w:t xml:space="preserve">. </w:t>
      </w:r>
    </w:p>
    <w:p w:rsidR="005D5C34" w:rsidRPr="005D5C34" w:rsidRDefault="005D5C34" w:rsidP="005D5C34">
      <w:pPr>
        <w:pStyle w:val="Standard"/>
        <w:spacing w:line="259" w:lineRule="exact"/>
        <w:jc w:val="both"/>
        <w:rPr>
          <w:rFonts w:asciiTheme="minorHAnsi" w:eastAsia="Times New Roman" w:hAnsiTheme="minorHAnsi" w:cstheme="minorHAnsi"/>
          <w:lang w:val="el-GR"/>
        </w:rPr>
      </w:pPr>
      <w:r w:rsidRPr="005D5C34">
        <w:rPr>
          <w:rFonts w:asciiTheme="minorHAnsi" w:eastAsia="Times New Roman" w:hAnsiTheme="minorHAnsi" w:cstheme="minorHAnsi"/>
          <w:lang w:val="el-GR"/>
        </w:rPr>
        <w:t>Η στείρωση  των θηλυκών γατών  περιλαμβάνει, τη σήμανση και την καταγραφή τους στη διαδικτυακή  ηλεκτρονική βάση του  ΕΜΖΣ του Υπουργείου Εσωτερικών, την αποπαρασίτωση (</w:t>
      </w:r>
      <w:r w:rsidRPr="005D5C34">
        <w:rPr>
          <w:rFonts w:asciiTheme="minorHAnsi" w:hAnsiTheme="minorHAnsi" w:cstheme="minorHAnsi"/>
          <w:lang w:val="el-GR"/>
        </w:rPr>
        <w:t xml:space="preserve">χορήγηση </w:t>
      </w:r>
      <w:proofErr w:type="spellStart"/>
      <w:r w:rsidRPr="005D5C34">
        <w:rPr>
          <w:rFonts w:asciiTheme="minorHAnsi" w:hAnsiTheme="minorHAnsi" w:cstheme="minorHAnsi"/>
          <w:lang w:val="el-GR"/>
        </w:rPr>
        <w:t>ενδοπαρασιτικών</w:t>
      </w:r>
      <w:proofErr w:type="spellEnd"/>
      <w:r w:rsidRPr="005D5C34">
        <w:rPr>
          <w:rFonts w:asciiTheme="minorHAnsi" w:hAnsiTheme="minorHAnsi" w:cstheme="minorHAnsi"/>
          <w:lang w:val="el-GR"/>
        </w:rPr>
        <w:t xml:space="preserve"> και </w:t>
      </w:r>
      <w:proofErr w:type="spellStart"/>
      <w:r w:rsidRPr="005D5C34">
        <w:rPr>
          <w:rFonts w:asciiTheme="minorHAnsi" w:hAnsiTheme="minorHAnsi" w:cstheme="minorHAnsi"/>
          <w:lang w:val="el-GR"/>
        </w:rPr>
        <w:t>εξωπαρασιτικών</w:t>
      </w:r>
      <w:proofErr w:type="spellEnd"/>
      <w:r w:rsidRPr="005D5C34">
        <w:rPr>
          <w:rFonts w:asciiTheme="minorHAnsi" w:hAnsiTheme="minorHAnsi" w:cstheme="minorHAnsi"/>
          <w:lang w:val="el-GR"/>
        </w:rPr>
        <w:t xml:space="preserve"> φαρμάκων ανάλογα με το βάρος του ζώου)</w:t>
      </w:r>
      <w:r w:rsidRPr="005D5C34">
        <w:rPr>
          <w:rFonts w:asciiTheme="minorHAnsi" w:eastAsia="Times New Roman" w:hAnsiTheme="minorHAnsi" w:cstheme="minorHAnsi"/>
          <w:lang w:val="el-GR"/>
        </w:rPr>
        <w:t>, τη γενική αίματος  και εμβολιασμό αυτών για την ανοσοποίηση κατά της λύσσας.</w:t>
      </w:r>
    </w:p>
    <w:p w:rsidR="005D5C34" w:rsidRPr="005D5C34" w:rsidRDefault="005D5C34" w:rsidP="005D5C34">
      <w:pPr>
        <w:pStyle w:val="Standard"/>
        <w:spacing w:line="259" w:lineRule="exact"/>
        <w:jc w:val="both"/>
        <w:rPr>
          <w:rFonts w:asciiTheme="minorHAnsi" w:eastAsia="Times New Roman" w:hAnsiTheme="minorHAnsi" w:cstheme="minorHAnsi"/>
          <w:lang w:val="el-GR"/>
        </w:rPr>
      </w:pPr>
      <w:r w:rsidRPr="005D5C34">
        <w:rPr>
          <w:rFonts w:asciiTheme="minorHAnsi" w:eastAsia="Times New Roman" w:hAnsiTheme="minorHAnsi" w:cstheme="minorHAnsi"/>
          <w:lang w:val="el-GR"/>
        </w:rPr>
        <w:t>Μετά τη χειρουργική στείρωσή του  θα νοσηλεύεται για επιπλέον μια  ημέρα και θα παραδίνεται στον εθελοντή πολίτη που το φροντίζει  για να το επιστρέψει στο χώρο απ' όπου το περισυνέλεξε και διαβιεί  .</w:t>
      </w:r>
    </w:p>
    <w:p w:rsidR="00D957B1" w:rsidRDefault="00D957B1" w:rsidP="00D957B1">
      <w:pPr>
        <w:pStyle w:val="Standard"/>
        <w:spacing w:line="259" w:lineRule="exact"/>
        <w:jc w:val="both"/>
        <w:rPr>
          <w:rFonts w:asciiTheme="minorHAnsi" w:eastAsia="Times New Roman" w:hAnsiTheme="minorHAnsi" w:cstheme="minorHAnsi"/>
          <w:color w:val="215868" w:themeColor="accent5" w:themeShade="80"/>
          <w:lang w:val="el-GR"/>
        </w:rPr>
      </w:pPr>
    </w:p>
    <w:p w:rsidR="00D957B1" w:rsidRDefault="00D957B1" w:rsidP="00D957B1">
      <w:pPr>
        <w:pStyle w:val="Standard"/>
        <w:spacing w:line="259" w:lineRule="exact"/>
        <w:jc w:val="both"/>
        <w:rPr>
          <w:rFonts w:asciiTheme="minorHAnsi" w:hAnsiTheme="minorHAnsi" w:cstheme="minorHAnsi"/>
          <w:color w:val="215868" w:themeColor="accent5" w:themeShade="80"/>
          <w:lang w:val="el-GR"/>
        </w:rPr>
      </w:pPr>
    </w:p>
    <w:p w:rsidR="00D957B1" w:rsidRDefault="005D5C34" w:rsidP="00D957B1">
      <w:pPr>
        <w:pStyle w:val="Standard"/>
        <w:spacing w:line="259" w:lineRule="exact"/>
        <w:jc w:val="both"/>
        <w:rPr>
          <w:rFonts w:asciiTheme="minorHAnsi" w:eastAsia="Times New Roman" w:hAnsiTheme="minorHAnsi" w:cstheme="minorHAnsi"/>
          <w:b/>
          <w:lang w:val="el-GR"/>
        </w:rPr>
      </w:pPr>
      <w:r>
        <w:rPr>
          <w:rFonts w:asciiTheme="minorHAnsi" w:eastAsia="Times New Roman" w:hAnsiTheme="minorHAnsi" w:cstheme="minorHAnsi"/>
          <w:b/>
          <w:lang w:val="el-GR"/>
        </w:rPr>
        <w:t>Γ.1</w:t>
      </w:r>
      <w:r w:rsidR="00D957B1">
        <w:rPr>
          <w:rFonts w:asciiTheme="minorHAnsi" w:eastAsia="Times New Roman" w:hAnsiTheme="minorHAnsi" w:cstheme="minorHAnsi"/>
          <w:b/>
          <w:lang w:val="el-GR"/>
        </w:rPr>
        <w:t>.β.  ΣΤΕΙΡΩΣΕΙΣ ΑΡΣΕΝΙΚΩΝ ΑΔΕΣΠΟΤΩΝ ΖΩΩΝ (ΓΑΤΕΣ).</w:t>
      </w:r>
    </w:p>
    <w:p w:rsidR="00D957B1" w:rsidRDefault="00D957B1" w:rsidP="00D957B1">
      <w:pPr>
        <w:pStyle w:val="Standard"/>
        <w:spacing w:line="259" w:lineRule="exact"/>
        <w:jc w:val="both"/>
        <w:rPr>
          <w:rFonts w:asciiTheme="minorHAnsi" w:eastAsia="Times New Roman" w:hAnsiTheme="minorHAnsi" w:cstheme="minorHAnsi"/>
          <w:lang w:val="el-GR"/>
        </w:rPr>
      </w:pPr>
    </w:p>
    <w:p w:rsidR="00D957B1" w:rsidRDefault="00D957B1" w:rsidP="00D957B1">
      <w:pPr>
        <w:pStyle w:val="Standard"/>
        <w:spacing w:line="259" w:lineRule="exact"/>
        <w:jc w:val="both"/>
        <w:rPr>
          <w:rFonts w:asciiTheme="minorHAnsi" w:eastAsia="Times New Roman" w:hAnsiTheme="minorHAnsi" w:cstheme="minorHAnsi"/>
          <w:lang w:val="el-GR"/>
        </w:rPr>
      </w:pPr>
      <w:r>
        <w:rPr>
          <w:rFonts w:asciiTheme="minorHAnsi" w:eastAsia="Times New Roman" w:hAnsiTheme="minorHAnsi" w:cstheme="minorHAnsi"/>
          <w:lang w:val="el-GR"/>
        </w:rPr>
        <w:t xml:space="preserve">Θα εφαρμόζεται η μέθοδος της ολικής  ορχεκτομής. </w:t>
      </w:r>
    </w:p>
    <w:p w:rsidR="00D957B1" w:rsidRDefault="00D957B1" w:rsidP="00D957B1">
      <w:pPr>
        <w:pStyle w:val="Standard"/>
        <w:spacing w:line="259" w:lineRule="exact"/>
        <w:jc w:val="both"/>
        <w:rPr>
          <w:rFonts w:asciiTheme="minorHAnsi" w:eastAsia="Times New Roman" w:hAnsiTheme="minorHAnsi" w:cstheme="minorHAnsi"/>
          <w:lang w:val="el-GR"/>
        </w:rPr>
      </w:pPr>
      <w:r>
        <w:rPr>
          <w:rFonts w:asciiTheme="minorHAnsi" w:eastAsia="Times New Roman" w:hAnsiTheme="minorHAnsi" w:cstheme="minorHAnsi"/>
          <w:lang w:val="el-GR"/>
        </w:rPr>
        <w:t>Η στείρωση  των αρσενικών  γατών  περιλαμβάνει, τη σήμανση και την καταγραφή τους στη διαδικτυακή  ηλεκτρονική βάση του  ΕΜΖΣ του Υπουργείου Εσωτερικών, την αποπαρασίτωση (</w:t>
      </w:r>
      <w:r>
        <w:rPr>
          <w:rFonts w:asciiTheme="minorHAnsi" w:hAnsiTheme="minorHAnsi" w:cstheme="minorHAnsi"/>
          <w:lang w:val="el-GR"/>
        </w:rPr>
        <w:t xml:space="preserve">χορήγηση </w:t>
      </w:r>
      <w:proofErr w:type="spellStart"/>
      <w:r>
        <w:rPr>
          <w:rFonts w:asciiTheme="minorHAnsi" w:hAnsiTheme="minorHAnsi" w:cstheme="minorHAnsi"/>
          <w:lang w:val="el-GR"/>
        </w:rPr>
        <w:t>ενδοπαρασιτικών</w:t>
      </w:r>
      <w:proofErr w:type="spellEnd"/>
      <w:r>
        <w:rPr>
          <w:rFonts w:asciiTheme="minorHAnsi" w:hAnsiTheme="minorHAnsi" w:cstheme="minorHAnsi"/>
          <w:lang w:val="el-GR"/>
        </w:rPr>
        <w:t xml:space="preserve"> και </w:t>
      </w:r>
      <w:proofErr w:type="spellStart"/>
      <w:r>
        <w:rPr>
          <w:rFonts w:asciiTheme="minorHAnsi" w:hAnsiTheme="minorHAnsi" w:cstheme="minorHAnsi"/>
          <w:lang w:val="el-GR"/>
        </w:rPr>
        <w:t>εξωπαρασιτικών</w:t>
      </w:r>
      <w:proofErr w:type="spellEnd"/>
      <w:r>
        <w:rPr>
          <w:rFonts w:asciiTheme="minorHAnsi" w:hAnsiTheme="minorHAnsi" w:cstheme="minorHAnsi"/>
          <w:lang w:val="el-GR"/>
        </w:rPr>
        <w:t xml:space="preserve"> φαρμάκων ανάλογα με το βάρος του ζώου)</w:t>
      </w:r>
      <w:r>
        <w:rPr>
          <w:rFonts w:asciiTheme="minorHAnsi" w:eastAsia="Times New Roman" w:hAnsiTheme="minorHAnsi" w:cstheme="minorHAnsi"/>
          <w:lang w:val="el-GR"/>
        </w:rPr>
        <w:t>, τη γενική αίματος  και εμβολιασμό αυτών για την ανοσοποίηση κατά της λύσσας.</w:t>
      </w:r>
    </w:p>
    <w:p w:rsidR="00D957B1" w:rsidRDefault="00D957B1" w:rsidP="00D957B1">
      <w:pPr>
        <w:pStyle w:val="Standard"/>
        <w:spacing w:line="259" w:lineRule="exact"/>
        <w:jc w:val="both"/>
        <w:rPr>
          <w:rFonts w:asciiTheme="minorHAnsi" w:eastAsia="Times New Roman" w:hAnsiTheme="minorHAnsi" w:cstheme="minorHAnsi"/>
          <w:lang w:val="el-GR"/>
        </w:rPr>
      </w:pPr>
      <w:r>
        <w:rPr>
          <w:rFonts w:asciiTheme="minorHAnsi" w:eastAsia="Times New Roman" w:hAnsiTheme="minorHAnsi" w:cstheme="minorHAnsi"/>
          <w:lang w:val="el-GR"/>
        </w:rPr>
        <w:t>Μετά τη χειρουργική στείρωσή του  θα νοσηλεύεται για επιπλέον μια  ημέρα και θα παραδίνεται στον εθελοντή πολίτη που το φροντίζει  για να το επιστρέψει στο χώρο απ' όπου το περισυνέλεξε και διαβιεί  .</w:t>
      </w:r>
    </w:p>
    <w:p w:rsidR="00CA140E" w:rsidRDefault="00CA140E">
      <w:pPr>
        <w:pStyle w:val="Standard"/>
        <w:spacing w:line="259" w:lineRule="exact"/>
        <w:jc w:val="both"/>
        <w:rPr>
          <w:rFonts w:asciiTheme="minorHAnsi" w:eastAsia="Times New Roman" w:hAnsiTheme="minorHAnsi" w:cstheme="minorHAnsi"/>
          <w:lang w:val="el-GR"/>
        </w:rPr>
      </w:pPr>
    </w:p>
    <w:p w:rsidR="00CA140E" w:rsidRDefault="00CA140E">
      <w:pPr>
        <w:pStyle w:val="Standard"/>
        <w:spacing w:line="259" w:lineRule="exact"/>
        <w:jc w:val="both"/>
        <w:rPr>
          <w:rFonts w:asciiTheme="minorHAnsi" w:eastAsia="Times New Roman" w:hAnsiTheme="minorHAnsi" w:cstheme="minorHAnsi"/>
          <w:b/>
          <w:lang w:val="el-GR"/>
        </w:rPr>
      </w:pPr>
    </w:p>
    <w:p w:rsidR="00CA140E" w:rsidRDefault="005D5C34">
      <w:pPr>
        <w:pStyle w:val="Standard"/>
        <w:spacing w:line="259" w:lineRule="exact"/>
        <w:jc w:val="both"/>
        <w:rPr>
          <w:rFonts w:asciiTheme="minorHAnsi" w:eastAsia="Times New Roman" w:hAnsiTheme="minorHAnsi" w:cstheme="minorHAnsi"/>
          <w:b/>
          <w:bCs/>
          <w:u w:val="single"/>
          <w:lang w:val="el-GR"/>
        </w:rPr>
      </w:pPr>
      <w:r>
        <w:rPr>
          <w:rFonts w:asciiTheme="minorHAnsi" w:eastAsia="Times New Roman" w:hAnsiTheme="minorHAnsi" w:cstheme="minorHAnsi"/>
          <w:b/>
          <w:bCs/>
          <w:u w:val="single"/>
          <w:lang w:val="el-GR"/>
        </w:rPr>
        <w:t>Γ.2</w:t>
      </w:r>
      <w:r w:rsidR="00C2275B">
        <w:rPr>
          <w:rFonts w:asciiTheme="minorHAnsi" w:eastAsia="Times New Roman" w:hAnsiTheme="minorHAnsi" w:cstheme="minorHAnsi"/>
          <w:b/>
          <w:bCs/>
          <w:u w:val="single"/>
          <w:lang w:val="el-GR"/>
        </w:rPr>
        <w:t>.ΧΕΙΡΟΥΡΓΙΚΕΣ</w:t>
      </w:r>
      <w:r w:rsidR="00835171">
        <w:rPr>
          <w:rFonts w:asciiTheme="minorHAnsi" w:eastAsia="Times New Roman" w:hAnsiTheme="minorHAnsi" w:cstheme="minorHAnsi"/>
          <w:b/>
          <w:bCs/>
          <w:u w:val="single"/>
          <w:lang w:val="el-GR"/>
        </w:rPr>
        <w:t xml:space="preserve"> </w:t>
      </w:r>
      <w:r w:rsidR="00C2275B">
        <w:rPr>
          <w:rFonts w:asciiTheme="minorHAnsi" w:eastAsia="Times New Roman" w:hAnsiTheme="minorHAnsi" w:cstheme="minorHAnsi"/>
          <w:b/>
          <w:bCs/>
          <w:u w:val="single"/>
          <w:lang w:val="el-GR"/>
        </w:rPr>
        <w:t xml:space="preserve"> ΜΙΚΡΟΕΠΕΜΒΑΣΕΙΣ</w:t>
      </w:r>
      <w:r w:rsidR="00835171">
        <w:rPr>
          <w:rFonts w:asciiTheme="minorHAnsi" w:eastAsia="Times New Roman" w:hAnsiTheme="minorHAnsi" w:cstheme="minorHAnsi"/>
          <w:b/>
          <w:bCs/>
          <w:u w:val="single"/>
          <w:lang w:val="el-GR"/>
        </w:rPr>
        <w:t xml:space="preserve"> </w:t>
      </w:r>
      <w:r w:rsidR="00C2275B">
        <w:rPr>
          <w:rFonts w:asciiTheme="minorHAnsi" w:eastAsia="Times New Roman" w:hAnsiTheme="minorHAnsi" w:cstheme="minorHAnsi"/>
          <w:b/>
          <w:bCs/>
          <w:u w:val="single"/>
          <w:lang w:val="el-GR"/>
        </w:rPr>
        <w:t xml:space="preserve"> ΖΩΟΥ </w:t>
      </w:r>
      <w:r>
        <w:rPr>
          <w:rFonts w:asciiTheme="minorHAnsi" w:eastAsia="Times New Roman" w:hAnsiTheme="minorHAnsi" w:cstheme="minorHAnsi"/>
          <w:b/>
          <w:bCs/>
          <w:u w:val="single"/>
          <w:lang w:val="el-GR"/>
        </w:rPr>
        <w:t>ΕΠΕΙΓΟΥΣΑΣ ΑΝΤΙΜΕΤΩΠΙΣΗΣ (ΓΑΤΕΣ</w:t>
      </w:r>
      <w:r w:rsidR="00C2275B">
        <w:rPr>
          <w:rFonts w:asciiTheme="minorHAnsi" w:eastAsia="Times New Roman" w:hAnsiTheme="minorHAnsi" w:cstheme="minorHAnsi"/>
          <w:b/>
          <w:bCs/>
          <w:u w:val="single"/>
          <w:lang w:val="el-GR"/>
        </w:rPr>
        <w:t>).</w:t>
      </w:r>
    </w:p>
    <w:p w:rsidR="00CA140E" w:rsidRDefault="00C2275B">
      <w:pPr>
        <w:pStyle w:val="Standard"/>
        <w:spacing w:line="259" w:lineRule="exact"/>
        <w:jc w:val="both"/>
        <w:rPr>
          <w:rFonts w:asciiTheme="minorHAnsi" w:eastAsia="Times New Roman" w:hAnsiTheme="minorHAnsi" w:cstheme="minorHAnsi"/>
          <w:color w:val="0D0D0D"/>
          <w:lang w:val="el-GR"/>
        </w:rPr>
      </w:pPr>
      <w:r>
        <w:rPr>
          <w:rFonts w:asciiTheme="minorHAnsi" w:eastAsia="Times New Roman" w:hAnsiTheme="minorHAnsi" w:cstheme="minorHAnsi"/>
          <w:color w:val="0D0D0D"/>
          <w:lang w:val="el-GR"/>
        </w:rPr>
        <w:t xml:space="preserve">    </w:t>
      </w:r>
    </w:p>
    <w:p w:rsidR="00CA140E" w:rsidRDefault="00C2275B">
      <w:pPr>
        <w:pStyle w:val="Standard"/>
        <w:spacing w:line="259" w:lineRule="exact"/>
        <w:jc w:val="both"/>
        <w:rPr>
          <w:rFonts w:asciiTheme="minorHAnsi" w:eastAsia="Times New Roman" w:hAnsiTheme="minorHAnsi" w:cstheme="minorHAnsi"/>
          <w:color w:val="0D0D0D"/>
          <w:lang w:val="el-GR"/>
        </w:rPr>
      </w:pPr>
      <w:r>
        <w:rPr>
          <w:rFonts w:asciiTheme="minorHAnsi" w:eastAsia="Times New Roman" w:hAnsiTheme="minorHAnsi" w:cstheme="minorHAnsi"/>
          <w:color w:val="0D0D0D"/>
          <w:lang w:val="el-GR"/>
        </w:rPr>
        <w:t xml:space="preserve"> Περιλαμβάνει  την  κλινική εξέταση  του ζώου την περιποίηση και συρραφή     πληγών, την αφαίρεση ξένων σωμάτων από το αυτί, μύτη ή τα δάκτυλα του      ζώου και  άλλα ανεπιθύμητα αντικείμενα. Αφορά μικροτραυματισμούς από              τροχαία ατυχήματα με ράμματα , </w:t>
      </w:r>
      <w:r w:rsidR="005D5C34">
        <w:rPr>
          <w:rFonts w:asciiTheme="minorHAnsi" w:eastAsia="Times New Roman" w:hAnsiTheme="minorHAnsi" w:cstheme="minorHAnsi"/>
          <w:color w:val="0D0D0D"/>
          <w:lang w:val="el-GR"/>
        </w:rPr>
        <w:t>αιματολογικές εξετάσεις ,</w:t>
      </w:r>
      <w:r>
        <w:rPr>
          <w:rFonts w:asciiTheme="minorHAnsi" w:eastAsia="Times New Roman" w:hAnsiTheme="minorHAnsi" w:cstheme="minorHAnsi"/>
          <w:color w:val="0D0D0D"/>
          <w:lang w:val="el-GR"/>
        </w:rPr>
        <w:t>ενδοφλέβια χορήγηση ορών  κλπ</w:t>
      </w:r>
    </w:p>
    <w:p w:rsidR="00CA140E" w:rsidRDefault="00C2275B">
      <w:pPr>
        <w:pStyle w:val="Standard"/>
        <w:snapToGrid w:val="0"/>
        <w:spacing w:line="259" w:lineRule="exact"/>
        <w:jc w:val="both"/>
        <w:rPr>
          <w:rFonts w:asciiTheme="minorHAnsi" w:eastAsia="Times New Roman" w:hAnsiTheme="minorHAnsi" w:cstheme="minorHAnsi"/>
          <w:b/>
          <w:bCs/>
          <w:color w:val="0D0D0D"/>
          <w:lang w:val="el-GR"/>
        </w:rPr>
      </w:pPr>
      <w:r>
        <w:rPr>
          <w:rFonts w:asciiTheme="minorHAnsi" w:eastAsia="Liberation Serif" w:hAnsiTheme="minorHAnsi" w:cstheme="minorHAnsi"/>
          <w:b/>
          <w:bCs/>
          <w:color w:val="000000"/>
          <w:lang w:val="el-GR"/>
        </w:rPr>
        <w:t xml:space="preserve">       </w:t>
      </w:r>
      <w:r>
        <w:rPr>
          <w:rFonts w:asciiTheme="minorHAnsi" w:eastAsia="Times New Roman" w:hAnsiTheme="minorHAnsi" w:cstheme="minorHAnsi"/>
          <w:b/>
          <w:bCs/>
          <w:color w:val="0D0D0D"/>
          <w:lang w:val="el-GR"/>
        </w:rPr>
        <w:t xml:space="preserve"> </w:t>
      </w:r>
    </w:p>
    <w:p w:rsidR="00F71822" w:rsidRDefault="00F71822" w:rsidP="00F71822">
      <w:pPr>
        <w:pStyle w:val="Standard"/>
        <w:spacing w:line="259" w:lineRule="exact"/>
        <w:jc w:val="both"/>
        <w:rPr>
          <w:rFonts w:asciiTheme="minorHAnsi" w:hAnsiTheme="minorHAnsi" w:cstheme="minorHAnsi"/>
          <w:u w:val="single"/>
          <w:lang w:val="el-GR"/>
        </w:rPr>
      </w:pPr>
      <w:r>
        <w:rPr>
          <w:rFonts w:asciiTheme="minorHAnsi" w:eastAsia="Times New Roman" w:hAnsiTheme="minorHAnsi" w:cstheme="minorHAnsi"/>
          <w:b/>
          <w:bCs/>
          <w:u w:val="single"/>
          <w:lang w:val="el-GR"/>
        </w:rPr>
        <w:t xml:space="preserve">Γ.3.ΟΡΘΟΠΕΔΙΚΑ ΧΕΙΡΟΥΡΓΕΙΑ ΑΔΕΣΠΟΤΩΝ ΖΩΩΝ (ΓΑΤΕΣ) </w:t>
      </w:r>
      <w:r>
        <w:rPr>
          <w:rFonts w:asciiTheme="minorHAnsi" w:eastAsia="Times New Roman" w:hAnsiTheme="minorHAnsi" w:cstheme="minorHAnsi"/>
          <w:b/>
          <w:bCs/>
          <w:lang w:val="el-GR"/>
        </w:rPr>
        <w:t>(ελάσσονος σοβαρότητας).</w:t>
      </w:r>
    </w:p>
    <w:p w:rsidR="00F71822" w:rsidRDefault="00F71822" w:rsidP="00F71822">
      <w:pPr>
        <w:pStyle w:val="Standard"/>
        <w:snapToGrid w:val="0"/>
        <w:spacing w:line="259" w:lineRule="exact"/>
        <w:jc w:val="both"/>
        <w:rPr>
          <w:rFonts w:asciiTheme="minorHAnsi" w:eastAsia="Liberation Serif" w:hAnsiTheme="minorHAnsi" w:cstheme="minorHAnsi"/>
          <w:b/>
          <w:bCs/>
          <w:color w:val="000000"/>
          <w:lang w:val="el-GR"/>
        </w:rPr>
      </w:pPr>
      <w:r>
        <w:rPr>
          <w:rFonts w:asciiTheme="minorHAnsi" w:eastAsia="Liberation Serif" w:hAnsiTheme="minorHAnsi" w:cstheme="minorHAnsi"/>
          <w:b/>
          <w:bCs/>
          <w:color w:val="000000"/>
          <w:lang w:val="el-GR"/>
        </w:rPr>
        <w:t xml:space="preserve">      </w:t>
      </w:r>
    </w:p>
    <w:p w:rsidR="00F71822" w:rsidRDefault="00F71822" w:rsidP="00F71822">
      <w:pPr>
        <w:pStyle w:val="Standard"/>
        <w:snapToGrid w:val="0"/>
        <w:spacing w:line="259" w:lineRule="exact"/>
        <w:jc w:val="both"/>
        <w:rPr>
          <w:rFonts w:asciiTheme="minorHAnsi" w:hAnsiTheme="minorHAnsi" w:cstheme="minorHAnsi"/>
          <w:lang w:val="el-GR"/>
        </w:rPr>
      </w:pPr>
      <w:r>
        <w:rPr>
          <w:rFonts w:asciiTheme="minorHAnsi" w:eastAsia="Liberation Serif" w:hAnsiTheme="minorHAnsi" w:cstheme="minorHAnsi"/>
          <w:b/>
          <w:bCs/>
          <w:color w:val="000000"/>
          <w:lang w:val="el-GR"/>
        </w:rPr>
        <w:t xml:space="preserve"> </w:t>
      </w:r>
      <w:r>
        <w:rPr>
          <w:rFonts w:asciiTheme="minorHAnsi" w:eastAsia="Times New Roman" w:hAnsiTheme="minorHAnsi" w:cstheme="minorHAnsi"/>
          <w:b/>
          <w:bCs/>
          <w:color w:val="0D0D0D"/>
          <w:lang w:val="el-GR"/>
        </w:rPr>
        <w:t xml:space="preserve"> </w:t>
      </w:r>
      <w:r>
        <w:rPr>
          <w:rFonts w:asciiTheme="minorHAnsi" w:eastAsia="Times New Roman" w:hAnsiTheme="minorHAnsi" w:cstheme="minorHAnsi"/>
          <w:color w:val="0D0D0D"/>
          <w:lang w:val="el-GR"/>
        </w:rPr>
        <w:t xml:space="preserve">Περιλαμβάνει την κλινική εξέταση της γάτας  , τον </w:t>
      </w:r>
      <w:proofErr w:type="spellStart"/>
      <w:r>
        <w:rPr>
          <w:rFonts w:asciiTheme="minorHAnsi" w:eastAsia="Times New Roman" w:hAnsiTheme="minorHAnsi" w:cstheme="minorHAnsi"/>
          <w:color w:val="0D0D0D"/>
          <w:lang w:val="el-GR"/>
        </w:rPr>
        <w:t>προεγχειρητικό</w:t>
      </w:r>
      <w:proofErr w:type="spellEnd"/>
      <w:r>
        <w:rPr>
          <w:rFonts w:asciiTheme="minorHAnsi" w:eastAsia="Times New Roman" w:hAnsiTheme="minorHAnsi" w:cstheme="minorHAnsi"/>
          <w:color w:val="0D0D0D"/>
          <w:lang w:val="el-GR"/>
        </w:rPr>
        <w:t xml:space="preserve"> έλεγχο και</w:t>
      </w:r>
      <w:r>
        <w:rPr>
          <w:rFonts w:asciiTheme="minorHAnsi" w:hAnsiTheme="minorHAnsi" w:cstheme="minorHAnsi"/>
          <w:lang w:val="el-GR"/>
        </w:rPr>
        <w:t xml:space="preserve"> </w:t>
      </w:r>
      <w:r>
        <w:rPr>
          <w:rFonts w:asciiTheme="minorHAnsi" w:eastAsia="Times New Roman" w:hAnsiTheme="minorHAnsi" w:cstheme="minorHAnsi"/>
          <w:color w:val="0D0D0D"/>
          <w:lang w:val="el-GR"/>
        </w:rPr>
        <w:t>την χειρουργική επέμβαση των οστών λόγω καταγμάτων και την τοποθέτηση</w:t>
      </w:r>
      <w:r>
        <w:rPr>
          <w:rFonts w:asciiTheme="minorHAnsi" w:hAnsiTheme="minorHAnsi" w:cstheme="minorHAnsi"/>
          <w:lang w:val="el-GR"/>
        </w:rPr>
        <w:t xml:space="preserve"> </w:t>
      </w:r>
      <w:r>
        <w:rPr>
          <w:rFonts w:asciiTheme="minorHAnsi" w:eastAsia="Times New Roman" w:hAnsiTheme="minorHAnsi" w:cstheme="minorHAnsi"/>
          <w:color w:val="0D0D0D"/>
          <w:lang w:val="el-GR"/>
        </w:rPr>
        <w:t>νάρθηκα.</w:t>
      </w:r>
    </w:p>
    <w:p w:rsidR="00F71822" w:rsidRDefault="00F71822" w:rsidP="00F71822">
      <w:pPr>
        <w:pStyle w:val="Standard"/>
        <w:snapToGrid w:val="0"/>
        <w:spacing w:line="259" w:lineRule="exact"/>
        <w:jc w:val="both"/>
        <w:rPr>
          <w:rFonts w:asciiTheme="minorHAnsi" w:hAnsiTheme="minorHAnsi" w:cstheme="minorHAnsi"/>
          <w:lang w:val="el-GR"/>
        </w:rPr>
      </w:pPr>
    </w:p>
    <w:p w:rsidR="00F71822" w:rsidRDefault="00F71822" w:rsidP="00F71822">
      <w:pPr>
        <w:pStyle w:val="Standard"/>
        <w:snapToGrid w:val="0"/>
        <w:spacing w:line="240" w:lineRule="exact"/>
        <w:jc w:val="both"/>
        <w:rPr>
          <w:rFonts w:asciiTheme="minorHAnsi" w:eastAsia="Times New Roman" w:hAnsiTheme="minorHAnsi" w:cstheme="minorHAnsi"/>
          <w:b/>
          <w:bCs/>
          <w:u w:val="single"/>
          <w:lang w:val="el-GR"/>
        </w:rPr>
      </w:pPr>
      <w:r>
        <w:rPr>
          <w:rFonts w:asciiTheme="minorHAnsi" w:eastAsia="Times New Roman" w:hAnsiTheme="minorHAnsi" w:cstheme="minorHAnsi"/>
          <w:b/>
          <w:bCs/>
          <w:u w:val="single"/>
          <w:lang w:val="el-GR"/>
        </w:rPr>
        <w:t xml:space="preserve"> Γ.4. ΟΡΘΟΠΕΔΙΚΑ ΧΕΙΡΟΥΡΓΕΙΑ ΑΔΕΣΠΟΤΩΝ ΖΩΩΝ (ΓΑΤΕΣ) </w:t>
      </w:r>
      <w:r>
        <w:rPr>
          <w:rFonts w:asciiTheme="minorHAnsi" w:eastAsia="Times New Roman" w:hAnsiTheme="minorHAnsi" w:cstheme="minorHAnsi"/>
          <w:b/>
          <w:bCs/>
          <w:lang w:val="el-GR"/>
        </w:rPr>
        <w:t>(μείζονος σοβαρότητας).</w:t>
      </w:r>
    </w:p>
    <w:p w:rsidR="00F71822" w:rsidRDefault="00F71822" w:rsidP="00F71822">
      <w:pPr>
        <w:pStyle w:val="Standard"/>
        <w:snapToGrid w:val="0"/>
        <w:spacing w:line="240" w:lineRule="exact"/>
        <w:jc w:val="both"/>
        <w:rPr>
          <w:rFonts w:asciiTheme="minorHAnsi" w:eastAsia="Liberation Serif" w:hAnsiTheme="minorHAnsi" w:cstheme="minorHAnsi"/>
          <w:b/>
          <w:bCs/>
          <w:color w:val="000000"/>
          <w:lang w:val="el-GR"/>
        </w:rPr>
      </w:pPr>
      <w:r>
        <w:rPr>
          <w:rFonts w:asciiTheme="minorHAnsi" w:eastAsia="Liberation Serif" w:hAnsiTheme="minorHAnsi" w:cstheme="minorHAnsi"/>
          <w:b/>
          <w:bCs/>
          <w:color w:val="000000"/>
          <w:lang w:val="el-GR"/>
        </w:rPr>
        <w:t xml:space="preserve">     </w:t>
      </w:r>
    </w:p>
    <w:p w:rsidR="00F71822" w:rsidRDefault="00F71822" w:rsidP="00F71822">
      <w:pPr>
        <w:pStyle w:val="Standard"/>
        <w:snapToGrid w:val="0"/>
        <w:spacing w:line="240" w:lineRule="exact"/>
        <w:jc w:val="both"/>
        <w:rPr>
          <w:rFonts w:asciiTheme="minorHAnsi" w:eastAsia="Times New Roman" w:hAnsiTheme="minorHAnsi" w:cstheme="minorHAnsi"/>
          <w:color w:val="0D0D0D"/>
          <w:lang w:val="el-GR"/>
        </w:rPr>
      </w:pPr>
      <w:r>
        <w:rPr>
          <w:rFonts w:asciiTheme="minorHAnsi" w:eastAsia="Liberation Serif" w:hAnsiTheme="minorHAnsi" w:cstheme="minorHAnsi"/>
          <w:b/>
          <w:bCs/>
          <w:color w:val="000000"/>
          <w:lang w:val="el-GR"/>
        </w:rPr>
        <w:t xml:space="preserve">   </w:t>
      </w:r>
      <w:r>
        <w:rPr>
          <w:rFonts w:asciiTheme="minorHAnsi" w:eastAsia="Times New Roman" w:hAnsiTheme="minorHAnsi" w:cstheme="minorHAnsi"/>
          <w:b/>
          <w:bCs/>
          <w:color w:val="0D0D0D"/>
          <w:lang w:val="el-GR"/>
        </w:rPr>
        <w:t xml:space="preserve"> </w:t>
      </w:r>
      <w:r>
        <w:rPr>
          <w:rFonts w:asciiTheme="minorHAnsi" w:eastAsia="Times New Roman" w:hAnsiTheme="minorHAnsi" w:cstheme="minorHAnsi"/>
          <w:color w:val="0D0D0D"/>
          <w:lang w:val="el-GR"/>
        </w:rPr>
        <w:t xml:space="preserve">Περιλαμβάνει την  κλινική εξέταση του γάτας , τον </w:t>
      </w:r>
      <w:proofErr w:type="spellStart"/>
      <w:r>
        <w:rPr>
          <w:rFonts w:asciiTheme="minorHAnsi" w:eastAsia="Times New Roman" w:hAnsiTheme="minorHAnsi" w:cstheme="minorHAnsi"/>
          <w:color w:val="0D0D0D"/>
          <w:lang w:val="el-GR"/>
        </w:rPr>
        <w:t>προεγχειριτικό</w:t>
      </w:r>
      <w:proofErr w:type="spellEnd"/>
      <w:r>
        <w:rPr>
          <w:rFonts w:asciiTheme="minorHAnsi" w:eastAsia="Times New Roman" w:hAnsiTheme="minorHAnsi" w:cstheme="minorHAnsi"/>
          <w:color w:val="0D0D0D"/>
          <w:lang w:val="el-GR"/>
        </w:rPr>
        <w:t xml:space="preserve"> έλεγχο και την   χειρουργική επέμβαση των αρθρώσεων και των  οστών λόγω καταγμάτων και την τοποθέτηση ήλου προκειμένου να επιτευχθεί η </w:t>
      </w:r>
      <w:proofErr w:type="spellStart"/>
      <w:r>
        <w:rPr>
          <w:rFonts w:asciiTheme="minorHAnsi" w:eastAsia="Times New Roman" w:hAnsiTheme="minorHAnsi" w:cstheme="minorHAnsi"/>
          <w:color w:val="0D0D0D"/>
          <w:lang w:val="el-GR"/>
        </w:rPr>
        <w:t>οστεοσύνθεση</w:t>
      </w:r>
      <w:proofErr w:type="spellEnd"/>
      <w:r>
        <w:rPr>
          <w:rFonts w:asciiTheme="minorHAnsi" w:eastAsia="Times New Roman" w:hAnsiTheme="minorHAnsi" w:cstheme="minorHAnsi"/>
          <w:color w:val="0D0D0D"/>
          <w:lang w:val="el-GR"/>
        </w:rPr>
        <w:t xml:space="preserve"> .\</w:t>
      </w:r>
    </w:p>
    <w:p w:rsidR="00F71822" w:rsidRDefault="00F71822" w:rsidP="00F71822">
      <w:pPr>
        <w:pStyle w:val="Standard"/>
        <w:snapToGrid w:val="0"/>
        <w:spacing w:line="240" w:lineRule="exact"/>
        <w:jc w:val="both"/>
        <w:rPr>
          <w:rFonts w:asciiTheme="minorHAnsi" w:eastAsia="Times New Roman" w:hAnsiTheme="minorHAnsi" w:cstheme="minorHAnsi"/>
          <w:color w:val="0D0D0D"/>
          <w:lang w:val="el-GR"/>
        </w:rPr>
      </w:pPr>
    </w:p>
    <w:p w:rsidR="00F71822" w:rsidRDefault="00F71822" w:rsidP="00F71822">
      <w:pPr>
        <w:pStyle w:val="Standard"/>
        <w:spacing w:line="259" w:lineRule="exact"/>
        <w:jc w:val="both"/>
        <w:rPr>
          <w:rFonts w:asciiTheme="minorHAnsi" w:eastAsia="Times New Roman" w:hAnsiTheme="minorHAnsi" w:cstheme="minorHAnsi"/>
          <w:b/>
          <w:bCs/>
          <w:u w:val="single"/>
          <w:lang w:val="el-GR"/>
        </w:rPr>
      </w:pPr>
      <w:r>
        <w:rPr>
          <w:rFonts w:asciiTheme="minorHAnsi" w:eastAsia="Times New Roman" w:hAnsiTheme="minorHAnsi" w:cstheme="minorHAnsi"/>
          <w:b/>
          <w:bCs/>
          <w:u w:val="single"/>
          <w:lang w:val="el-GR"/>
        </w:rPr>
        <w:t>Γ.5. ΔΙΑΧΕΙΡΙΣΗ  ΔΗΛΗΤΗΡΙΑΣΜΕΝΩΝ    ΑΔΕΣΠΟΤΩΝ ΖΩΩΝ (ΓΑΤΕΣ).</w:t>
      </w:r>
    </w:p>
    <w:p w:rsidR="00F71822" w:rsidRDefault="00F71822" w:rsidP="00F71822">
      <w:pPr>
        <w:pStyle w:val="Standard"/>
        <w:spacing w:line="259" w:lineRule="exact"/>
        <w:jc w:val="both"/>
        <w:rPr>
          <w:rFonts w:asciiTheme="minorHAnsi" w:eastAsia="Times New Roman" w:hAnsiTheme="minorHAnsi" w:cstheme="minorHAnsi"/>
          <w:b/>
          <w:bCs/>
          <w:u w:val="single"/>
          <w:lang w:val="el-GR"/>
        </w:rPr>
      </w:pPr>
      <w:r>
        <w:rPr>
          <w:rFonts w:asciiTheme="minorHAnsi" w:eastAsia="Times New Roman" w:hAnsiTheme="minorHAnsi" w:cstheme="minorHAnsi"/>
          <w:b/>
          <w:bCs/>
          <w:u w:val="single"/>
          <w:lang w:val="el-GR"/>
        </w:rPr>
        <w:t xml:space="preserve">     </w:t>
      </w:r>
    </w:p>
    <w:p w:rsidR="00F71822" w:rsidRDefault="00F71822" w:rsidP="00F71822">
      <w:pPr>
        <w:pStyle w:val="Standard"/>
        <w:spacing w:line="259" w:lineRule="exact"/>
        <w:jc w:val="both"/>
        <w:rPr>
          <w:rFonts w:asciiTheme="minorHAnsi" w:hAnsiTheme="minorHAnsi" w:cstheme="minorHAnsi"/>
          <w:lang w:val="el-GR"/>
        </w:rPr>
      </w:pPr>
      <w:r>
        <w:rPr>
          <w:rFonts w:asciiTheme="minorHAnsi" w:eastAsia="Times New Roman" w:hAnsiTheme="minorHAnsi" w:cstheme="minorHAnsi"/>
          <w:b/>
          <w:bCs/>
          <w:lang w:val="el-GR"/>
        </w:rPr>
        <w:lastRenderedPageBreak/>
        <w:t xml:space="preserve">     </w:t>
      </w:r>
      <w:r>
        <w:rPr>
          <w:rFonts w:asciiTheme="minorHAnsi" w:eastAsia="Times New Roman" w:hAnsiTheme="minorHAnsi" w:cstheme="minorHAnsi"/>
          <w:lang w:val="el-GR"/>
        </w:rPr>
        <w:t xml:space="preserve"> Περιλαμβάνει την αντιμετώπιση της επείγουσας συμπτωματολογίας σε</w:t>
      </w:r>
    </w:p>
    <w:p w:rsidR="00F71822" w:rsidRPr="006D3529" w:rsidRDefault="00F71822" w:rsidP="00F71822">
      <w:pPr>
        <w:pStyle w:val="Standard"/>
        <w:snapToGrid w:val="0"/>
        <w:spacing w:line="240" w:lineRule="exact"/>
        <w:jc w:val="both"/>
        <w:rPr>
          <w:rFonts w:asciiTheme="minorHAnsi" w:hAnsiTheme="minorHAnsi" w:cstheme="minorHAnsi"/>
          <w:lang w:val="el-GR"/>
        </w:rPr>
      </w:pPr>
      <w:r>
        <w:rPr>
          <w:rFonts w:asciiTheme="minorHAnsi" w:eastAsia="Times New Roman" w:hAnsiTheme="minorHAnsi" w:cstheme="minorHAnsi"/>
          <w:lang w:val="el-GR"/>
        </w:rPr>
        <w:t xml:space="preserve">      περιπτώσεις </w:t>
      </w:r>
      <w:proofErr w:type="spellStart"/>
      <w:r>
        <w:rPr>
          <w:rFonts w:asciiTheme="minorHAnsi" w:eastAsia="Times New Roman" w:hAnsiTheme="minorHAnsi" w:cstheme="minorHAnsi"/>
          <w:lang w:val="el-GR"/>
        </w:rPr>
        <w:t>τοξίκωσης</w:t>
      </w:r>
      <w:proofErr w:type="spellEnd"/>
      <w:r>
        <w:rPr>
          <w:rFonts w:asciiTheme="minorHAnsi" w:eastAsia="Times New Roman" w:hAnsiTheme="minorHAnsi" w:cstheme="minorHAnsi"/>
          <w:lang w:val="el-GR"/>
        </w:rPr>
        <w:t xml:space="preserve"> (δηλητηριάσεις).</w:t>
      </w:r>
    </w:p>
    <w:p w:rsidR="00F71822" w:rsidRDefault="00F71822">
      <w:pPr>
        <w:pStyle w:val="Standard"/>
        <w:snapToGrid w:val="0"/>
        <w:spacing w:line="259" w:lineRule="exact"/>
        <w:jc w:val="both"/>
        <w:rPr>
          <w:rFonts w:asciiTheme="minorHAnsi" w:eastAsia="Times New Roman" w:hAnsiTheme="minorHAnsi" w:cstheme="minorHAnsi"/>
          <w:b/>
          <w:bCs/>
          <w:lang w:val="el-GR"/>
        </w:rPr>
      </w:pPr>
    </w:p>
    <w:p w:rsidR="00CA140E" w:rsidRDefault="00CA140E">
      <w:pPr>
        <w:pStyle w:val="Standard"/>
        <w:snapToGrid w:val="0"/>
        <w:spacing w:line="240" w:lineRule="exact"/>
        <w:jc w:val="both"/>
        <w:rPr>
          <w:rFonts w:asciiTheme="minorHAnsi" w:eastAsia="Times New Roman" w:hAnsiTheme="minorHAnsi" w:cstheme="minorHAnsi"/>
          <w:color w:val="0D0D0D"/>
          <w:lang w:val="el-GR"/>
        </w:rPr>
      </w:pPr>
    </w:p>
    <w:p w:rsidR="00CA140E" w:rsidRDefault="00B6651F">
      <w:pPr>
        <w:pStyle w:val="Standard"/>
        <w:spacing w:line="259" w:lineRule="exact"/>
        <w:jc w:val="both"/>
        <w:rPr>
          <w:rFonts w:asciiTheme="minorHAnsi" w:eastAsia="Times New Roman" w:hAnsiTheme="minorHAnsi" w:cstheme="minorHAnsi"/>
          <w:b/>
          <w:bCs/>
          <w:u w:val="single"/>
          <w:lang w:val="el-GR"/>
        </w:rPr>
      </w:pPr>
      <w:r>
        <w:rPr>
          <w:rFonts w:asciiTheme="minorHAnsi" w:eastAsia="Times New Roman" w:hAnsiTheme="minorHAnsi" w:cstheme="minorHAnsi"/>
          <w:b/>
          <w:bCs/>
          <w:u w:val="single"/>
          <w:lang w:val="el-GR"/>
        </w:rPr>
        <w:t xml:space="preserve">Γ.6. </w:t>
      </w:r>
      <w:r w:rsidR="00C2275B">
        <w:rPr>
          <w:rFonts w:asciiTheme="minorHAnsi" w:eastAsia="Times New Roman" w:hAnsiTheme="minorHAnsi" w:cstheme="minorHAnsi"/>
          <w:b/>
          <w:bCs/>
          <w:u w:val="single"/>
          <w:lang w:val="el-GR"/>
        </w:rPr>
        <w:t xml:space="preserve">ΝΟΣΗΛΕΙΑ </w:t>
      </w:r>
      <w:r>
        <w:rPr>
          <w:rFonts w:asciiTheme="minorHAnsi" w:eastAsia="Times New Roman" w:hAnsiTheme="minorHAnsi" w:cstheme="minorHAnsi"/>
          <w:b/>
          <w:bCs/>
          <w:u w:val="single"/>
          <w:lang w:val="el-GR"/>
        </w:rPr>
        <w:t xml:space="preserve"> ΕΝΤΑΤΙΚΗ  ΑΔΕΣΠΟΤΗΣ  ΓΑΤΑΣ</w:t>
      </w:r>
      <w:r w:rsidR="00C2275B">
        <w:rPr>
          <w:rFonts w:asciiTheme="minorHAnsi" w:eastAsia="Times New Roman" w:hAnsiTheme="minorHAnsi" w:cstheme="minorHAnsi"/>
          <w:b/>
          <w:bCs/>
          <w:u w:val="single"/>
          <w:lang w:val="el-GR"/>
        </w:rPr>
        <w:t xml:space="preserve">. </w:t>
      </w:r>
    </w:p>
    <w:p w:rsidR="00CA140E" w:rsidRDefault="00CA140E">
      <w:pPr>
        <w:pStyle w:val="Standard"/>
        <w:snapToGrid w:val="0"/>
        <w:spacing w:line="240" w:lineRule="exact"/>
        <w:jc w:val="both"/>
        <w:rPr>
          <w:rFonts w:asciiTheme="minorHAnsi" w:eastAsia="Times New Roman" w:hAnsiTheme="minorHAnsi" w:cstheme="minorHAnsi"/>
          <w:b/>
          <w:bCs/>
          <w:u w:val="single"/>
          <w:lang w:val="el-GR"/>
        </w:rPr>
      </w:pPr>
    </w:p>
    <w:p w:rsidR="00CA140E" w:rsidRDefault="00C2275B">
      <w:pPr>
        <w:pStyle w:val="Standard"/>
        <w:snapToGrid w:val="0"/>
        <w:spacing w:line="240" w:lineRule="exact"/>
        <w:jc w:val="both"/>
        <w:rPr>
          <w:rFonts w:asciiTheme="minorHAnsi" w:hAnsiTheme="minorHAnsi" w:cstheme="minorHAnsi"/>
          <w:lang w:val="el-GR"/>
        </w:rPr>
      </w:pPr>
      <w:r>
        <w:rPr>
          <w:rFonts w:asciiTheme="minorHAnsi" w:eastAsia="Times New Roman" w:hAnsiTheme="minorHAnsi" w:cstheme="minorHAnsi"/>
          <w:lang w:val="el-GR"/>
        </w:rPr>
        <w:t>Αφορά στην φρον</w:t>
      </w:r>
      <w:r w:rsidR="00B6651F">
        <w:rPr>
          <w:rFonts w:asciiTheme="minorHAnsi" w:eastAsia="Times New Roman" w:hAnsiTheme="minorHAnsi" w:cstheme="minorHAnsi"/>
          <w:lang w:val="el-GR"/>
        </w:rPr>
        <w:t>τίδα των νοσηλευομένων</w:t>
      </w:r>
      <w:r>
        <w:rPr>
          <w:rFonts w:asciiTheme="minorHAnsi" w:eastAsia="Times New Roman" w:hAnsiTheme="minorHAnsi" w:cstheme="minorHAnsi"/>
          <w:lang w:val="el-GR"/>
        </w:rPr>
        <w:t xml:space="preserve"> γατών , με την άμεση επίβλεψη κτηνιάτρου κατά την διάρκεια της ανάρρωσής τους. Περιλαμβάνει την ημερήσια  φιλοξενία ,  την κτηνιατρική παρακολούθηση, την παροχή φαρμακευτικής αγωγής  και τροφής .</w:t>
      </w:r>
    </w:p>
    <w:p w:rsidR="00CA140E" w:rsidRDefault="00CA140E">
      <w:pPr>
        <w:pStyle w:val="Standard"/>
        <w:ind w:left="60"/>
        <w:jc w:val="both"/>
        <w:rPr>
          <w:rFonts w:asciiTheme="minorHAnsi" w:hAnsiTheme="minorHAnsi" w:cstheme="minorHAnsi"/>
          <w:b/>
          <w:color w:val="000000"/>
          <w:lang w:val="el-GR"/>
        </w:rPr>
      </w:pPr>
    </w:p>
    <w:p w:rsidR="00CA140E" w:rsidRDefault="00CA140E">
      <w:pPr>
        <w:pStyle w:val="Standard"/>
        <w:ind w:left="60"/>
        <w:jc w:val="both"/>
        <w:rPr>
          <w:rFonts w:asciiTheme="minorHAnsi" w:hAnsiTheme="minorHAnsi" w:cstheme="minorHAnsi"/>
          <w:b/>
          <w:color w:val="000000"/>
          <w:lang w:val="el-GR"/>
        </w:rPr>
      </w:pPr>
    </w:p>
    <w:p w:rsidR="00CA140E" w:rsidRDefault="00C2275B">
      <w:pPr>
        <w:spacing w:line="276" w:lineRule="auto"/>
        <w:ind w:left="-454" w:right="-340"/>
        <w:jc w:val="both"/>
        <w:rPr>
          <w:rFonts w:asciiTheme="minorHAnsi" w:hAnsiTheme="minorHAnsi" w:cstheme="minorHAnsi"/>
          <w:b/>
          <w:color w:val="000000" w:themeColor="text1"/>
          <w:sz w:val="24"/>
          <w:szCs w:val="24"/>
          <w:u w:val="single"/>
        </w:rPr>
      </w:pPr>
      <w:r>
        <w:rPr>
          <w:rFonts w:asciiTheme="minorHAnsi" w:eastAsiaTheme="minorHAnsi" w:hAnsiTheme="minorHAnsi" w:cstheme="minorHAnsi"/>
          <w:color w:val="000000" w:themeColor="text1"/>
          <w:sz w:val="24"/>
          <w:szCs w:val="24"/>
          <w:lang w:eastAsia="en-US"/>
        </w:rPr>
        <w:t xml:space="preserve">       </w:t>
      </w:r>
      <w:proofErr w:type="gramStart"/>
      <w:r>
        <w:rPr>
          <w:rFonts w:asciiTheme="minorHAnsi" w:eastAsia="Calibri" w:hAnsiTheme="minorHAnsi" w:cstheme="minorHAnsi"/>
          <w:b/>
          <w:bCs/>
          <w:color w:val="000000" w:themeColor="text1"/>
          <w:sz w:val="24"/>
          <w:szCs w:val="24"/>
          <w:u w:val="single"/>
          <w:lang w:val="en-US" w:eastAsia="en-US"/>
        </w:rPr>
        <w:t>III</w:t>
      </w:r>
      <w:r>
        <w:rPr>
          <w:rFonts w:asciiTheme="minorHAnsi" w:hAnsiTheme="minorHAnsi" w:cstheme="minorHAnsi"/>
          <w:b/>
          <w:color w:val="000000" w:themeColor="text1"/>
          <w:sz w:val="24"/>
          <w:szCs w:val="24"/>
          <w:u w:val="single"/>
        </w:rPr>
        <w:t xml:space="preserve">  ΓΕΝΙΚΟΙ</w:t>
      </w:r>
      <w:proofErr w:type="gramEnd"/>
      <w:r>
        <w:rPr>
          <w:rFonts w:asciiTheme="minorHAnsi" w:hAnsiTheme="minorHAnsi" w:cstheme="minorHAnsi"/>
          <w:b/>
          <w:color w:val="000000" w:themeColor="text1"/>
          <w:sz w:val="24"/>
          <w:szCs w:val="24"/>
          <w:u w:val="single"/>
        </w:rPr>
        <w:t xml:space="preserve"> ΟΡΟΙ ΕΡΓΑΣΙΩΝ </w:t>
      </w:r>
    </w:p>
    <w:p w:rsidR="00CA140E" w:rsidRDefault="00CA140E">
      <w:pPr>
        <w:spacing w:line="276" w:lineRule="auto"/>
        <w:ind w:left="-454" w:right="-340"/>
        <w:jc w:val="both"/>
        <w:rPr>
          <w:rFonts w:asciiTheme="minorHAnsi" w:hAnsiTheme="minorHAnsi" w:cstheme="minorHAnsi"/>
          <w:b/>
          <w:color w:val="000000" w:themeColor="text1"/>
          <w:sz w:val="24"/>
          <w:szCs w:val="24"/>
          <w:u w:val="single"/>
        </w:rPr>
      </w:pPr>
    </w:p>
    <w:p w:rsidR="00CA140E" w:rsidRDefault="00C2275B">
      <w:pPr>
        <w:pStyle w:val="Standard"/>
        <w:spacing w:line="259" w:lineRule="exact"/>
        <w:jc w:val="both"/>
        <w:rPr>
          <w:rFonts w:asciiTheme="minorHAnsi" w:eastAsia="Times New Roman" w:hAnsiTheme="minorHAnsi" w:cstheme="minorHAnsi"/>
          <w:color w:val="000000" w:themeColor="text1"/>
          <w:lang w:val="el-GR"/>
        </w:rPr>
      </w:pPr>
      <w:r>
        <w:rPr>
          <w:rFonts w:asciiTheme="minorHAnsi" w:hAnsiTheme="minorHAnsi" w:cstheme="minorHAnsi"/>
          <w:b/>
          <w:color w:val="000000" w:themeColor="text1"/>
          <w:lang w:val="el-GR"/>
        </w:rPr>
        <w:t xml:space="preserve">      </w:t>
      </w:r>
      <w:r>
        <w:rPr>
          <w:rFonts w:asciiTheme="minorHAnsi" w:eastAsia="Times New Roman" w:hAnsiTheme="minorHAnsi" w:cstheme="minorHAnsi"/>
          <w:color w:val="000000" w:themeColor="text1"/>
          <w:lang w:val="el-GR"/>
        </w:rPr>
        <w:t>Η παροχή κτηνιατρικών υπηρεσιών στα αδέσποτα ζώα</w:t>
      </w:r>
      <w:r w:rsidR="00835171">
        <w:rPr>
          <w:rFonts w:asciiTheme="minorHAnsi" w:eastAsia="Times New Roman" w:hAnsiTheme="minorHAnsi" w:cstheme="minorHAnsi"/>
          <w:color w:val="000000" w:themeColor="text1"/>
          <w:lang w:val="el-GR"/>
        </w:rPr>
        <w:t xml:space="preserve"> ( σκύλοι)</w:t>
      </w:r>
      <w:r>
        <w:rPr>
          <w:rFonts w:asciiTheme="minorHAnsi" w:eastAsia="Times New Roman" w:hAnsiTheme="minorHAnsi" w:cstheme="minorHAnsi"/>
          <w:color w:val="000000" w:themeColor="text1"/>
          <w:lang w:val="el-GR"/>
        </w:rPr>
        <w:t xml:space="preserve"> συντροφιάς του Δήμου Βόλου θα γίνε</w:t>
      </w:r>
      <w:r w:rsidR="00835171">
        <w:rPr>
          <w:rFonts w:asciiTheme="minorHAnsi" w:eastAsia="Times New Roman" w:hAnsiTheme="minorHAnsi" w:cstheme="minorHAnsi"/>
          <w:color w:val="000000" w:themeColor="text1"/>
          <w:lang w:val="el-GR"/>
        </w:rPr>
        <w:t xml:space="preserve">ται αποκλειστικά και μόνο σε σκύλους </w:t>
      </w:r>
      <w:r>
        <w:rPr>
          <w:rFonts w:asciiTheme="minorHAnsi" w:eastAsia="Times New Roman" w:hAnsiTheme="minorHAnsi" w:cstheme="minorHAnsi"/>
          <w:color w:val="000000" w:themeColor="text1"/>
          <w:lang w:val="el-GR"/>
        </w:rPr>
        <w:t xml:space="preserve"> τα οποία μεταφέρει το εντεταλμένο συνεργείο περισυλλογής του Δήμου και σε οποιαδήποτε άλλη περίπτωση θα απαιτείται η σύμφωνη γνώμη της αρμόδιας υπηρεσίας είτε προφορικά είτε  με γραπτή εντολή.</w:t>
      </w:r>
    </w:p>
    <w:p w:rsidR="00CA140E" w:rsidRDefault="00C2275B">
      <w:pPr>
        <w:jc w:val="both"/>
        <w:rPr>
          <w:rFonts w:asciiTheme="minorHAnsi" w:hAnsiTheme="minorHAnsi" w:cstheme="minorHAnsi"/>
          <w:color w:val="000000" w:themeColor="text1"/>
          <w:sz w:val="24"/>
          <w:szCs w:val="24"/>
          <w:lang w:eastAsia="zh-CN"/>
        </w:rPr>
      </w:pPr>
      <w:r>
        <w:rPr>
          <w:rFonts w:asciiTheme="minorHAnsi" w:hAnsiTheme="minorHAnsi" w:cstheme="minorHAnsi"/>
          <w:color w:val="000000" w:themeColor="text1"/>
          <w:sz w:val="24"/>
          <w:szCs w:val="24"/>
          <w:lang w:eastAsia="zh-CN"/>
        </w:rPr>
        <w:t>Ο  κάθε ανάδοχος είναι υποχρεωμένος να καταγράφει τα περιστατικά που αντιμετωπίζει σε ατομική καρτέλα ζώου, υπόδειγμα της οποίας θα του δοθεί από  την  αρμόδια Υπηρεσία του Δήμου.</w:t>
      </w:r>
    </w:p>
    <w:p w:rsidR="00CA140E" w:rsidRDefault="00C2275B">
      <w:pPr>
        <w:jc w:val="both"/>
      </w:pPr>
      <w:r>
        <w:rPr>
          <w:rFonts w:asciiTheme="minorHAnsi" w:hAnsiTheme="minorHAnsi" w:cstheme="minorHAnsi"/>
          <w:color w:val="000000" w:themeColor="text1"/>
          <w:sz w:val="24"/>
          <w:szCs w:val="24"/>
          <w:lang w:eastAsia="zh-CN"/>
        </w:rPr>
        <w:t xml:space="preserve">Το κόστος των </w:t>
      </w:r>
      <w:proofErr w:type="spellStart"/>
      <w:r>
        <w:rPr>
          <w:rFonts w:asciiTheme="minorHAnsi" w:hAnsiTheme="minorHAnsi" w:cstheme="minorHAnsi"/>
          <w:color w:val="000000" w:themeColor="text1"/>
          <w:sz w:val="24"/>
          <w:szCs w:val="24"/>
          <w:lang w:eastAsia="zh-CN"/>
        </w:rPr>
        <w:t>microchip</w:t>
      </w:r>
      <w:proofErr w:type="spellEnd"/>
      <w:r>
        <w:rPr>
          <w:rFonts w:asciiTheme="minorHAnsi" w:hAnsiTheme="minorHAnsi" w:cstheme="minorHAnsi"/>
          <w:color w:val="000000" w:themeColor="text1"/>
          <w:sz w:val="24"/>
          <w:szCs w:val="24"/>
          <w:lang w:eastAsia="zh-CN"/>
        </w:rPr>
        <w:t>, των αναλώσιμων υλικών που απαιτούνται για τις στειρώσεις, το τεστ λεϊσμανίασης, η γενική αίματος, τα εμβόλια, τα φάρμακα για την αποθεραπεία του ζώου καθώς και η τροφή του κατά την παραμονή του  στο ιδιωτικό κτηνιατρείο βαρύνουν τους αναδόχους .</w:t>
      </w:r>
    </w:p>
    <w:p w:rsidR="00CA140E" w:rsidRDefault="00C2275B">
      <w:pPr>
        <w:pStyle w:val="Standard"/>
        <w:spacing w:line="259" w:lineRule="exact"/>
        <w:jc w:val="both"/>
        <w:rPr>
          <w:rFonts w:asciiTheme="minorHAnsi" w:eastAsia="Times New Roman" w:hAnsiTheme="minorHAnsi" w:cstheme="minorHAnsi"/>
          <w:color w:val="FF0000"/>
          <w:lang w:val="el-GR"/>
        </w:rPr>
      </w:pPr>
      <w:r>
        <w:rPr>
          <w:rFonts w:asciiTheme="minorHAnsi" w:eastAsia="Times New Roman" w:hAnsiTheme="minorHAnsi" w:cstheme="minorHAnsi"/>
          <w:color w:val="000000" w:themeColor="text1"/>
          <w:lang w:val="el-GR"/>
        </w:rPr>
        <w:t xml:space="preserve">Οι καρτέλες του εκάστοτε ζώου θα εκδίδονται  εις διπλούν και παραδίδονται μαζί με το ζώο η  μια εξ αυτών στο συνεργείο περισυλλογής ή στον  σταβλίτη   όταν , κατόπιν εντολής του κτηνιάτρου, το ζώο οδηγηθεί για αποθεραπεία και φιλοξενία στους κλωβούς του καταφυγίου και η δεύτερη εξ αυτών  στο τέλος κάθε εργάσιμης μέρας θα παραδίδεται με </w:t>
      </w:r>
      <w:r>
        <w:rPr>
          <w:rFonts w:asciiTheme="minorHAnsi" w:eastAsia="Times New Roman" w:hAnsiTheme="minorHAnsi" w:cstheme="minorHAnsi"/>
          <w:color w:val="000000" w:themeColor="text1"/>
        </w:rPr>
        <w:t>e</w:t>
      </w:r>
      <w:r>
        <w:rPr>
          <w:rFonts w:asciiTheme="minorHAnsi" w:eastAsia="Times New Roman" w:hAnsiTheme="minorHAnsi" w:cstheme="minorHAnsi"/>
          <w:color w:val="000000" w:themeColor="text1"/>
          <w:lang w:val="el-GR"/>
        </w:rPr>
        <w:t>-</w:t>
      </w:r>
      <w:r>
        <w:rPr>
          <w:rFonts w:asciiTheme="minorHAnsi" w:eastAsia="Times New Roman" w:hAnsiTheme="minorHAnsi" w:cstheme="minorHAnsi"/>
          <w:color w:val="000000" w:themeColor="text1"/>
        </w:rPr>
        <w:t>mail</w:t>
      </w:r>
      <w:r>
        <w:rPr>
          <w:rFonts w:asciiTheme="minorHAnsi" w:eastAsia="Times New Roman" w:hAnsiTheme="minorHAnsi" w:cstheme="minorHAnsi"/>
          <w:color w:val="000000" w:themeColor="text1"/>
          <w:lang w:val="el-GR"/>
        </w:rPr>
        <w:t xml:space="preserve"> στον υπεύθυνο υπάλληλο του τμήματος</w:t>
      </w:r>
      <w:r w:rsidR="00BD0F26" w:rsidRPr="00BD0F26">
        <w:rPr>
          <w:rFonts w:asciiTheme="minorHAnsi" w:eastAsia="Times New Roman" w:hAnsiTheme="minorHAnsi" w:cstheme="minorHAnsi"/>
          <w:lang w:val="el-GR"/>
        </w:rPr>
        <w:t>.</w:t>
      </w:r>
      <w:r w:rsidRPr="00BD0F26">
        <w:rPr>
          <w:rFonts w:asciiTheme="minorHAnsi" w:eastAsia="Times New Roman" w:hAnsiTheme="minorHAnsi" w:cstheme="minorHAnsi"/>
          <w:lang w:val="el-GR"/>
        </w:rPr>
        <w:t xml:space="preserve"> </w:t>
      </w:r>
      <w:r w:rsidR="00BD0F26">
        <w:rPr>
          <w:rFonts w:asciiTheme="minorHAnsi" w:eastAsia="Times New Roman" w:hAnsiTheme="minorHAnsi" w:cstheme="minorHAnsi"/>
          <w:lang w:val="el-GR"/>
        </w:rPr>
        <w:t>Παράλληλα τα στοιχεία ταυτοποίησης του ζώου θα έχουν καταχωρηθεί στο ΕΜΖΣ.</w:t>
      </w:r>
    </w:p>
    <w:p w:rsidR="00CA140E" w:rsidRDefault="00C2275B">
      <w:pPr>
        <w:pStyle w:val="Standard"/>
        <w:spacing w:after="160" w:line="259" w:lineRule="exact"/>
        <w:jc w:val="both"/>
        <w:rPr>
          <w:rFonts w:asciiTheme="minorHAnsi" w:eastAsia="Times New Roman" w:hAnsiTheme="minorHAnsi" w:cstheme="minorHAnsi"/>
          <w:color w:val="000000" w:themeColor="text1"/>
          <w:lang w:val="el-GR"/>
        </w:rPr>
      </w:pPr>
      <w:r>
        <w:rPr>
          <w:rFonts w:asciiTheme="minorHAnsi" w:eastAsia="Times New Roman" w:hAnsiTheme="minorHAnsi" w:cstheme="minorHAnsi"/>
          <w:color w:val="000000" w:themeColor="text1"/>
          <w:lang w:val="el-GR"/>
        </w:rPr>
        <w:t>Όλοι οι αδέσποτοι σκύλοι πριν από την κάθε υιοθεσία ή επανένταξή τους θα έχουν καταγραφεί και σημανθεί ηλεκτρονικά. Τα στοιχεία του κάθε ζώου που στειρώνεται ή περιθάλπεται και οι κτηνιατρικές υπηρεσίες αναλυτικά(με τις αντίστοιχες αποδεικτικές εργασίες π. χ. πιστοποιητικό ηλεκτρονικής σήμανσης, στείρωση, εξετάσεις, αυτοκόλλητα εμβολίων κ. τ. λ.), θα συμπληρώνονται (και θα επισυνάπτονται) από τους αναδόχους  στην καρτέλα του ζώου και θα παραδίδονται και σε φυσικό και ηλεκτρονικό αρχείο στην υπηρεσία.</w:t>
      </w:r>
    </w:p>
    <w:p w:rsidR="00CA140E" w:rsidRDefault="00C2275B">
      <w:pPr>
        <w:pStyle w:val="Standard"/>
        <w:spacing w:after="160" w:line="259" w:lineRule="exact"/>
        <w:jc w:val="both"/>
        <w:rPr>
          <w:rFonts w:asciiTheme="minorHAnsi" w:eastAsia="Times New Roman" w:hAnsiTheme="minorHAnsi" w:cstheme="minorHAnsi"/>
          <w:color w:val="000000" w:themeColor="text1"/>
          <w:lang w:val="el-GR"/>
        </w:rPr>
      </w:pPr>
      <w:r>
        <w:rPr>
          <w:rFonts w:asciiTheme="minorHAnsi" w:eastAsia="Times New Roman" w:hAnsiTheme="minorHAnsi" w:cstheme="minorHAnsi"/>
          <w:color w:val="000000" w:themeColor="text1"/>
          <w:lang w:val="el-GR"/>
        </w:rPr>
        <w:t xml:space="preserve"> Αναλυτικά, στην κάθε καρτέλα του ζώου θα περιλαμβάνεται:</w:t>
      </w:r>
    </w:p>
    <w:p w:rsidR="00CA140E" w:rsidRDefault="00C2275B">
      <w:pPr>
        <w:pStyle w:val="Standard"/>
        <w:numPr>
          <w:ilvl w:val="0"/>
          <w:numId w:val="3"/>
        </w:numPr>
        <w:spacing w:after="160" w:line="259" w:lineRule="exact"/>
        <w:jc w:val="both"/>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Η </w:t>
      </w:r>
      <w:proofErr w:type="spellStart"/>
      <w:r>
        <w:rPr>
          <w:rFonts w:asciiTheme="minorHAnsi" w:eastAsia="Times New Roman" w:hAnsiTheme="minorHAnsi" w:cstheme="minorHAnsi"/>
          <w:color w:val="000000" w:themeColor="text1"/>
        </w:rPr>
        <w:t>φωτογραφία</w:t>
      </w:r>
      <w:proofErr w:type="spellEnd"/>
      <w:r>
        <w:rPr>
          <w:rFonts w:asciiTheme="minorHAnsi" w:eastAsia="Times New Roman" w:hAnsiTheme="minorHAnsi" w:cstheme="minorHAnsi"/>
          <w:color w:val="000000" w:themeColor="text1"/>
        </w:rPr>
        <w:t xml:space="preserve"> </w:t>
      </w:r>
      <w:proofErr w:type="spellStart"/>
      <w:r>
        <w:rPr>
          <w:rFonts w:asciiTheme="minorHAnsi" w:eastAsia="Times New Roman" w:hAnsiTheme="minorHAnsi" w:cstheme="minorHAnsi"/>
          <w:color w:val="000000" w:themeColor="text1"/>
        </w:rPr>
        <w:t>του</w:t>
      </w:r>
      <w:proofErr w:type="spellEnd"/>
      <w:r>
        <w:rPr>
          <w:rFonts w:asciiTheme="minorHAnsi" w:eastAsia="Times New Roman" w:hAnsiTheme="minorHAnsi" w:cstheme="minorHAnsi"/>
          <w:color w:val="000000" w:themeColor="text1"/>
        </w:rPr>
        <w:t xml:space="preserve"> </w:t>
      </w:r>
      <w:proofErr w:type="spellStart"/>
      <w:r>
        <w:rPr>
          <w:rFonts w:asciiTheme="minorHAnsi" w:eastAsia="Times New Roman" w:hAnsiTheme="minorHAnsi" w:cstheme="minorHAnsi"/>
          <w:color w:val="000000" w:themeColor="text1"/>
        </w:rPr>
        <w:t>αδέσποτου</w:t>
      </w:r>
      <w:proofErr w:type="spellEnd"/>
      <w:r>
        <w:rPr>
          <w:rFonts w:asciiTheme="minorHAnsi" w:eastAsia="Times New Roman" w:hAnsiTheme="minorHAnsi" w:cstheme="minorHAnsi"/>
          <w:color w:val="000000" w:themeColor="text1"/>
        </w:rPr>
        <w:t xml:space="preserve"> </w:t>
      </w:r>
      <w:proofErr w:type="spellStart"/>
      <w:r>
        <w:rPr>
          <w:rFonts w:asciiTheme="minorHAnsi" w:eastAsia="Times New Roman" w:hAnsiTheme="minorHAnsi" w:cstheme="minorHAnsi"/>
          <w:color w:val="000000" w:themeColor="text1"/>
        </w:rPr>
        <w:t>ζώου</w:t>
      </w:r>
      <w:proofErr w:type="spellEnd"/>
    </w:p>
    <w:p w:rsidR="00CA140E" w:rsidRDefault="00C2275B">
      <w:pPr>
        <w:pStyle w:val="Standard"/>
        <w:numPr>
          <w:ilvl w:val="0"/>
          <w:numId w:val="3"/>
        </w:numPr>
        <w:spacing w:after="160" w:line="259" w:lineRule="exact"/>
        <w:jc w:val="both"/>
        <w:rPr>
          <w:rFonts w:asciiTheme="minorHAnsi" w:eastAsia="Times New Roman" w:hAnsiTheme="minorHAnsi" w:cstheme="minorHAnsi"/>
          <w:color w:val="000000" w:themeColor="text1"/>
          <w:lang w:val="el-GR"/>
        </w:rPr>
      </w:pPr>
      <w:r>
        <w:rPr>
          <w:rFonts w:asciiTheme="minorHAnsi" w:eastAsia="Times New Roman" w:hAnsiTheme="minorHAnsi" w:cstheme="minorHAnsi"/>
          <w:color w:val="000000" w:themeColor="text1"/>
          <w:lang w:val="el-GR"/>
        </w:rPr>
        <w:t>Ο αριθμός μητρώου του ζώου (θα αποτυπώνεται στην καρτέλα περισυλλογής)</w:t>
      </w:r>
    </w:p>
    <w:p w:rsidR="00CA140E" w:rsidRDefault="00C2275B">
      <w:pPr>
        <w:pStyle w:val="Standard"/>
        <w:numPr>
          <w:ilvl w:val="0"/>
          <w:numId w:val="3"/>
        </w:numPr>
        <w:spacing w:after="160" w:line="259" w:lineRule="exact"/>
        <w:jc w:val="both"/>
        <w:rPr>
          <w:rFonts w:asciiTheme="minorHAnsi" w:eastAsia="Times New Roman" w:hAnsiTheme="minorHAnsi" w:cstheme="minorHAnsi"/>
          <w:color w:val="000000" w:themeColor="text1"/>
        </w:rPr>
      </w:pPr>
      <w:proofErr w:type="spellStart"/>
      <w:r>
        <w:rPr>
          <w:rFonts w:asciiTheme="minorHAnsi" w:eastAsia="Times New Roman" w:hAnsiTheme="minorHAnsi" w:cstheme="minorHAnsi"/>
          <w:color w:val="000000" w:themeColor="text1"/>
        </w:rPr>
        <w:t>Το</w:t>
      </w:r>
      <w:proofErr w:type="spellEnd"/>
      <w:r>
        <w:rPr>
          <w:rFonts w:asciiTheme="minorHAnsi" w:eastAsia="Times New Roman" w:hAnsiTheme="minorHAnsi" w:cstheme="minorHAnsi"/>
          <w:color w:val="000000" w:themeColor="text1"/>
        </w:rPr>
        <w:t xml:space="preserve"> </w:t>
      </w:r>
      <w:proofErr w:type="spellStart"/>
      <w:r>
        <w:rPr>
          <w:rFonts w:asciiTheme="minorHAnsi" w:eastAsia="Times New Roman" w:hAnsiTheme="minorHAnsi" w:cstheme="minorHAnsi"/>
          <w:color w:val="000000" w:themeColor="text1"/>
        </w:rPr>
        <w:t>φύλο</w:t>
      </w:r>
      <w:proofErr w:type="spellEnd"/>
    </w:p>
    <w:p w:rsidR="00CA140E" w:rsidRDefault="00C2275B">
      <w:pPr>
        <w:pStyle w:val="Standard"/>
        <w:numPr>
          <w:ilvl w:val="0"/>
          <w:numId w:val="3"/>
        </w:numPr>
        <w:spacing w:after="160" w:line="259" w:lineRule="exact"/>
        <w:jc w:val="both"/>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Η </w:t>
      </w:r>
      <w:proofErr w:type="spellStart"/>
      <w:r>
        <w:rPr>
          <w:rFonts w:asciiTheme="minorHAnsi" w:eastAsia="Times New Roman" w:hAnsiTheme="minorHAnsi" w:cstheme="minorHAnsi"/>
          <w:color w:val="000000" w:themeColor="text1"/>
        </w:rPr>
        <w:t>φυλή</w:t>
      </w:r>
      <w:proofErr w:type="spellEnd"/>
    </w:p>
    <w:p w:rsidR="00CA140E" w:rsidRDefault="00C2275B">
      <w:pPr>
        <w:pStyle w:val="Standard"/>
        <w:numPr>
          <w:ilvl w:val="0"/>
          <w:numId w:val="3"/>
        </w:numPr>
        <w:spacing w:after="160" w:line="259" w:lineRule="exact"/>
        <w:jc w:val="both"/>
        <w:rPr>
          <w:rFonts w:asciiTheme="minorHAnsi" w:eastAsia="Times New Roman" w:hAnsiTheme="minorHAnsi" w:cstheme="minorHAnsi"/>
          <w:color w:val="000000" w:themeColor="text1"/>
          <w:lang w:val="el-GR"/>
        </w:rPr>
      </w:pPr>
      <w:r>
        <w:rPr>
          <w:rFonts w:asciiTheme="minorHAnsi" w:eastAsia="Times New Roman" w:hAnsiTheme="minorHAnsi" w:cstheme="minorHAnsi"/>
          <w:color w:val="000000" w:themeColor="text1"/>
          <w:lang w:val="el-GR"/>
        </w:rPr>
        <w:t>Το μέγεθος (π. χ. μικρόσωμο, μεσαίου μεγέθους, μεγαλόσωμο) και το χρώμα</w:t>
      </w:r>
    </w:p>
    <w:p w:rsidR="00CA140E" w:rsidRDefault="00C2275B">
      <w:pPr>
        <w:pStyle w:val="Standard"/>
        <w:numPr>
          <w:ilvl w:val="0"/>
          <w:numId w:val="3"/>
        </w:numPr>
        <w:spacing w:after="160" w:line="259" w:lineRule="exact"/>
        <w:jc w:val="both"/>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lastRenderedPageBreak/>
        <w:t xml:space="preserve">Ο </w:t>
      </w:r>
      <w:proofErr w:type="spellStart"/>
      <w:r>
        <w:rPr>
          <w:rFonts w:asciiTheme="minorHAnsi" w:eastAsia="Times New Roman" w:hAnsiTheme="minorHAnsi" w:cstheme="minorHAnsi"/>
          <w:color w:val="000000" w:themeColor="text1"/>
        </w:rPr>
        <w:t>αριθμός</w:t>
      </w:r>
      <w:proofErr w:type="spellEnd"/>
      <w:r>
        <w:rPr>
          <w:rFonts w:asciiTheme="minorHAnsi" w:eastAsia="Times New Roman" w:hAnsiTheme="minorHAnsi" w:cstheme="minorHAnsi"/>
          <w:color w:val="000000" w:themeColor="text1"/>
        </w:rPr>
        <w:t xml:space="preserve"> </w:t>
      </w:r>
      <w:proofErr w:type="spellStart"/>
      <w:r>
        <w:rPr>
          <w:rFonts w:asciiTheme="minorHAnsi" w:eastAsia="Times New Roman" w:hAnsiTheme="minorHAnsi" w:cstheme="minorHAnsi"/>
          <w:color w:val="000000" w:themeColor="text1"/>
        </w:rPr>
        <w:t>σήμανσης</w:t>
      </w:r>
      <w:proofErr w:type="spellEnd"/>
    </w:p>
    <w:p w:rsidR="00CA140E" w:rsidRDefault="00C2275B">
      <w:pPr>
        <w:pStyle w:val="Standard"/>
        <w:numPr>
          <w:ilvl w:val="0"/>
          <w:numId w:val="3"/>
        </w:numPr>
        <w:spacing w:after="160" w:line="259" w:lineRule="exact"/>
        <w:jc w:val="both"/>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Η </w:t>
      </w:r>
      <w:proofErr w:type="spellStart"/>
      <w:r>
        <w:rPr>
          <w:rFonts w:asciiTheme="minorHAnsi" w:eastAsia="Times New Roman" w:hAnsiTheme="minorHAnsi" w:cstheme="minorHAnsi"/>
          <w:color w:val="000000" w:themeColor="text1"/>
        </w:rPr>
        <w:t>ημερομηνία</w:t>
      </w:r>
      <w:proofErr w:type="spellEnd"/>
      <w:r>
        <w:rPr>
          <w:rFonts w:asciiTheme="minorHAnsi" w:eastAsia="Times New Roman" w:hAnsiTheme="minorHAnsi" w:cstheme="minorHAnsi"/>
          <w:color w:val="000000" w:themeColor="text1"/>
        </w:rPr>
        <w:t xml:space="preserve"> </w:t>
      </w:r>
      <w:proofErr w:type="spellStart"/>
      <w:r>
        <w:rPr>
          <w:rFonts w:asciiTheme="minorHAnsi" w:eastAsia="Times New Roman" w:hAnsiTheme="minorHAnsi" w:cstheme="minorHAnsi"/>
          <w:color w:val="000000" w:themeColor="text1"/>
        </w:rPr>
        <w:t>περισυλλογής</w:t>
      </w:r>
      <w:proofErr w:type="spellEnd"/>
    </w:p>
    <w:p w:rsidR="00CA140E" w:rsidRDefault="00C2275B">
      <w:pPr>
        <w:pStyle w:val="Standard"/>
        <w:numPr>
          <w:ilvl w:val="0"/>
          <w:numId w:val="3"/>
        </w:numPr>
        <w:spacing w:after="160" w:line="259" w:lineRule="exact"/>
        <w:jc w:val="both"/>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Η </w:t>
      </w:r>
      <w:proofErr w:type="spellStart"/>
      <w:r>
        <w:rPr>
          <w:rFonts w:asciiTheme="minorHAnsi" w:eastAsia="Times New Roman" w:hAnsiTheme="minorHAnsi" w:cstheme="minorHAnsi"/>
          <w:color w:val="000000" w:themeColor="text1"/>
        </w:rPr>
        <w:t>τοποθεσία</w:t>
      </w:r>
      <w:proofErr w:type="spellEnd"/>
      <w:r>
        <w:rPr>
          <w:rFonts w:asciiTheme="minorHAnsi" w:eastAsia="Times New Roman" w:hAnsiTheme="minorHAnsi" w:cstheme="minorHAnsi"/>
          <w:color w:val="000000" w:themeColor="text1"/>
        </w:rPr>
        <w:t xml:space="preserve"> </w:t>
      </w:r>
      <w:proofErr w:type="spellStart"/>
      <w:r>
        <w:rPr>
          <w:rFonts w:asciiTheme="minorHAnsi" w:eastAsia="Times New Roman" w:hAnsiTheme="minorHAnsi" w:cstheme="minorHAnsi"/>
          <w:color w:val="000000" w:themeColor="text1"/>
        </w:rPr>
        <w:t>περισυλλογής</w:t>
      </w:r>
      <w:proofErr w:type="spellEnd"/>
    </w:p>
    <w:p w:rsidR="00CA140E" w:rsidRDefault="00C2275B">
      <w:pPr>
        <w:pStyle w:val="Standard"/>
        <w:numPr>
          <w:ilvl w:val="0"/>
          <w:numId w:val="3"/>
        </w:numPr>
        <w:spacing w:after="160" w:line="259" w:lineRule="exact"/>
        <w:jc w:val="both"/>
        <w:rPr>
          <w:rFonts w:asciiTheme="minorHAnsi" w:eastAsia="Times New Roman" w:hAnsiTheme="minorHAnsi" w:cstheme="minorHAnsi"/>
          <w:lang w:val="el-GR"/>
        </w:rPr>
      </w:pPr>
      <w:r>
        <w:rPr>
          <w:rFonts w:asciiTheme="minorHAnsi" w:eastAsia="Times New Roman" w:hAnsiTheme="minorHAnsi" w:cstheme="minorHAnsi"/>
          <w:lang w:val="el-GR"/>
        </w:rPr>
        <w:t>Η ημερομηνία και το είδος των εμβολιασμών</w:t>
      </w:r>
    </w:p>
    <w:p w:rsidR="00CA140E" w:rsidRDefault="00C2275B">
      <w:pPr>
        <w:pStyle w:val="Standard"/>
        <w:numPr>
          <w:ilvl w:val="0"/>
          <w:numId w:val="3"/>
        </w:numPr>
        <w:spacing w:after="160" w:line="259" w:lineRule="exact"/>
        <w:jc w:val="both"/>
        <w:rPr>
          <w:rFonts w:asciiTheme="minorHAnsi" w:eastAsia="Times New Roman" w:hAnsiTheme="minorHAnsi" w:cstheme="minorHAnsi"/>
          <w:lang w:val="el-GR"/>
        </w:rPr>
      </w:pPr>
      <w:r>
        <w:rPr>
          <w:rFonts w:asciiTheme="minorHAnsi" w:eastAsia="Times New Roman" w:hAnsiTheme="minorHAnsi" w:cstheme="minorHAnsi"/>
          <w:lang w:val="el-GR"/>
        </w:rPr>
        <w:t>Η ημερομηνία , το είδος και τα αποτελέσματα των εξετάσεων, θεραπειών  και χειρουργικών επεμβάσεων</w:t>
      </w:r>
    </w:p>
    <w:p w:rsidR="00CA140E" w:rsidRDefault="00C2275B">
      <w:pPr>
        <w:pStyle w:val="Standard"/>
        <w:numPr>
          <w:ilvl w:val="0"/>
          <w:numId w:val="3"/>
        </w:numPr>
        <w:spacing w:after="160" w:line="259" w:lineRule="exact"/>
        <w:jc w:val="both"/>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Η </w:t>
      </w:r>
      <w:proofErr w:type="spellStart"/>
      <w:r>
        <w:rPr>
          <w:rFonts w:asciiTheme="minorHAnsi" w:eastAsia="Times New Roman" w:hAnsiTheme="minorHAnsi" w:cstheme="minorHAnsi"/>
          <w:color w:val="000000" w:themeColor="text1"/>
        </w:rPr>
        <w:t>ημερομηνία</w:t>
      </w:r>
      <w:proofErr w:type="spellEnd"/>
      <w:r>
        <w:rPr>
          <w:rFonts w:asciiTheme="minorHAnsi" w:eastAsia="Times New Roman" w:hAnsiTheme="minorHAnsi" w:cstheme="minorHAnsi"/>
          <w:color w:val="000000" w:themeColor="text1"/>
        </w:rPr>
        <w:t xml:space="preserve"> </w:t>
      </w:r>
      <w:proofErr w:type="spellStart"/>
      <w:r>
        <w:rPr>
          <w:rFonts w:asciiTheme="minorHAnsi" w:eastAsia="Times New Roman" w:hAnsiTheme="minorHAnsi" w:cstheme="minorHAnsi"/>
          <w:color w:val="000000" w:themeColor="text1"/>
        </w:rPr>
        <w:t>στείρωσης</w:t>
      </w:r>
      <w:proofErr w:type="spellEnd"/>
    </w:p>
    <w:p w:rsidR="00CA140E" w:rsidRDefault="00C2275B">
      <w:pPr>
        <w:pStyle w:val="Standard"/>
        <w:numPr>
          <w:ilvl w:val="0"/>
          <w:numId w:val="3"/>
        </w:numPr>
        <w:spacing w:after="160" w:line="259" w:lineRule="exact"/>
        <w:jc w:val="both"/>
        <w:rPr>
          <w:rFonts w:asciiTheme="minorHAnsi" w:eastAsia="Times New Roman" w:hAnsiTheme="minorHAnsi" w:cstheme="minorHAnsi"/>
          <w:color w:val="000000" w:themeColor="text1"/>
          <w:lang w:val="el-GR"/>
        </w:rPr>
      </w:pPr>
      <w:r>
        <w:rPr>
          <w:rFonts w:asciiTheme="minorHAnsi" w:eastAsia="Times New Roman" w:hAnsiTheme="minorHAnsi" w:cstheme="minorHAnsi"/>
          <w:color w:val="000000" w:themeColor="text1"/>
          <w:lang w:val="el-GR"/>
        </w:rPr>
        <w:t>Η φαρμακευτική αγωγή που θα ακολουθηθεί</w:t>
      </w:r>
    </w:p>
    <w:p w:rsidR="00CA140E" w:rsidRDefault="00C2275B">
      <w:pPr>
        <w:pStyle w:val="Standard"/>
        <w:numPr>
          <w:ilvl w:val="0"/>
          <w:numId w:val="3"/>
        </w:numPr>
        <w:spacing w:after="160" w:line="259" w:lineRule="exact"/>
        <w:jc w:val="both"/>
        <w:rPr>
          <w:rFonts w:asciiTheme="minorHAnsi" w:eastAsia="Times New Roman" w:hAnsiTheme="minorHAnsi" w:cstheme="minorHAnsi"/>
          <w:color w:val="000000" w:themeColor="text1"/>
          <w:lang w:val="el-GR"/>
        </w:rPr>
      </w:pPr>
      <w:r>
        <w:rPr>
          <w:rFonts w:asciiTheme="minorHAnsi" w:eastAsia="Times New Roman" w:hAnsiTheme="minorHAnsi" w:cstheme="minorHAnsi"/>
          <w:color w:val="000000" w:themeColor="text1"/>
          <w:lang w:val="el-GR"/>
        </w:rPr>
        <w:t>Το όνομα του κτηνιάτρου που διενήργησε τη στείρωση και</w:t>
      </w:r>
    </w:p>
    <w:p w:rsidR="00CA140E" w:rsidRDefault="00C2275B">
      <w:pPr>
        <w:pStyle w:val="Standard"/>
        <w:numPr>
          <w:ilvl w:val="0"/>
          <w:numId w:val="3"/>
        </w:numPr>
        <w:spacing w:after="160" w:line="259" w:lineRule="exact"/>
        <w:jc w:val="both"/>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Ο </w:t>
      </w:r>
      <w:proofErr w:type="spellStart"/>
      <w:r>
        <w:rPr>
          <w:rFonts w:asciiTheme="minorHAnsi" w:eastAsia="Times New Roman" w:hAnsiTheme="minorHAnsi" w:cstheme="minorHAnsi"/>
          <w:color w:val="000000" w:themeColor="text1"/>
        </w:rPr>
        <w:t>προορισμός</w:t>
      </w:r>
      <w:proofErr w:type="spellEnd"/>
      <w:r>
        <w:rPr>
          <w:rFonts w:asciiTheme="minorHAnsi" w:eastAsia="Times New Roman" w:hAnsiTheme="minorHAnsi" w:cstheme="minorHAnsi"/>
          <w:color w:val="000000" w:themeColor="text1"/>
        </w:rPr>
        <w:t xml:space="preserve"> </w:t>
      </w:r>
      <w:proofErr w:type="spellStart"/>
      <w:r>
        <w:rPr>
          <w:rFonts w:asciiTheme="minorHAnsi" w:eastAsia="Times New Roman" w:hAnsiTheme="minorHAnsi" w:cstheme="minorHAnsi"/>
          <w:color w:val="000000" w:themeColor="text1"/>
        </w:rPr>
        <w:t>του</w:t>
      </w:r>
      <w:proofErr w:type="spellEnd"/>
      <w:r>
        <w:rPr>
          <w:rFonts w:asciiTheme="minorHAnsi" w:eastAsia="Times New Roman" w:hAnsiTheme="minorHAnsi" w:cstheme="minorHAnsi"/>
          <w:color w:val="000000" w:themeColor="text1"/>
        </w:rPr>
        <w:t xml:space="preserve"> </w:t>
      </w:r>
      <w:proofErr w:type="spellStart"/>
      <w:r>
        <w:rPr>
          <w:rFonts w:asciiTheme="minorHAnsi" w:eastAsia="Times New Roman" w:hAnsiTheme="minorHAnsi" w:cstheme="minorHAnsi"/>
          <w:color w:val="000000" w:themeColor="text1"/>
        </w:rPr>
        <w:t>ζώου</w:t>
      </w:r>
      <w:proofErr w:type="spellEnd"/>
    </w:p>
    <w:p w:rsidR="00CA140E" w:rsidRDefault="00CA140E">
      <w:pPr>
        <w:pStyle w:val="Standard"/>
        <w:spacing w:line="259" w:lineRule="exact"/>
        <w:jc w:val="both"/>
        <w:rPr>
          <w:rFonts w:asciiTheme="minorHAnsi" w:eastAsia="Times New Roman" w:hAnsiTheme="minorHAnsi" w:cstheme="minorHAnsi"/>
          <w:color w:val="000000" w:themeColor="text1"/>
        </w:rPr>
      </w:pPr>
    </w:p>
    <w:p w:rsidR="00CA140E" w:rsidRDefault="00CA140E">
      <w:pPr>
        <w:pStyle w:val="Standard"/>
        <w:spacing w:line="259" w:lineRule="exact"/>
        <w:ind w:left="60"/>
        <w:jc w:val="both"/>
        <w:rPr>
          <w:rFonts w:asciiTheme="minorHAnsi" w:eastAsia="Times New Roman" w:hAnsiTheme="minorHAnsi" w:cstheme="minorHAnsi"/>
          <w:bCs/>
          <w:color w:val="FF0000"/>
        </w:rPr>
      </w:pPr>
    </w:p>
    <w:p w:rsidR="00CA140E" w:rsidRDefault="00C2275B">
      <w:pPr>
        <w:pStyle w:val="Standard"/>
        <w:jc w:val="both"/>
        <w:rPr>
          <w:rFonts w:asciiTheme="minorHAnsi" w:hAnsiTheme="minorHAnsi" w:cstheme="minorHAnsi"/>
          <w:color w:val="000000"/>
          <w:lang w:val="el-GR"/>
        </w:rPr>
      </w:pPr>
      <w:r>
        <w:rPr>
          <w:rFonts w:asciiTheme="minorHAnsi" w:hAnsiTheme="minorHAnsi" w:cstheme="minorHAnsi"/>
          <w:color w:val="000000"/>
          <w:u w:val="single"/>
          <w:lang w:val="el-GR"/>
        </w:rPr>
        <w:t xml:space="preserve">Αν διαπιστωθεί από την κτηνιατρική εξέταση ότι είναι επικίνδυνα ζώα συντροφιάς  ή ότι πάσχουν από ανίατη </w:t>
      </w:r>
      <w:r w:rsidRPr="009C4510">
        <w:rPr>
          <w:rFonts w:asciiTheme="minorHAnsi" w:hAnsiTheme="minorHAnsi" w:cstheme="minorHAnsi"/>
          <w:color w:val="000000" w:themeColor="text1"/>
          <w:u w:val="single"/>
          <w:lang w:val="el-GR"/>
        </w:rPr>
        <w:t xml:space="preserve">ασθένεια υποβάλλεται </w:t>
      </w:r>
      <w:r w:rsidR="00BD0F26" w:rsidRPr="009C4510">
        <w:rPr>
          <w:rFonts w:asciiTheme="minorHAnsi" w:hAnsiTheme="minorHAnsi" w:cstheme="minorHAnsi"/>
          <w:color w:val="000000" w:themeColor="text1"/>
          <w:u w:val="single"/>
          <w:lang w:val="el-GR"/>
        </w:rPr>
        <w:t xml:space="preserve"> από τον κτηνίατρο </w:t>
      </w:r>
      <w:r w:rsidRPr="009C4510">
        <w:rPr>
          <w:rFonts w:asciiTheme="minorHAnsi" w:hAnsiTheme="minorHAnsi" w:cstheme="minorHAnsi"/>
          <w:color w:val="000000" w:themeColor="text1"/>
          <w:u w:val="single"/>
          <w:lang w:val="el-GR"/>
        </w:rPr>
        <w:t xml:space="preserve">αίτημα </w:t>
      </w:r>
      <w:r w:rsidR="00BD0F26" w:rsidRPr="009C4510">
        <w:rPr>
          <w:rFonts w:asciiTheme="minorHAnsi" w:hAnsiTheme="minorHAnsi" w:cstheme="minorHAnsi"/>
          <w:color w:val="000000" w:themeColor="text1"/>
          <w:u w:val="single"/>
          <w:lang w:val="el-GR"/>
        </w:rPr>
        <w:t xml:space="preserve">– γνωμάτευση επικινδυνότητας του ζώου </w:t>
      </w:r>
      <w:r w:rsidRPr="009C4510">
        <w:rPr>
          <w:rFonts w:asciiTheme="minorHAnsi" w:hAnsiTheme="minorHAnsi" w:cstheme="minorHAnsi"/>
          <w:color w:val="000000" w:themeColor="text1"/>
          <w:u w:val="single"/>
          <w:lang w:val="el-GR"/>
        </w:rPr>
        <w:t>στην</w:t>
      </w:r>
      <w:r>
        <w:rPr>
          <w:rFonts w:asciiTheme="minorHAnsi" w:hAnsiTheme="minorHAnsi" w:cstheme="minorHAnsi"/>
          <w:color w:val="000000"/>
          <w:u w:val="single"/>
          <w:lang w:val="el-GR"/>
        </w:rPr>
        <w:t xml:space="preserve"> Πενταμελή Επιτροπή Παρακολούθησης επιχειρησιακού προγράμματος διαχείρισης αδέσποτων ζώων προκειμένου να ληφθεί η όποια απόφαση  για την διαχείριση του ζώου σύμφωνα   την παρ.8, του άρθρου 10 και με την διαδικασία της  παρ.9 του ιδίου άρθρου του  ν.4830/2021</w:t>
      </w:r>
      <w:r>
        <w:rPr>
          <w:rFonts w:asciiTheme="minorHAnsi" w:hAnsiTheme="minorHAnsi" w:cstheme="minorHAnsi"/>
          <w:color w:val="000000"/>
          <w:lang w:val="el-GR"/>
        </w:rPr>
        <w:t>.</w:t>
      </w:r>
    </w:p>
    <w:p w:rsidR="00CA140E" w:rsidRDefault="00C2275B">
      <w:pPr>
        <w:pStyle w:val="Standard"/>
        <w:jc w:val="both"/>
        <w:rPr>
          <w:rFonts w:asciiTheme="minorHAnsi" w:hAnsiTheme="minorHAnsi" w:cstheme="minorHAnsi"/>
          <w:u w:val="single"/>
          <w:lang w:val="el-GR"/>
        </w:rPr>
      </w:pPr>
      <w:r>
        <w:rPr>
          <w:rFonts w:asciiTheme="minorHAnsi" w:hAnsiTheme="minorHAnsi" w:cstheme="minorHAnsi"/>
          <w:color w:val="000000"/>
          <w:u w:val="single"/>
          <w:lang w:val="el-GR"/>
        </w:rPr>
        <w:t xml:space="preserve">Σύμφωνα με τις οδηγίες του Υπουργείου Αγροτικής Ανάπτυξης και Τροφίμων περί των </w:t>
      </w:r>
      <w:proofErr w:type="spellStart"/>
      <w:r>
        <w:rPr>
          <w:rFonts w:asciiTheme="minorHAnsi" w:hAnsiTheme="minorHAnsi" w:cstheme="minorHAnsi"/>
          <w:color w:val="000000"/>
          <w:u w:val="single"/>
          <w:lang w:val="el-GR"/>
        </w:rPr>
        <w:t>λυσσύποπτων</w:t>
      </w:r>
      <w:proofErr w:type="spellEnd"/>
      <w:r>
        <w:rPr>
          <w:rFonts w:asciiTheme="minorHAnsi" w:hAnsiTheme="minorHAnsi" w:cstheme="minorHAnsi"/>
          <w:u w:val="single"/>
          <w:lang w:val="el-GR"/>
        </w:rPr>
        <w:t xml:space="preserve"> ζώων, τα αδέσποτα που προκάλεσαν δήγμα σε άνθρωπο ή δάγκωσαν άλλα ζώα θα προσκομίζονται στο δημοτικό κτηνιατρείο για γνωμάτευση και ο συμβεβλημένος  με το Δήμο κτηνίατρος   στην συνέχεια θα  παρακολουθεί τον αδέσποτο σκύλο  στο  καταφύγιο του Δήμου Βόλου για διάστημα  30 ημερών. Σε περιπτώσεις προσκόμισης εντολής παρακολούθησης αδέσποτου ζώου από το Γενικό  Νοσοκομείο Βόλου ή  από την  Διεύθυνση Δημόσιας Υγείας &amp; </w:t>
      </w:r>
      <w:proofErr w:type="spellStart"/>
      <w:r>
        <w:rPr>
          <w:rFonts w:asciiTheme="minorHAnsi" w:hAnsiTheme="minorHAnsi" w:cstheme="minorHAnsi"/>
          <w:u w:val="single"/>
          <w:lang w:val="el-GR"/>
        </w:rPr>
        <w:t>Κοιν</w:t>
      </w:r>
      <w:proofErr w:type="spellEnd"/>
      <w:r>
        <w:rPr>
          <w:rFonts w:asciiTheme="minorHAnsi" w:hAnsiTheme="minorHAnsi" w:cstheme="minorHAnsi"/>
          <w:u w:val="single"/>
          <w:lang w:val="el-GR"/>
        </w:rPr>
        <w:t>. Μέριμνας Π.Ε. Μαγνησίας-Σπο</w:t>
      </w:r>
      <w:r w:rsidR="00BD0F26">
        <w:rPr>
          <w:rFonts w:asciiTheme="minorHAnsi" w:hAnsiTheme="minorHAnsi" w:cstheme="minorHAnsi"/>
          <w:u w:val="single"/>
          <w:lang w:val="el-GR"/>
        </w:rPr>
        <w:t xml:space="preserve">ράδων  για </w:t>
      </w:r>
      <w:proofErr w:type="spellStart"/>
      <w:r w:rsidR="00BD0F26">
        <w:rPr>
          <w:rFonts w:asciiTheme="minorHAnsi" w:hAnsiTheme="minorHAnsi" w:cstheme="minorHAnsi"/>
          <w:u w:val="single"/>
          <w:lang w:val="el-GR"/>
        </w:rPr>
        <w:t>λυσσύποπτο</w:t>
      </w:r>
      <w:proofErr w:type="spellEnd"/>
      <w:r w:rsidR="00BD0F26">
        <w:rPr>
          <w:rFonts w:asciiTheme="minorHAnsi" w:hAnsiTheme="minorHAnsi" w:cstheme="minorHAnsi"/>
          <w:u w:val="single"/>
          <w:lang w:val="el-GR"/>
        </w:rPr>
        <w:t xml:space="preserve"> ζώο,</w:t>
      </w:r>
      <w:r>
        <w:rPr>
          <w:rFonts w:asciiTheme="minorHAnsi" w:hAnsiTheme="minorHAnsi" w:cstheme="minorHAnsi"/>
          <w:u w:val="single"/>
          <w:lang w:val="el-GR"/>
        </w:rPr>
        <w:t xml:space="preserve"> θα</w:t>
      </w:r>
      <w:r w:rsidR="00BD0F26">
        <w:rPr>
          <w:rFonts w:asciiTheme="minorHAnsi" w:hAnsiTheme="minorHAnsi" w:cstheme="minorHAnsi"/>
          <w:u w:val="single"/>
          <w:lang w:val="el-GR"/>
        </w:rPr>
        <w:t xml:space="preserve"> εκδίδει Δελτίο Παρακολούθησης  </w:t>
      </w:r>
      <w:r>
        <w:rPr>
          <w:rFonts w:asciiTheme="minorHAnsi" w:hAnsiTheme="minorHAnsi" w:cstheme="minorHAnsi"/>
          <w:u w:val="single"/>
          <w:lang w:val="el-GR"/>
        </w:rPr>
        <w:t xml:space="preserve"> </w:t>
      </w:r>
      <w:proofErr w:type="spellStart"/>
      <w:r w:rsidR="0084753B" w:rsidRPr="0084753B">
        <w:rPr>
          <w:rFonts w:asciiTheme="minorHAnsi" w:hAnsiTheme="minorHAnsi" w:cstheme="minorHAnsi"/>
          <w:lang w:val="el-GR"/>
        </w:rPr>
        <w:t>λυσσύποπτου</w:t>
      </w:r>
      <w:proofErr w:type="spellEnd"/>
      <w:r w:rsidR="0084753B" w:rsidRPr="0084753B">
        <w:rPr>
          <w:rFonts w:asciiTheme="minorHAnsi" w:hAnsiTheme="minorHAnsi" w:cstheme="minorHAnsi"/>
          <w:lang w:val="el-GR"/>
        </w:rPr>
        <w:t xml:space="preserve"> ζώου</w:t>
      </w:r>
      <w:r w:rsidRPr="0084753B">
        <w:rPr>
          <w:rFonts w:asciiTheme="minorHAnsi" w:hAnsiTheme="minorHAnsi" w:cstheme="minorHAnsi"/>
          <w:lang w:val="el-GR"/>
        </w:rPr>
        <w:t>.</w:t>
      </w:r>
      <w:r>
        <w:rPr>
          <w:rFonts w:asciiTheme="minorHAnsi" w:hAnsiTheme="minorHAnsi" w:cstheme="minorHAnsi"/>
          <w:u w:val="single"/>
          <w:lang w:val="el-GR"/>
        </w:rPr>
        <w:t xml:space="preserve"> Μετά τους ενεργούμενους ελέγχους και εξετάσεις του </w:t>
      </w:r>
      <w:proofErr w:type="spellStart"/>
      <w:r>
        <w:rPr>
          <w:rFonts w:asciiTheme="minorHAnsi" w:hAnsiTheme="minorHAnsi" w:cstheme="minorHAnsi"/>
          <w:u w:val="single"/>
          <w:lang w:val="el-GR"/>
        </w:rPr>
        <w:t>λυσσύποπτου</w:t>
      </w:r>
      <w:proofErr w:type="spellEnd"/>
      <w:r>
        <w:rPr>
          <w:rFonts w:asciiTheme="minorHAnsi" w:hAnsiTheme="minorHAnsi" w:cstheme="minorHAnsi"/>
          <w:u w:val="single"/>
          <w:lang w:val="el-GR"/>
        </w:rPr>
        <w:t xml:space="preserve"> ζώου ανά εβδομάδα από τον κτηνίατρο του καταφυγίου  και εφόσον το αδέσποτο είναι υγιές θα ακολουθείται η προαναφερόμενη  διαδικασία.</w:t>
      </w:r>
      <w:r>
        <w:rPr>
          <w:rFonts w:asciiTheme="minorHAnsi" w:eastAsia="Times New Roman" w:hAnsiTheme="minorHAnsi" w:cstheme="minorHAnsi"/>
          <w:u w:val="single"/>
          <w:lang w:val="el-GR"/>
        </w:rPr>
        <w:t xml:space="preserve"> Οι ως άνω </w:t>
      </w:r>
      <w:r>
        <w:rPr>
          <w:rFonts w:asciiTheme="minorHAnsi" w:hAnsiTheme="minorHAnsi" w:cstheme="minorHAnsi"/>
          <w:u w:val="single"/>
          <w:lang w:val="el-GR"/>
        </w:rPr>
        <w:t xml:space="preserve">αναφορές , τα δελτία παρακολούθησης </w:t>
      </w:r>
      <w:proofErr w:type="spellStart"/>
      <w:r>
        <w:rPr>
          <w:rFonts w:asciiTheme="minorHAnsi" w:hAnsiTheme="minorHAnsi" w:cstheme="minorHAnsi"/>
          <w:u w:val="single"/>
          <w:lang w:val="el-GR"/>
        </w:rPr>
        <w:t>λυσσύποπτου</w:t>
      </w:r>
      <w:proofErr w:type="spellEnd"/>
      <w:r>
        <w:rPr>
          <w:rFonts w:asciiTheme="minorHAnsi" w:hAnsiTheme="minorHAnsi" w:cstheme="minorHAnsi"/>
          <w:u w:val="single"/>
          <w:lang w:val="el-GR"/>
        </w:rPr>
        <w:t xml:space="preserve"> και εξετάσεις θα μεταφέρονται προς την Υπηρεσία Αδέσποτων Ζώων του Δήμου Βόλου και θα καταγράφονται ηλεκτρονικά στην μερίδα του κάθε συλλαμβανόμενου και εξεταζόμενου ζώου</w:t>
      </w:r>
    </w:p>
    <w:p w:rsidR="00CA140E" w:rsidRDefault="00CA140E">
      <w:pPr>
        <w:pStyle w:val="Standard"/>
        <w:spacing w:after="46" w:line="259" w:lineRule="exact"/>
        <w:jc w:val="both"/>
        <w:rPr>
          <w:rFonts w:asciiTheme="minorHAnsi" w:eastAsia="Times New Roman" w:hAnsiTheme="minorHAnsi" w:cstheme="minorHAnsi"/>
          <w:lang w:val="el-GR"/>
        </w:rPr>
      </w:pPr>
    </w:p>
    <w:p w:rsidR="00CA140E" w:rsidRDefault="00CA140E">
      <w:pPr>
        <w:pStyle w:val="Standard"/>
        <w:spacing w:after="46" w:line="259" w:lineRule="exact"/>
        <w:jc w:val="both"/>
        <w:rPr>
          <w:rFonts w:asciiTheme="minorHAnsi" w:eastAsia="Times New Roman" w:hAnsiTheme="minorHAnsi" w:cstheme="minorHAnsi"/>
          <w:lang w:val="el-GR"/>
        </w:rPr>
      </w:pPr>
    </w:p>
    <w:p w:rsidR="00CA140E" w:rsidRDefault="00CA140E">
      <w:pPr>
        <w:pStyle w:val="Standard"/>
        <w:ind w:left="60"/>
        <w:jc w:val="both"/>
        <w:rPr>
          <w:rFonts w:asciiTheme="minorHAnsi" w:hAnsiTheme="minorHAnsi" w:cstheme="minorHAnsi"/>
          <w:bCs/>
          <w:color w:val="FF0000"/>
          <w:lang w:val="el-GR"/>
        </w:rPr>
      </w:pPr>
    </w:p>
    <w:p w:rsidR="00CA140E" w:rsidRDefault="00C2275B">
      <w:pPr>
        <w:pStyle w:val="Standard"/>
        <w:spacing w:line="259" w:lineRule="exact"/>
        <w:jc w:val="both"/>
        <w:rPr>
          <w:rFonts w:asciiTheme="minorHAnsi" w:eastAsia="Times New Roman" w:hAnsiTheme="minorHAnsi" w:cstheme="minorHAnsi"/>
          <w:b/>
          <w:color w:val="000000" w:themeColor="text1"/>
          <w:u w:val="single"/>
          <w:lang w:val="el-GR"/>
        </w:rPr>
      </w:pPr>
      <w:proofErr w:type="gramStart"/>
      <w:r>
        <w:rPr>
          <w:rFonts w:asciiTheme="minorHAnsi" w:eastAsia="Times New Roman" w:hAnsiTheme="minorHAnsi" w:cstheme="minorHAnsi"/>
          <w:b/>
          <w:color w:val="000000" w:themeColor="text1"/>
          <w:u w:val="single"/>
        </w:rPr>
        <w:t>VI</w:t>
      </w:r>
      <w:r>
        <w:rPr>
          <w:rFonts w:asciiTheme="minorHAnsi" w:eastAsia="Times New Roman" w:hAnsiTheme="minorHAnsi" w:cstheme="minorHAnsi"/>
          <w:b/>
          <w:color w:val="000000" w:themeColor="text1"/>
          <w:u w:val="single"/>
          <w:lang w:val="el-GR"/>
        </w:rPr>
        <w:t xml:space="preserve">  ΕΙΔΙΚΕΣ</w:t>
      </w:r>
      <w:proofErr w:type="gramEnd"/>
      <w:r>
        <w:rPr>
          <w:rFonts w:asciiTheme="minorHAnsi" w:eastAsia="Times New Roman" w:hAnsiTheme="minorHAnsi" w:cstheme="minorHAnsi"/>
          <w:b/>
          <w:color w:val="000000" w:themeColor="text1"/>
          <w:u w:val="single"/>
          <w:lang w:val="el-GR"/>
        </w:rPr>
        <w:t xml:space="preserve"> ΑΠΑΙΤΗΣΕΙΣ ΠΟΥ ΑΦΟΡΟΥΝ ΤΗΝ ΤΕΧΝΙΚΗ ΚΑΙ ΕΠΑΓΓΕΛΜΑΤΙΚΗ ΙΚΑΝΟΤΗΤΑ ΤΩΝ ΥΠΟΨΗΦΙΩΝ ΑΝΑΔΟΧΩΝ  </w:t>
      </w:r>
    </w:p>
    <w:p w:rsidR="00CA140E" w:rsidRDefault="00CA140E">
      <w:pPr>
        <w:pStyle w:val="Standard"/>
        <w:spacing w:line="259" w:lineRule="exact"/>
        <w:jc w:val="both"/>
        <w:rPr>
          <w:rFonts w:asciiTheme="minorHAnsi" w:eastAsia="Times New Roman" w:hAnsiTheme="minorHAnsi" w:cstheme="minorHAnsi"/>
          <w:color w:val="000000" w:themeColor="text1"/>
          <w:u w:val="single"/>
          <w:lang w:val="el-GR"/>
        </w:rPr>
      </w:pPr>
    </w:p>
    <w:p w:rsidR="00CA140E" w:rsidRDefault="00CA140E">
      <w:pPr>
        <w:pStyle w:val="Standard"/>
        <w:spacing w:line="259" w:lineRule="exact"/>
        <w:jc w:val="both"/>
        <w:rPr>
          <w:rFonts w:asciiTheme="minorHAnsi" w:eastAsia="Times New Roman" w:hAnsiTheme="minorHAnsi" w:cstheme="minorHAnsi"/>
          <w:color w:val="000000" w:themeColor="text1"/>
          <w:lang w:val="el-GR"/>
        </w:rPr>
      </w:pPr>
    </w:p>
    <w:p w:rsidR="00CA140E" w:rsidRDefault="00C2275B">
      <w:pPr>
        <w:pStyle w:val="Standard"/>
        <w:numPr>
          <w:ilvl w:val="1"/>
          <w:numId w:val="3"/>
        </w:numPr>
        <w:spacing w:after="160" w:line="259" w:lineRule="atLeast"/>
        <w:jc w:val="both"/>
        <w:rPr>
          <w:rFonts w:asciiTheme="minorHAnsi" w:hAnsiTheme="minorHAnsi" w:cstheme="minorHAnsi"/>
          <w:b/>
          <w:color w:val="000000" w:themeColor="text1"/>
          <w:u w:val="single"/>
        </w:rPr>
      </w:pPr>
      <w:r>
        <w:rPr>
          <w:rFonts w:asciiTheme="minorHAnsi" w:hAnsiTheme="minorHAnsi" w:cstheme="minorHAnsi"/>
          <w:b/>
          <w:color w:val="000000" w:themeColor="text1"/>
          <w:u w:val="single"/>
        </w:rPr>
        <w:t xml:space="preserve">ΥΠΟΧΡΕΩΣΕΙΣ  ΑΝΑΔΟΧΟΥ ΟΜΑΔΑΣ Α </w:t>
      </w:r>
    </w:p>
    <w:p w:rsidR="00CA140E" w:rsidRDefault="00C2275B">
      <w:pPr>
        <w:pStyle w:val="Standard"/>
        <w:ind w:right="-483"/>
        <w:jc w:val="both"/>
        <w:rPr>
          <w:rFonts w:asciiTheme="minorHAnsi" w:hAnsiTheme="minorHAnsi" w:cstheme="minorHAnsi"/>
          <w:lang w:val="el-GR"/>
        </w:rPr>
      </w:pPr>
      <w:r>
        <w:rPr>
          <w:rFonts w:asciiTheme="minorHAnsi" w:hAnsiTheme="minorHAnsi" w:cstheme="minorHAnsi"/>
          <w:lang w:val="el-GR"/>
        </w:rPr>
        <w:lastRenderedPageBreak/>
        <w:t xml:space="preserve">Ο κτηνίατρος </w:t>
      </w:r>
      <w:r>
        <w:rPr>
          <w:rFonts w:asciiTheme="minorHAnsi" w:eastAsia="Times New Roman" w:hAnsiTheme="minorHAnsi" w:cstheme="minorHAnsi"/>
          <w:lang w:val="el-GR"/>
        </w:rPr>
        <w:t>που θα αναλάβει το έργο της διεξαγωγής των   κτηνιατρικών πράξεων που θα διενεργούνται στο δημοτικό κτηνιατρείο ,</w:t>
      </w:r>
      <w:r>
        <w:rPr>
          <w:rFonts w:asciiTheme="minorHAnsi" w:hAnsiTheme="minorHAnsi" w:cstheme="minorHAnsi"/>
          <w:lang w:val="el-GR"/>
        </w:rPr>
        <w:t xml:space="preserve"> υ</w:t>
      </w:r>
      <w:r>
        <w:rPr>
          <w:rFonts w:asciiTheme="minorHAnsi" w:eastAsia="Times New Roman" w:hAnsiTheme="minorHAnsi" w:cstheme="minorHAnsi"/>
          <w:lang w:val="el-GR"/>
        </w:rPr>
        <w:t>ποχρεούται να  προσκομίσει  την άδεια ασκήσεως  επαγγέλματος από τον ΓΕΩΤΕΕ   στην Υπηρεσία  ούτως ώστε να  δηλωθεί ως υπεύθυνος κτηνίατρος για την λειτουργία του δημοτικού κτηνιατρείου  Βόλου από την Διεύθυνση Αγροτικής Οικονομίας και Κτηνιατρικής</w:t>
      </w:r>
      <w:r>
        <w:rPr>
          <w:rFonts w:asciiTheme="minorHAnsi" w:hAnsiTheme="minorHAnsi" w:cstheme="minorHAnsi"/>
          <w:lang w:val="el-GR"/>
        </w:rPr>
        <w:t xml:space="preserve"> Π.Ε. Μαγνησίας-Σποράδων.</w:t>
      </w:r>
    </w:p>
    <w:p w:rsidR="0084753B" w:rsidRDefault="0084753B">
      <w:pPr>
        <w:pStyle w:val="Standard"/>
        <w:ind w:right="-483"/>
        <w:jc w:val="both"/>
        <w:rPr>
          <w:rFonts w:asciiTheme="minorHAnsi" w:hAnsiTheme="minorHAnsi" w:cstheme="minorHAnsi"/>
          <w:lang w:val="el-GR"/>
        </w:rPr>
      </w:pPr>
      <w:r>
        <w:rPr>
          <w:rFonts w:asciiTheme="minorHAnsi" w:hAnsiTheme="minorHAnsi" w:cstheme="minorHAnsi"/>
          <w:lang w:val="el-GR"/>
        </w:rPr>
        <w:t xml:space="preserve"> </w:t>
      </w:r>
    </w:p>
    <w:p w:rsidR="0084753B" w:rsidRDefault="0084753B">
      <w:pPr>
        <w:pStyle w:val="Standard"/>
        <w:ind w:right="-483"/>
        <w:jc w:val="both"/>
        <w:rPr>
          <w:rFonts w:asciiTheme="minorHAnsi" w:hAnsiTheme="minorHAnsi" w:cstheme="minorHAnsi"/>
          <w:lang w:val="el-GR"/>
        </w:rPr>
      </w:pPr>
      <w:r>
        <w:rPr>
          <w:rFonts w:asciiTheme="minorHAnsi" w:hAnsiTheme="minorHAnsi" w:cstheme="minorHAnsi"/>
          <w:lang w:val="el-GR"/>
        </w:rPr>
        <w:t xml:space="preserve">Δεν απαιτείται να έχει άδεια λειτουργίας ιδιωτικού κτηνιατρείου. </w:t>
      </w:r>
    </w:p>
    <w:p w:rsidR="00CA140E" w:rsidRDefault="00CA140E">
      <w:pPr>
        <w:pStyle w:val="Standard"/>
        <w:ind w:right="-483"/>
        <w:jc w:val="both"/>
        <w:rPr>
          <w:rFonts w:asciiTheme="minorHAnsi" w:hAnsiTheme="minorHAnsi" w:cstheme="minorHAnsi"/>
          <w:lang w:val="el-GR"/>
        </w:rPr>
      </w:pPr>
    </w:p>
    <w:p w:rsidR="00CA140E" w:rsidRDefault="00C2275B">
      <w:pPr>
        <w:pStyle w:val="Standard"/>
        <w:spacing w:after="160" w:line="259" w:lineRule="atLeast"/>
        <w:jc w:val="both"/>
        <w:rPr>
          <w:rFonts w:asciiTheme="minorHAnsi" w:hAnsiTheme="minorHAnsi" w:cstheme="minorHAnsi"/>
          <w:lang w:val="el-GR"/>
        </w:rPr>
      </w:pPr>
      <w:r>
        <w:rPr>
          <w:rFonts w:asciiTheme="minorHAnsi" w:hAnsiTheme="minorHAnsi" w:cstheme="minorHAnsi"/>
          <w:lang w:val="el-GR"/>
        </w:rPr>
        <w:t>Είναι υποχρεωμένος/η να είναι τακτικό μέλος της Επιτροπής Παρακολούθησης του επιχειρησιακού προγράμματος διαχείρισης αδέσποτων ζώων συντροφιάς και πρόληψης δημιουργίας νέων αδέσποτων ζώων του άρθρου 10 παρ.8 του Ν.4830/21, και να συμμετέχει στις συνεδριάσεις της , όποτε αυτές συστήνονται.</w:t>
      </w:r>
    </w:p>
    <w:p w:rsidR="00CA140E" w:rsidRDefault="00C2275B">
      <w:pPr>
        <w:pStyle w:val="Standard"/>
        <w:spacing w:after="160" w:line="259" w:lineRule="atLeast"/>
        <w:jc w:val="both"/>
        <w:rPr>
          <w:rFonts w:asciiTheme="minorHAnsi" w:hAnsiTheme="minorHAnsi" w:cstheme="minorHAnsi"/>
          <w:lang w:val="el-GR"/>
        </w:rPr>
      </w:pPr>
      <w:r>
        <w:rPr>
          <w:rFonts w:asciiTheme="minorHAnsi" w:hAnsiTheme="minorHAnsi" w:cstheme="minorHAnsi"/>
          <w:lang w:val="el-GR"/>
        </w:rPr>
        <w:t>Είναι υποχρεωμένος/η  να  πραγματοποιεί κτηνιατρικές γνωματεύσεις όπου χρειάζεται και να εισηγείται στην πενταμελή επιτροπή για τα θέματα που ορίζει ο Νόμος 4830/21.</w:t>
      </w:r>
    </w:p>
    <w:p w:rsidR="0084753B" w:rsidRDefault="0084753B" w:rsidP="0084753B">
      <w:pPr>
        <w:pStyle w:val="Standard"/>
        <w:spacing w:after="46" w:line="259" w:lineRule="exact"/>
        <w:jc w:val="both"/>
        <w:rPr>
          <w:rFonts w:asciiTheme="minorHAnsi" w:eastAsia="Times New Roman" w:hAnsiTheme="minorHAnsi" w:cstheme="minorHAnsi"/>
          <w:lang w:val="el-GR"/>
        </w:rPr>
      </w:pPr>
      <w:r>
        <w:rPr>
          <w:rFonts w:asciiTheme="minorHAnsi" w:eastAsia="Times New Roman" w:hAnsiTheme="minorHAnsi" w:cstheme="minorHAnsi"/>
          <w:lang w:val="el-GR"/>
        </w:rPr>
        <w:t xml:space="preserve">Θα  ορισθεί και Υγειονομικά Υπεύθυνος του Καταφυγίου  και θα έχει την ευθύνη για: </w:t>
      </w:r>
    </w:p>
    <w:p w:rsidR="0084753B" w:rsidRDefault="0084753B" w:rsidP="0084753B">
      <w:pPr>
        <w:pStyle w:val="Standard"/>
        <w:numPr>
          <w:ilvl w:val="0"/>
          <w:numId w:val="6"/>
        </w:numPr>
        <w:spacing w:after="46" w:line="259" w:lineRule="exact"/>
        <w:jc w:val="both"/>
        <w:rPr>
          <w:rFonts w:asciiTheme="minorHAnsi" w:eastAsia="Times New Roman" w:hAnsiTheme="minorHAnsi" w:cstheme="minorHAnsi"/>
          <w:lang w:val="el-GR"/>
        </w:rPr>
      </w:pPr>
      <w:r>
        <w:rPr>
          <w:rFonts w:asciiTheme="minorHAnsi" w:eastAsia="Times New Roman" w:hAnsiTheme="minorHAnsi" w:cstheme="minorHAnsi"/>
          <w:lang w:val="el-GR"/>
        </w:rPr>
        <w:t>να επιβλέπει την κατάσταση των φιλοξενούμενων ζώων</w:t>
      </w:r>
    </w:p>
    <w:p w:rsidR="0084753B" w:rsidRDefault="0084753B" w:rsidP="0084753B">
      <w:pPr>
        <w:pStyle w:val="Standard"/>
        <w:numPr>
          <w:ilvl w:val="0"/>
          <w:numId w:val="6"/>
        </w:numPr>
        <w:spacing w:after="160" w:line="259" w:lineRule="atLeast"/>
        <w:jc w:val="both"/>
        <w:rPr>
          <w:rFonts w:asciiTheme="minorHAnsi" w:hAnsiTheme="minorHAnsi" w:cstheme="minorHAnsi"/>
          <w:lang w:val="el-GR"/>
        </w:rPr>
      </w:pPr>
      <w:r>
        <w:rPr>
          <w:rFonts w:asciiTheme="minorHAnsi" w:eastAsia="Times New Roman" w:hAnsiTheme="minorHAnsi" w:cstheme="minorHAnsi"/>
          <w:lang w:val="el-GR"/>
        </w:rPr>
        <w:t>να ενημερώνει εγγράφως την υπηρεσία σε εβδομαδιαία βάση για την  κατάσταση  και τον αριθμό των ζώων    και του Δημοτικού Καταφυγίου</w:t>
      </w:r>
    </w:p>
    <w:p w:rsidR="00CA140E" w:rsidRDefault="00C2275B">
      <w:pPr>
        <w:pStyle w:val="Standard"/>
        <w:spacing w:after="160" w:line="259" w:lineRule="atLeast"/>
        <w:jc w:val="both"/>
        <w:rPr>
          <w:rFonts w:asciiTheme="minorHAnsi" w:hAnsiTheme="minorHAnsi" w:cstheme="minorHAnsi"/>
          <w:lang w:val="el-GR"/>
        </w:rPr>
      </w:pPr>
      <w:r>
        <w:rPr>
          <w:rFonts w:asciiTheme="minorHAnsi" w:hAnsiTheme="minorHAnsi" w:cstheme="minorHAnsi"/>
          <w:lang w:val="el-GR"/>
        </w:rPr>
        <w:t xml:space="preserve">Είναι υποχρεωμένος/η να συνεργάζεται με τον ή τους συνεργαζόμενους  με το Δήμο κτηνιάτρους , </w:t>
      </w:r>
    </w:p>
    <w:p w:rsidR="00CA140E" w:rsidRDefault="00C2275B">
      <w:pPr>
        <w:pStyle w:val="Standard"/>
        <w:spacing w:after="160" w:line="259" w:lineRule="atLeast"/>
        <w:jc w:val="both"/>
        <w:rPr>
          <w:rFonts w:asciiTheme="minorHAnsi" w:hAnsiTheme="minorHAnsi" w:cstheme="minorHAnsi"/>
          <w:lang w:val="el-GR"/>
        </w:rPr>
      </w:pPr>
      <w:r>
        <w:rPr>
          <w:rFonts w:asciiTheme="minorHAnsi" w:hAnsiTheme="minorHAnsi" w:cstheme="minorHAnsi"/>
          <w:lang w:val="el-GR"/>
        </w:rPr>
        <w:t>Είναι υποχρεωμένος/η να συνεργάζεται με το συνεργείο περισυλλογής και να τους παρέχει όποτε απαιτείται την απαραίτητη καθοδήγηση όσο αφορά την περισυλλογή των αδέσποτων ζώων</w:t>
      </w:r>
    </w:p>
    <w:p w:rsidR="00CA140E" w:rsidRDefault="00CA140E">
      <w:pPr>
        <w:pStyle w:val="Standard"/>
        <w:spacing w:after="160" w:line="259" w:lineRule="atLeast"/>
        <w:jc w:val="both"/>
        <w:rPr>
          <w:rFonts w:asciiTheme="minorHAnsi" w:hAnsiTheme="minorHAnsi" w:cstheme="minorHAnsi"/>
          <w:lang w:val="el-GR"/>
        </w:rPr>
      </w:pPr>
    </w:p>
    <w:p w:rsidR="00CA140E" w:rsidRDefault="00C2275B">
      <w:pPr>
        <w:pStyle w:val="Standard"/>
        <w:spacing w:after="160" w:line="259" w:lineRule="atLeast"/>
        <w:ind w:left="720"/>
        <w:jc w:val="both"/>
        <w:rPr>
          <w:rFonts w:asciiTheme="minorHAnsi" w:hAnsiTheme="minorHAnsi" w:cstheme="minorHAnsi"/>
          <w:b/>
          <w:color w:val="000000" w:themeColor="text1"/>
          <w:u w:val="single"/>
          <w:lang w:val="el-GR"/>
        </w:rPr>
      </w:pPr>
      <w:r>
        <w:rPr>
          <w:rFonts w:asciiTheme="minorHAnsi" w:hAnsiTheme="minorHAnsi" w:cstheme="minorHAnsi"/>
          <w:b/>
          <w:color w:val="000000" w:themeColor="text1"/>
          <w:u w:val="single"/>
          <w:lang w:val="el-GR"/>
        </w:rPr>
        <w:t xml:space="preserve">2. ΥΠΟΧΡΕΩΣΕΙΣ  ΑΝΑΔΟΧΩΝ  ΟΜΑΔΑΣ Β </w:t>
      </w:r>
      <w:r w:rsidR="00175EA6">
        <w:rPr>
          <w:rFonts w:asciiTheme="minorHAnsi" w:hAnsiTheme="minorHAnsi" w:cstheme="minorHAnsi"/>
          <w:b/>
          <w:color w:val="000000" w:themeColor="text1"/>
          <w:u w:val="single"/>
          <w:lang w:val="el-GR"/>
        </w:rPr>
        <w:t xml:space="preserve">  </w:t>
      </w:r>
    </w:p>
    <w:p w:rsidR="00CA140E" w:rsidRDefault="00CA140E">
      <w:pPr>
        <w:pStyle w:val="Standard"/>
        <w:spacing w:after="160" w:line="259" w:lineRule="atLeast"/>
        <w:jc w:val="both"/>
        <w:rPr>
          <w:rFonts w:asciiTheme="minorHAnsi" w:hAnsiTheme="minorHAnsi" w:cstheme="minorHAnsi"/>
          <w:lang w:val="el-GR"/>
        </w:rPr>
      </w:pPr>
    </w:p>
    <w:p w:rsidR="00CA140E" w:rsidRDefault="0084753B">
      <w:pPr>
        <w:ind w:right="-340"/>
        <w:jc w:val="both"/>
        <w:rPr>
          <w:rFonts w:asciiTheme="minorHAnsi" w:hAnsiTheme="minorHAnsi" w:cstheme="minorHAnsi"/>
          <w:color w:val="000000" w:themeColor="text1"/>
          <w:sz w:val="24"/>
          <w:szCs w:val="24"/>
          <w:lang w:eastAsia="zh-CN"/>
        </w:rPr>
      </w:pPr>
      <w:r>
        <w:rPr>
          <w:rFonts w:asciiTheme="minorHAnsi" w:hAnsiTheme="minorHAnsi" w:cstheme="minorHAnsi"/>
          <w:color w:val="000000" w:themeColor="text1"/>
          <w:sz w:val="24"/>
          <w:szCs w:val="24"/>
          <w:lang w:eastAsia="zh-CN"/>
        </w:rPr>
        <w:t>Ο ανάδοχος  κτηνίατρος</w:t>
      </w:r>
      <w:r w:rsidR="00C2275B">
        <w:rPr>
          <w:rFonts w:asciiTheme="minorHAnsi" w:hAnsiTheme="minorHAnsi" w:cstheme="minorHAnsi"/>
          <w:color w:val="000000" w:themeColor="text1"/>
          <w:sz w:val="24"/>
          <w:szCs w:val="24"/>
          <w:lang w:eastAsia="zh-CN"/>
        </w:rPr>
        <w:t xml:space="preserve"> είναι υποχρεωμένοι να  διαθέτουν  χώρο κατάλληλο για την εκτέλεση  στειρώσεων  (εμβολιασμοί, </w:t>
      </w:r>
      <w:proofErr w:type="spellStart"/>
      <w:r w:rsidR="00C2275B">
        <w:rPr>
          <w:rFonts w:asciiTheme="minorHAnsi" w:hAnsiTheme="minorHAnsi" w:cstheme="minorHAnsi"/>
          <w:color w:val="000000" w:themeColor="text1"/>
          <w:sz w:val="24"/>
          <w:szCs w:val="24"/>
          <w:lang w:eastAsia="zh-CN"/>
        </w:rPr>
        <w:t>αποπαρασιτώσεις</w:t>
      </w:r>
      <w:proofErr w:type="spellEnd"/>
      <w:r w:rsidR="00C2275B">
        <w:rPr>
          <w:rFonts w:asciiTheme="minorHAnsi" w:hAnsiTheme="minorHAnsi" w:cstheme="minorHAnsi"/>
          <w:color w:val="000000" w:themeColor="text1"/>
          <w:sz w:val="24"/>
          <w:szCs w:val="24"/>
          <w:lang w:eastAsia="zh-CN"/>
        </w:rPr>
        <w:t xml:space="preserve">, σήμανση, στειρώσεις, μετεγχειρητική νοσηλεία </w:t>
      </w:r>
      <w:proofErr w:type="spellStart"/>
      <w:r w:rsidR="00C2275B">
        <w:rPr>
          <w:rFonts w:asciiTheme="minorHAnsi" w:hAnsiTheme="minorHAnsi" w:cstheme="minorHAnsi"/>
          <w:color w:val="000000" w:themeColor="text1"/>
          <w:sz w:val="24"/>
          <w:szCs w:val="24"/>
          <w:lang w:eastAsia="zh-CN"/>
        </w:rPr>
        <w:t>κ.λ.π</w:t>
      </w:r>
      <w:proofErr w:type="spellEnd"/>
      <w:r w:rsidR="00C2275B">
        <w:rPr>
          <w:rFonts w:asciiTheme="minorHAnsi" w:hAnsiTheme="minorHAnsi" w:cstheme="minorHAnsi"/>
          <w:color w:val="000000" w:themeColor="text1"/>
          <w:sz w:val="24"/>
          <w:szCs w:val="24"/>
          <w:lang w:eastAsia="zh-CN"/>
        </w:rPr>
        <w:t>.) ο οποίος λειτουργεί νόμιμα σύμφωνα με το Ν.604/77 και το Π.Δ. 463/78 όπως τροποποιήθηκαν και  ισχύουν ( από το άρθρο 14 του Ν.3170/03) και το Ν.4830/21.</w:t>
      </w:r>
    </w:p>
    <w:p w:rsidR="00CA140E" w:rsidRDefault="00C2275B">
      <w:pPr>
        <w:ind w:right="-340"/>
        <w:jc w:val="both"/>
        <w:rPr>
          <w:rFonts w:asciiTheme="minorHAnsi" w:hAnsiTheme="minorHAnsi" w:cstheme="minorHAnsi"/>
          <w:color w:val="000000" w:themeColor="text1"/>
          <w:sz w:val="24"/>
          <w:szCs w:val="24"/>
          <w:lang w:eastAsia="zh-CN"/>
        </w:rPr>
      </w:pPr>
      <w:r>
        <w:rPr>
          <w:rFonts w:asciiTheme="minorHAnsi" w:hAnsiTheme="minorHAnsi" w:cstheme="minorHAnsi"/>
          <w:color w:val="FF0000"/>
          <w:sz w:val="24"/>
          <w:szCs w:val="24"/>
        </w:rPr>
        <w:t xml:space="preserve"> </w:t>
      </w:r>
      <w:r>
        <w:rPr>
          <w:rFonts w:asciiTheme="minorHAnsi" w:hAnsiTheme="minorHAnsi" w:cstheme="minorHAnsi"/>
          <w:color w:val="000000" w:themeColor="text1"/>
          <w:sz w:val="24"/>
          <w:szCs w:val="24"/>
          <w:lang w:eastAsia="zh-CN"/>
        </w:rPr>
        <w:t xml:space="preserve">Η έδρα </w:t>
      </w:r>
      <w:r w:rsidR="00175EA6">
        <w:rPr>
          <w:rFonts w:asciiTheme="minorHAnsi" w:hAnsiTheme="minorHAnsi" w:cstheme="minorHAnsi"/>
          <w:color w:val="000000" w:themeColor="text1"/>
          <w:sz w:val="24"/>
          <w:szCs w:val="24"/>
          <w:lang w:eastAsia="zh-CN"/>
        </w:rPr>
        <w:t xml:space="preserve"> του  υποψηφίου </w:t>
      </w:r>
      <w:r>
        <w:rPr>
          <w:rFonts w:asciiTheme="minorHAnsi" w:hAnsiTheme="minorHAnsi" w:cstheme="minorHAnsi"/>
          <w:color w:val="000000" w:themeColor="text1"/>
          <w:sz w:val="24"/>
          <w:szCs w:val="24"/>
          <w:lang w:eastAsia="zh-CN"/>
        </w:rPr>
        <w:t xml:space="preserve"> </w:t>
      </w:r>
      <w:r w:rsidR="00175EA6">
        <w:rPr>
          <w:rFonts w:asciiTheme="minorHAnsi" w:hAnsiTheme="minorHAnsi" w:cstheme="minorHAnsi"/>
          <w:color w:val="000000" w:themeColor="text1"/>
          <w:sz w:val="24"/>
          <w:szCs w:val="24"/>
          <w:lang w:eastAsia="zh-CN"/>
        </w:rPr>
        <w:t xml:space="preserve">ανάδοχου  κτηνίατρου </w:t>
      </w:r>
      <w:r>
        <w:rPr>
          <w:rFonts w:asciiTheme="minorHAnsi" w:hAnsiTheme="minorHAnsi" w:cstheme="minorHAnsi"/>
          <w:color w:val="000000" w:themeColor="text1"/>
          <w:sz w:val="24"/>
          <w:szCs w:val="24"/>
          <w:lang w:eastAsia="zh-CN"/>
        </w:rPr>
        <w:t>να είναι εντός των γεωγραφικών ορίων του Δήμου Βόλου ώστε να επισπεύδεται η μεταφορά του προς στείρωση ή προς περίθαλψη αδέσποτου ζώου.</w:t>
      </w:r>
    </w:p>
    <w:p w:rsidR="00CA140E" w:rsidRDefault="00CA140E">
      <w:pPr>
        <w:ind w:right="-340"/>
        <w:jc w:val="both"/>
        <w:rPr>
          <w:rFonts w:asciiTheme="minorHAnsi" w:hAnsiTheme="minorHAnsi" w:cstheme="minorHAnsi"/>
          <w:color w:val="000000" w:themeColor="text1"/>
          <w:sz w:val="24"/>
          <w:szCs w:val="24"/>
          <w:lang w:eastAsia="zh-CN"/>
        </w:rPr>
      </w:pPr>
    </w:p>
    <w:p w:rsidR="00CA140E" w:rsidRDefault="00175EA6">
      <w:pPr>
        <w:spacing w:line="276" w:lineRule="auto"/>
        <w:ind w:left="-454" w:right="-340"/>
        <w:jc w:val="both"/>
        <w:rPr>
          <w:rFonts w:asciiTheme="minorHAnsi" w:hAnsiTheme="minorHAnsi" w:cstheme="minorHAnsi"/>
          <w:color w:val="000000" w:themeColor="text1"/>
          <w:sz w:val="24"/>
          <w:szCs w:val="24"/>
          <w:lang w:eastAsia="zh-CN"/>
        </w:rPr>
      </w:pPr>
      <w:r>
        <w:rPr>
          <w:rFonts w:asciiTheme="minorHAnsi" w:hAnsiTheme="minorHAnsi" w:cstheme="minorHAnsi"/>
          <w:color w:val="000000" w:themeColor="text1"/>
          <w:sz w:val="24"/>
          <w:szCs w:val="24"/>
          <w:lang w:eastAsia="zh-CN"/>
        </w:rPr>
        <w:t xml:space="preserve">         Ο ανάδοχος κτηνίατρος</w:t>
      </w:r>
      <w:r w:rsidR="00C2275B">
        <w:rPr>
          <w:rFonts w:asciiTheme="minorHAnsi" w:hAnsiTheme="minorHAnsi" w:cstheme="minorHAnsi"/>
          <w:color w:val="000000" w:themeColor="text1"/>
          <w:sz w:val="24"/>
          <w:szCs w:val="24"/>
          <w:lang w:eastAsia="zh-CN"/>
        </w:rPr>
        <w:t xml:space="preserve">  για την εκτέλεση των κτηνιατρικών  εργασιών  θα πρέπει:</w:t>
      </w:r>
    </w:p>
    <w:p w:rsidR="00CA140E" w:rsidRDefault="00175EA6">
      <w:pPr>
        <w:pStyle w:val="Standard"/>
        <w:numPr>
          <w:ilvl w:val="0"/>
          <w:numId w:val="2"/>
        </w:numPr>
        <w:spacing w:line="240" w:lineRule="exact"/>
        <w:jc w:val="both"/>
        <w:rPr>
          <w:rFonts w:asciiTheme="minorHAnsi" w:eastAsia="Times New Roman" w:hAnsiTheme="minorHAnsi" w:cstheme="minorHAnsi"/>
          <w:color w:val="000000" w:themeColor="text1"/>
          <w:lang w:val="el-GR"/>
        </w:rPr>
      </w:pPr>
      <w:r>
        <w:rPr>
          <w:rFonts w:asciiTheme="minorHAnsi" w:eastAsia="Times New Roman" w:hAnsiTheme="minorHAnsi" w:cstheme="minorHAnsi"/>
          <w:color w:val="000000" w:themeColor="text1"/>
          <w:lang w:val="el-GR"/>
        </w:rPr>
        <w:t>να διαθέτει</w:t>
      </w:r>
      <w:r w:rsidR="00C2275B">
        <w:rPr>
          <w:rFonts w:asciiTheme="minorHAnsi" w:eastAsia="Times New Roman" w:hAnsiTheme="minorHAnsi" w:cstheme="minorHAnsi"/>
          <w:color w:val="000000" w:themeColor="text1"/>
          <w:lang w:val="el-GR"/>
        </w:rPr>
        <w:t xml:space="preserve"> τουλάχιστον 4 κλωβούς φιλοξενίας, για σκύλους μετρίου μεγέθους (10-25 κιλών), στο ιατρείο του για την 24ώρη ή 48ωρη μετεγχειρητική νοσηλεία  των αδέσποτων  ζώων, σύμφωνα με τις προδιαγραφές που ορίζονται από την κείμενη νομοθεσία</w:t>
      </w:r>
    </w:p>
    <w:p w:rsidR="00CA140E" w:rsidRDefault="00C2275B">
      <w:pPr>
        <w:pStyle w:val="Standard"/>
        <w:numPr>
          <w:ilvl w:val="0"/>
          <w:numId w:val="2"/>
        </w:numPr>
        <w:spacing w:line="240" w:lineRule="exact"/>
        <w:jc w:val="both"/>
        <w:rPr>
          <w:rFonts w:asciiTheme="minorHAnsi" w:eastAsia="Times New Roman" w:hAnsiTheme="minorHAnsi" w:cstheme="minorHAnsi"/>
          <w:color w:val="000000" w:themeColor="text1"/>
          <w:lang w:val="el-GR"/>
        </w:rPr>
      </w:pPr>
      <w:r>
        <w:rPr>
          <w:rFonts w:asciiTheme="minorHAnsi" w:eastAsia="Times New Roman" w:hAnsiTheme="minorHAnsi" w:cstheme="minorHAnsi"/>
          <w:color w:val="000000" w:themeColor="text1"/>
          <w:lang w:val="el-GR"/>
        </w:rPr>
        <w:lastRenderedPageBreak/>
        <w:t>να έχουν διάρθρωση και οργάνωση ικανή  ώστε να παρέχουν  εργασία κατά τρόπο υπεύθυνο, απρόσκοπτο και αποτελεσματικό.</w:t>
      </w:r>
    </w:p>
    <w:p w:rsidR="00CA140E" w:rsidRDefault="00CA140E">
      <w:pPr>
        <w:pStyle w:val="Standard"/>
        <w:spacing w:line="240" w:lineRule="exact"/>
        <w:ind w:left="720"/>
        <w:jc w:val="both"/>
        <w:rPr>
          <w:rFonts w:asciiTheme="minorHAnsi" w:eastAsia="Times New Roman" w:hAnsiTheme="minorHAnsi" w:cstheme="minorHAnsi"/>
          <w:color w:val="000000" w:themeColor="text1"/>
          <w:lang w:val="el-GR"/>
        </w:rPr>
      </w:pPr>
    </w:p>
    <w:p w:rsidR="00CA140E" w:rsidRDefault="00175EA6">
      <w:pPr>
        <w:pStyle w:val="Standard"/>
        <w:spacing w:after="160" w:line="259" w:lineRule="atLeast"/>
        <w:jc w:val="both"/>
        <w:rPr>
          <w:rFonts w:asciiTheme="minorHAnsi" w:eastAsia="Times New Roman" w:hAnsiTheme="minorHAnsi" w:cstheme="minorHAnsi"/>
          <w:color w:val="000000" w:themeColor="text1"/>
          <w:lang w:val="el-GR"/>
        </w:rPr>
      </w:pPr>
      <w:r>
        <w:rPr>
          <w:rFonts w:asciiTheme="minorHAnsi" w:hAnsiTheme="minorHAnsi" w:cstheme="minorHAnsi"/>
          <w:lang w:val="el-GR"/>
        </w:rPr>
        <w:t>Είναι υποχρεωμένος</w:t>
      </w:r>
      <w:r w:rsidR="00C2275B">
        <w:rPr>
          <w:rFonts w:asciiTheme="minorHAnsi" w:hAnsiTheme="minorHAnsi" w:cstheme="minorHAnsi"/>
          <w:lang w:val="el-GR"/>
        </w:rPr>
        <w:t xml:space="preserve"> </w:t>
      </w:r>
      <w:r>
        <w:rPr>
          <w:rFonts w:asciiTheme="minorHAnsi" w:eastAsia="Times New Roman" w:hAnsiTheme="minorHAnsi" w:cstheme="minorHAnsi"/>
          <w:color w:val="000000" w:themeColor="text1"/>
          <w:lang w:val="el-GR"/>
        </w:rPr>
        <w:t>να διαθέτει</w:t>
      </w:r>
      <w:r w:rsidR="00C2275B">
        <w:rPr>
          <w:rFonts w:asciiTheme="minorHAnsi" w:eastAsia="Times New Roman" w:hAnsiTheme="minorHAnsi" w:cstheme="minorHAnsi"/>
          <w:color w:val="000000" w:themeColor="text1"/>
          <w:lang w:val="el-GR"/>
        </w:rPr>
        <w:t xml:space="preserve"> ακτινολογικό μηχάνημα</w:t>
      </w:r>
      <w:r>
        <w:rPr>
          <w:rFonts w:asciiTheme="minorHAnsi" w:eastAsia="Times New Roman" w:hAnsiTheme="minorHAnsi" w:cstheme="minorHAnsi"/>
          <w:color w:val="000000" w:themeColor="text1"/>
          <w:lang w:val="el-GR"/>
        </w:rPr>
        <w:t xml:space="preserve"> στο κτηνιατρείο του</w:t>
      </w:r>
    </w:p>
    <w:p w:rsidR="00CA140E" w:rsidRDefault="00C2275B">
      <w:pPr>
        <w:pStyle w:val="Standard"/>
        <w:spacing w:after="160" w:line="259" w:lineRule="atLeast"/>
        <w:jc w:val="both"/>
        <w:rPr>
          <w:rFonts w:asciiTheme="minorHAnsi" w:hAnsiTheme="minorHAnsi" w:cstheme="minorHAnsi"/>
          <w:lang w:val="el-GR"/>
        </w:rPr>
      </w:pPr>
      <w:r>
        <w:rPr>
          <w:rFonts w:asciiTheme="minorHAnsi" w:eastAsia="Times New Roman" w:hAnsiTheme="minorHAnsi" w:cstheme="minorHAnsi"/>
          <w:color w:val="000000" w:themeColor="text1"/>
          <w:lang w:val="el-GR"/>
        </w:rPr>
        <w:t xml:space="preserve">Είναι υποχρεωμένοι να ανταποκρίνονται άμεσα σε όλα τα έκτακτα περιστατικά  σε ώρες που δεν λειτουργούν τα κτηνιατρεία (π.χ. Σαββατοκύριακα, αργίες, ημιαργίες, εθνικές εορτές) κατόπιν συνεννοήσεως με το συνεργείο περισυλλογής και την αρμόδια υπηρεσία.  </w:t>
      </w:r>
    </w:p>
    <w:p w:rsidR="00CA140E" w:rsidRDefault="00175EA6">
      <w:pPr>
        <w:pStyle w:val="Standard"/>
        <w:spacing w:after="160"/>
        <w:jc w:val="both"/>
        <w:rPr>
          <w:rFonts w:asciiTheme="minorHAnsi" w:hAnsiTheme="minorHAnsi" w:cstheme="minorHAnsi"/>
          <w:lang w:val="el-GR"/>
        </w:rPr>
      </w:pPr>
      <w:r>
        <w:rPr>
          <w:rFonts w:asciiTheme="minorHAnsi" w:hAnsiTheme="minorHAnsi" w:cstheme="minorHAnsi"/>
          <w:lang w:val="el-GR"/>
        </w:rPr>
        <w:t>Είναι υποχρεωμένος να συμμετέχει ως  τακτικό και αναπληρωματικό  μέλος</w:t>
      </w:r>
      <w:r w:rsidR="00C2275B">
        <w:rPr>
          <w:rFonts w:asciiTheme="minorHAnsi" w:hAnsiTheme="minorHAnsi" w:cstheme="minorHAnsi"/>
          <w:lang w:val="el-GR"/>
        </w:rPr>
        <w:t xml:space="preserve"> της Επιτροπής Παρακολούθησης του επιχειρησιακού προγράμματος διαχείρισης αδέσποτων ζώων συντροφιάς και πρόληψης δημιουργίας νέων αδέσποτων ζώων του άρθρου 10 παρ.8 τ</w:t>
      </w:r>
      <w:r>
        <w:rPr>
          <w:rFonts w:asciiTheme="minorHAnsi" w:hAnsiTheme="minorHAnsi" w:cstheme="minorHAnsi"/>
          <w:lang w:val="el-GR"/>
        </w:rPr>
        <w:t>ου Ν.4830/21, και να συμμετέχει</w:t>
      </w:r>
      <w:r w:rsidR="00C2275B">
        <w:rPr>
          <w:rFonts w:asciiTheme="minorHAnsi" w:hAnsiTheme="minorHAnsi" w:cstheme="minorHAnsi"/>
          <w:lang w:val="el-GR"/>
        </w:rPr>
        <w:t xml:space="preserve"> στις συνεδριάσεις της , όποτε αυτές συστήνονται.</w:t>
      </w:r>
    </w:p>
    <w:p w:rsidR="00175EA6" w:rsidRDefault="00175EA6" w:rsidP="00175EA6">
      <w:pPr>
        <w:pStyle w:val="Standard"/>
        <w:numPr>
          <w:ilvl w:val="1"/>
          <w:numId w:val="3"/>
        </w:numPr>
        <w:spacing w:after="160" w:line="259" w:lineRule="atLeast"/>
        <w:jc w:val="both"/>
        <w:rPr>
          <w:rFonts w:asciiTheme="minorHAnsi" w:hAnsiTheme="minorHAnsi" w:cstheme="minorHAnsi"/>
          <w:b/>
          <w:color w:val="000000" w:themeColor="text1"/>
          <w:u w:val="single"/>
          <w:lang w:val="el-GR"/>
        </w:rPr>
      </w:pPr>
      <w:r>
        <w:rPr>
          <w:rFonts w:asciiTheme="minorHAnsi" w:hAnsiTheme="minorHAnsi" w:cstheme="minorHAnsi"/>
          <w:b/>
          <w:color w:val="000000" w:themeColor="text1"/>
          <w:u w:val="single"/>
          <w:lang w:val="el-GR"/>
        </w:rPr>
        <w:t xml:space="preserve">ΥΠΟΧΡΕΩΣΕΙΣ  ΑΝΑΔΟΧΩΝ  ΟΜΑΔΑΣ Γ  </w:t>
      </w:r>
    </w:p>
    <w:p w:rsidR="00175EA6" w:rsidRDefault="00175EA6" w:rsidP="00175EA6">
      <w:pPr>
        <w:ind w:right="-340"/>
        <w:jc w:val="both"/>
        <w:rPr>
          <w:rFonts w:asciiTheme="minorHAnsi" w:hAnsiTheme="minorHAnsi" w:cstheme="minorHAnsi"/>
          <w:color w:val="000000" w:themeColor="text1"/>
        </w:rPr>
      </w:pPr>
    </w:p>
    <w:p w:rsidR="00175EA6" w:rsidRDefault="00175EA6" w:rsidP="00175EA6">
      <w:pPr>
        <w:ind w:right="-340"/>
        <w:jc w:val="both"/>
        <w:rPr>
          <w:rFonts w:asciiTheme="minorHAnsi" w:eastAsia="SimSun" w:hAnsiTheme="minorHAnsi" w:cstheme="minorHAnsi"/>
          <w:kern w:val="2"/>
          <w:sz w:val="24"/>
          <w:szCs w:val="24"/>
          <w:lang w:eastAsia="zh-CN" w:bidi="hi-IN"/>
        </w:rPr>
      </w:pPr>
      <w:r w:rsidRPr="00175EA6">
        <w:rPr>
          <w:rFonts w:asciiTheme="minorHAnsi" w:eastAsia="SimSun" w:hAnsiTheme="minorHAnsi" w:cstheme="minorHAnsi"/>
          <w:kern w:val="2"/>
          <w:sz w:val="24"/>
          <w:szCs w:val="24"/>
          <w:lang w:eastAsia="zh-CN" w:bidi="hi-IN"/>
        </w:rPr>
        <w:t xml:space="preserve">Ο ανάδοχος  κτηνίατρος είναι υποχρεωμένοι να  διαθέτουν  χώρο κατάλληλο για την εκτέλεση  στειρώσεων  (εμβολιασμοί, </w:t>
      </w:r>
      <w:proofErr w:type="spellStart"/>
      <w:r w:rsidRPr="00175EA6">
        <w:rPr>
          <w:rFonts w:asciiTheme="minorHAnsi" w:eastAsia="SimSun" w:hAnsiTheme="minorHAnsi" w:cstheme="minorHAnsi"/>
          <w:kern w:val="2"/>
          <w:sz w:val="24"/>
          <w:szCs w:val="24"/>
          <w:lang w:eastAsia="zh-CN" w:bidi="hi-IN"/>
        </w:rPr>
        <w:t>αποπαρασιτώσεις</w:t>
      </w:r>
      <w:proofErr w:type="spellEnd"/>
      <w:r w:rsidRPr="00175EA6">
        <w:rPr>
          <w:rFonts w:asciiTheme="minorHAnsi" w:eastAsia="SimSun" w:hAnsiTheme="minorHAnsi" w:cstheme="minorHAnsi"/>
          <w:kern w:val="2"/>
          <w:sz w:val="24"/>
          <w:szCs w:val="24"/>
          <w:lang w:eastAsia="zh-CN" w:bidi="hi-IN"/>
        </w:rPr>
        <w:t xml:space="preserve">, σήμανση, στειρώσεις, μετεγχειρητική νοσηλεία </w:t>
      </w:r>
      <w:proofErr w:type="spellStart"/>
      <w:r w:rsidRPr="00175EA6">
        <w:rPr>
          <w:rFonts w:asciiTheme="minorHAnsi" w:eastAsia="SimSun" w:hAnsiTheme="minorHAnsi" w:cstheme="minorHAnsi"/>
          <w:kern w:val="2"/>
          <w:sz w:val="24"/>
          <w:szCs w:val="24"/>
          <w:lang w:eastAsia="zh-CN" w:bidi="hi-IN"/>
        </w:rPr>
        <w:t>κ.λ.π</w:t>
      </w:r>
      <w:proofErr w:type="spellEnd"/>
      <w:r w:rsidRPr="00175EA6">
        <w:rPr>
          <w:rFonts w:asciiTheme="minorHAnsi" w:eastAsia="SimSun" w:hAnsiTheme="minorHAnsi" w:cstheme="minorHAnsi"/>
          <w:kern w:val="2"/>
          <w:sz w:val="24"/>
          <w:szCs w:val="24"/>
          <w:lang w:eastAsia="zh-CN" w:bidi="hi-IN"/>
        </w:rPr>
        <w:t>.) ο οποίος λειτουργεί νόμιμα σύμφωνα με το Ν.604/77 και το Π.Δ. 463/78 όπως τροποποιήθηκαν και  ισχύουν ( από το άρθρο 14 του Ν.3170/03) και το Ν.4830/21.</w:t>
      </w:r>
    </w:p>
    <w:p w:rsidR="00175EA6" w:rsidRDefault="00175EA6" w:rsidP="00175EA6">
      <w:pPr>
        <w:ind w:right="-340"/>
        <w:jc w:val="both"/>
        <w:rPr>
          <w:rFonts w:asciiTheme="minorHAnsi" w:hAnsiTheme="minorHAnsi" w:cstheme="minorHAnsi"/>
          <w:color w:val="000000" w:themeColor="text1"/>
          <w:sz w:val="24"/>
          <w:szCs w:val="24"/>
          <w:lang w:eastAsia="zh-CN"/>
        </w:rPr>
      </w:pPr>
      <w:r w:rsidRPr="00175EA6">
        <w:rPr>
          <w:rFonts w:asciiTheme="minorHAnsi" w:hAnsiTheme="minorHAnsi" w:cstheme="minorHAnsi"/>
          <w:color w:val="FF0000"/>
          <w:sz w:val="24"/>
          <w:szCs w:val="24"/>
        </w:rPr>
        <w:t xml:space="preserve"> </w:t>
      </w:r>
      <w:r w:rsidRPr="00175EA6">
        <w:rPr>
          <w:rFonts w:asciiTheme="minorHAnsi" w:hAnsiTheme="minorHAnsi" w:cstheme="minorHAnsi"/>
          <w:color w:val="000000" w:themeColor="text1"/>
          <w:sz w:val="24"/>
          <w:szCs w:val="24"/>
          <w:lang w:eastAsia="zh-CN"/>
        </w:rPr>
        <w:t>Η έδρα  του  υποψηφίου  ανάδοχου  κτηνίατρου να είναι εντός των γεωγραφικών ορίων του Δήμου Βόλου ώστε να επισπεύδεται η μεταφορά του προς στείρωση ή προς περίθαλψη αδέσποτου ζώου</w:t>
      </w:r>
      <w:r>
        <w:rPr>
          <w:rFonts w:asciiTheme="minorHAnsi" w:hAnsiTheme="minorHAnsi" w:cstheme="minorHAnsi"/>
          <w:color w:val="000000" w:themeColor="text1"/>
          <w:sz w:val="24"/>
          <w:szCs w:val="24"/>
          <w:lang w:eastAsia="zh-CN"/>
        </w:rPr>
        <w:t>.</w:t>
      </w:r>
    </w:p>
    <w:p w:rsidR="00175EA6" w:rsidRDefault="00175EA6" w:rsidP="00175EA6">
      <w:pPr>
        <w:ind w:right="-340"/>
        <w:jc w:val="both"/>
        <w:rPr>
          <w:rFonts w:asciiTheme="minorHAnsi" w:hAnsiTheme="minorHAnsi" w:cstheme="minorHAnsi"/>
          <w:color w:val="000000" w:themeColor="text1"/>
          <w:sz w:val="24"/>
          <w:szCs w:val="24"/>
          <w:lang w:eastAsia="zh-CN"/>
        </w:rPr>
      </w:pPr>
    </w:p>
    <w:p w:rsidR="00CA140E" w:rsidRDefault="00175EA6" w:rsidP="00175EA6">
      <w:pPr>
        <w:spacing w:line="276" w:lineRule="auto"/>
        <w:ind w:left="-454" w:right="-340"/>
        <w:jc w:val="both"/>
        <w:rPr>
          <w:rFonts w:asciiTheme="minorHAnsi" w:hAnsiTheme="minorHAnsi" w:cstheme="minorHAnsi"/>
          <w:color w:val="000000" w:themeColor="text1"/>
          <w:sz w:val="24"/>
          <w:szCs w:val="24"/>
          <w:lang w:eastAsia="zh-CN"/>
        </w:rPr>
      </w:pPr>
      <w:r>
        <w:rPr>
          <w:rFonts w:asciiTheme="minorHAnsi" w:hAnsiTheme="minorHAnsi" w:cstheme="minorHAnsi"/>
          <w:color w:val="000000" w:themeColor="text1"/>
          <w:sz w:val="24"/>
          <w:szCs w:val="24"/>
          <w:lang w:eastAsia="zh-CN"/>
        </w:rPr>
        <w:t xml:space="preserve">         Ο ανάδοχος κτηνίατρος  για την εκτέλεση των κτηνιατρικών  εργασιών  θα πρέπει:</w:t>
      </w:r>
    </w:p>
    <w:p w:rsidR="00175EA6" w:rsidRPr="00175EA6" w:rsidRDefault="00175EA6" w:rsidP="00175EA6">
      <w:pPr>
        <w:spacing w:line="276" w:lineRule="auto"/>
        <w:ind w:left="-454" w:right="-340"/>
        <w:jc w:val="both"/>
        <w:rPr>
          <w:rFonts w:asciiTheme="minorHAnsi" w:hAnsiTheme="minorHAnsi" w:cstheme="minorHAnsi"/>
          <w:color w:val="000000" w:themeColor="text1"/>
          <w:sz w:val="24"/>
          <w:szCs w:val="24"/>
          <w:lang w:eastAsia="zh-CN"/>
        </w:rPr>
      </w:pPr>
    </w:p>
    <w:p w:rsidR="0084753B" w:rsidRDefault="0084753B" w:rsidP="0084753B">
      <w:pPr>
        <w:pStyle w:val="Standard"/>
        <w:numPr>
          <w:ilvl w:val="0"/>
          <w:numId w:val="2"/>
        </w:numPr>
        <w:spacing w:line="240" w:lineRule="exact"/>
        <w:jc w:val="both"/>
        <w:rPr>
          <w:rFonts w:asciiTheme="minorHAnsi" w:eastAsia="Times New Roman" w:hAnsiTheme="minorHAnsi" w:cstheme="minorHAnsi"/>
          <w:color w:val="000000" w:themeColor="text1"/>
          <w:lang w:val="el-GR"/>
        </w:rPr>
      </w:pPr>
      <w:r>
        <w:rPr>
          <w:rFonts w:asciiTheme="minorHAnsi" w:eastAsia="Times New Roman" w:hAnsiTheme="minorHAnsi" w:cstheme="minorHAnsi"/>
          <w:color w:val="000000" w:themeColor="text1"/>
          <w:lang w:val="el-GR"/>
        </w:rPr>
        <w:t>να διαθέτουν  τουλάχιστον 2 κλωβούς φιλοξενίας, για γάτες, στα ιατρεία τους για την 24ώρη  ή 48ώρη μετεγχειρητική νοσηλεία  των αδέσποτων  ζώων, σύμφωνα με τις προδιαγραφές που ορίζονται από την κείμενη νομοθεσία</w:t>
      </w:r>
    </w:p>
    <w:p w:rsidR="00CA140E" w:rsidRDefault="00CA140E">
      <w:pPr>
        <w:pStyle w:val="Standard"/>
        <w:spacing w:line="259" w:lineRule="exact"/>
        <w:ind w:left="60"/>
        <w:jc w:val="both"/>
        <w:rPr>
          <w:rFonts w:asciiTheme="minorHAnsi" w:eastAsia="Times New Roman" w:hAnsiTheme="minorHAnsi" w:cstheme="minorHAnsi"/>
          <w:bCs/>
          <w:color w:val="FF0000"/>
          <w:lang w:val="el-GR"/>
        </w:rPr>
      </w:pPr>
    </w:p>
    <w:p w:rsidR="00175EA6" w:rsidRDefault="00175EA6" w:rsidP="00175EA6">
      <w:pPr>
        <w:pStyle w:val="Standard"/>
        <w:spacing w:after="160" w:line="259" w:lineRule="atLeast"/>
        <w:jc w:val="both"/>
        <w:rPr>
          <w:rFonts w:asciiTheme="minorHAnsi" w:hAnsiTheme="minorHAnsi" w:cstheme="minorHAnsi"/>
          <w:lang w:val="el-GR"/>
        </w:rPr>
      </w:pPr>
      <w:r>
        <w:rPr>
          <w:rFonts w:asciiTheme="minorHAnsi" w:eastAsia="Times New Roman" w:hAnsiTheme="minorHAnsi" w:cstheme="minorHAnsi"/>
          <w:color w:val="000000" w:themeColor="text1"/>
          <w:lang w:val="el-GR"/>
        </w:rPr>
        <w:t xml:space="preserve">Είναι υποχρεωμένοι να ανταποκρίνονται άμεσα σε όλα τα έκτακτα περιστατικά  σε ώρες που δεν λειτουργούν τα κτηνιατρεία (π.χ. Σαββατοκύριακα, αργίες, ημιαργίες, εθνικές εορτές) κατόπιν συνεννοήσεως με το συνεργείο περισυλλογής και την αρμόδια υπηρεσία.  </w:t>
      </w:r>
    </w:p>
    <w:p w:rsidR="00175EA6" w:rsidRDefault="00175EA6" w:rsidP="00175EA6">
      <w:pPr>
        <w:pStyle w:val="Standard"/>
        <w:spacing w:line="259" w:lineRule="exact"/>
        <w:ind w:left="60"/>
        <w:jc w:val="both"/>
        <w:rPr>
          <w:rFonts w:asciiTheme="minorHAnsi" w:eastAsia="Times New Roman" w:hAnsiTheme="minorHAnsi" w:cstheme="minorHAnsi"/>
          <w:bCs/>
          <w:color w:val="FF0000"/>
          <w:lang w:val="el-GR"/>
        </w:rPr>
      </w:pPr>
      <w:r>
        <w:rPr>
          <w:rFonts w:asciiTheme="minorHAnsi" w:hAnsiTheme="minorHAnsi" w:cstheme="minorHAnsi"/>
          <w:lang w:val="el-GR"/>
        </w:rPr>
        <w:t>Είναι υποχρεωμένος να συμμετέχει ως  τακτικό και αναπληρωματικό  μέλος της Επιτροπής Παρακολούθησης του επιχειρησιακού προγράμματος διαχείρισης αδέσποτων ζώων συντροφιάς και πρόληψης δημιουργίας νέων αδέσποτων ζώων του άρθρου 10 παρ.8 του Ν.4830/21, και να συμμετέχει στις συνεδριάσεις της , όποτε αυτές συστήνονται</w:t>
      </w:r>
    </w:p>
    <w:p w:rsidR="001F5C06" w:rsidRDefault="00C2275B" w:rsidP="00D07AA7">
      <w:pPr>
        <w:pStyle w:val="Standard"/>
        <w:rPr>
          <w:rFonts w:asciiTheme="minorHAnsi" w:eastAsia="Liberation Serif" w:hAnsiTheme="minorHAnsi" w:cstheme="minorHAnsi"/>
          <w:iCs/>
          <w:color w:val="000000"/>
          <w:lang w:val="el-GR" w:eastAsia="el-GR"/>
        </w:rPr>
      </w:pPr>
      <w:r w:rsidRPr="00C2275B">
        <w:rPr>
          <w:rFonts w:eastAsia="Times New Roman"/>
          <w:iCs/>
          <w:color w:val="000000"/>
          <w:lang w:val="el-GR" w:eastAsia="el-GR"/>
        </w:rPr>
        <w:t xml:space="preserve">            </w:t>
      </w:r>
      <w:r w:rsidRPr="00E36390">
        <w:rPr>
          <w:rFonts w:cs="Liberation Serif"/>
          <w:color w:val="000000"/>
          <w:lang w:val="el-GR"/>
        </w:rPr>
        <w:t xml:space="preserve"> </w:t>
      </w:r>
      <w:r w:rsidR="00D07AA7">
        <w:rPr>
          <w:rFonts w:asciiTheme="minorHAnsi" w:eastAsia="Liberation Serif" w:hAnsiTheme="minorHAnsi" w:cstheme="minorHAnsi"/>
          <w:iCs/>
          <w:color w:val="4F6228" w:themeColor="accent3" w:themeShade="80"/>
          <w:lang w:val="el-GR" w:eastAsia="el-GR"/>
        </w:rPr>
        <w:t xml:space="preserve">                               </w:t>
      </w:r>
      <w:r w:rsidR="00D07AA7">
        <w:rPr>
          <w:rFonts w:asciiTheme="minorHAnsi" w:eastAsia="Liberation Serif" w:hAnsiTheme="minorHAnsi" w:cstheme="minorHAnsi"/>
          <w:iCs/>
          <w:color w:val="000000"/>
          <w:lang w:val="el-GR" w:eastAsia="el-GR"/>
        </w:rPr>
        <w:t xml:space="preserve">                                                </w:t>
      </w:r>
    </w:p>
    <w:p w:rsidR="001F5C06" w:rsidRDefault="001F5C06" w:rsidP="00D07AA7">
      <w:pPr>
        <w:pStyle w:val="Standard"/>
        <w:rPr>
          <w:rFonts w:asciiTheme="minorHAnsi" w:eastAsia="Liberation Serif" w:hAnsiTheme="minorHAnsi" w:cstheme="minorHAnsi"/>
          <w:iCs/>
          <w:color w:val="000000"/>
          <w:lang w:val="el-GR" w:eastAsia="el-GR"/>
        </w:rPr>
      </w:pPr>
    </w:p>
    <w:p w:rsidR="001F5C06" w:rsidRDefault="001F5C06" w:rsidP="00D07AA7">
      <w:pPr>
        <w:pStyle w:val="Standard"/>
        <w:rPr>
          <w:rFonts w:asciiTheme="minorHAnsi" w:eastAsia="Liberation Serif" w:hAnsiTheme="minorHAnsi" w:cstheme="minorHAnsi"/>
          <w:iCs/>
          <w:color w:val="000000"/>
          <w:lang w:val="el-GR" w:eastAsia="el-GR"/>
        </w:rPr>
      </w:pPr>
    </w:p>
    <w:p w:rsidR="001F5C06" w:rsidRDefault="001F5C06" w:rsidP="00D07AA7">
      <w:pPr>
        <w:pStyle w:val="Standard"/>
        <w:rPr>
          <w:rFonts w:asciiTheme="minorHAnsi" w:eastAsia="Liberation Serif" w:hAnsiTheme="minorHAnsi" w:cstheme="minorHAnsi"/>
          <w:iCs/>
          <w:color w:val="000000"/>
          <w:lang w:val="el-GR" w:eastAsia="el-GR"/>
        </w:rPr>
      </w:pPr>
    </w:p>
    <w:p w:rsidR="001F5C06" w:rsidRDefault="001F5C06" w:rsidP="00D07AA7">
      <w:pPr>
        <w:pStyle w:val="Standard"/>
        <w:rPr>
          <w:rFonts w:asciiTheme="minorHAnsi" w:eastAsia="Liberation Serif" w:hAnsiTheme="minorHAnsi" w:cstheme="minorHAnsi"/>
          <w:iCs/>
          <w:color w:val="000000"/>
          <w:lang w:val="el-GR" w:eastAsia="el-GR"/>
        </w:rPr>
      </w:pPr>
    </w:p>
    <w:p w:rsidR="001F5C06" w:rsidRDefault="001F5C06" w:rsidP="00D07AA7">
      <w:pPr>
        <w:pStyle w:val="Standard"/>
        <w:rPr>
          <w:rFonts w:asciiTheme="minorHAnsi" w:eastAsia="Liberation Serif" w:hAnsiTheme="minorHAnsi" w:cstheme="minorHAnsi"/>
          <w:iCs/>
          <w:color w:val="000000"/>
          <w:lang w:val="el-GR" w:eastAsia="el-GR"/>
        </w:rPr>
      </w:pPr>
    </w:p>
    <w:p w:rsidR="00D07AA7" w:rsidRPr="00D07AA7" w:rsidRDefault="001F5C06" w:rsidP="00D07AA7">
      <w:pPr>
        <w:pStyle w:val="Standard"/>
        <w:rPr>
          <w:rFonts w:asciiTheme="minorHAnsi" w:hAnsiTheme="minorHAnsi" w:cstheme="minorHAnsi"/>
          <w:color w:val="000000"/>
          <w:lang w:val="el-GR"/>
        </w:rPr>
      </w:pPr>
      <w:r>
        <w:rPr>
          <w:rFonts w:asciiTheme="minorHAnsi" w:eastAsia="Liberation Serif" w:hAnsiTheme="minorHAnsi" w:cstheme="minorHAnsi"/>
          <w:iCs/>
          <w:color w:val="000000"/>
          <w:lang w:val="el-GR" w:eastAsia="el-GR"/>
        </w:rPr>
        <w:t xml:space="preserve">                                                   </w:t>
      </w:r>
      <w:r w:rsidR="00D07AA7">
        <w:rPr>
          <w:rFonts w:asciiTheme="minorHAnsi" w:eastAsia="Liberation Serif" w:hAnsiTheme="minorHAnsi" w:cstheme="minorHAnsi"/>
          <w:iCs/>
          <w:color w:val="000000"/>
          <w:lang w:val="el-GR" w:eastAsia="el-GR"/>
        </w:rPr>
        <w:t xml:space="preserve">   </w:t>
      </w:r>
      <w:r w:rsidR="00D07AA7">
        <w:rPr>
          <w:rFonts w:asciiTheme="minorHAnsi" w:eastAsia="Liberation Serif" w:hAnsiTheme="minorHAnsi" w:cstheme="minorHAnsi"/>
          <w:color w:val="000000"/>
          <w:lang w:val="el-GR"/>
        </w:rPr>
        <w:t xml:space="preserve">   </w:t>
      </w:r>
      <w:proofErr w:type="spellStart"/>
      <w:r w:rsidR="00D07AA7">
        <w:rPr>
          <w:rFonts w:asciiTheme="minorHAnsi" w:hAnsiTheme="minorHAnsi" w:cstheme="minorHAnsi"/>
          <w:color w:val="000000"/>
        </w:rPr>
        <w:t>Βόλος</w:t>
      </w:r>
      <w:proofErr w:type="spellEnd"/>
      <w:r w:rsidR="00D07AA7">
        <w:rPr>
          <w:rFonts w:asciiTheme="minorHAnsi" w:hAnsiTheme="minorHAnsi" w:cstheme="minorHAnsi"/>
          <w:color w:val="000000"/>
        </w:rPr>
        <w:t xml:space="preserve">      </w:t>
      </w:r>
      <w:r w:rsidR="00E36390">
        <w:rPr>
          <w:rFonts w:asciiTheme="minorHAnsi" w:hAnsiTheme="minorHAnsi" w:cstheme="minorHAnsi"/>
          <w:color w:val="000000"/>
          <w:lang w:val="el-GR"/>
        </w:rPr>
        <w:t>08</w:t>
      </w:r>
      <w:r w:rsidR="00D07AA7">
        <w:rPr>
          <w:rFonts w:asciiTheme="minorHAnsi" w:hAnsiTheme="minorHAnsi" w:cstheme="minorHAnsi"/>
          <w:color w:val="000000"/>
          <w:lang w:val="el-GR"/>
        </w:rPr>
        <w:t>-04-2026</w:t>
      </w:r>
    </w:p>
    <w:p w:rsidR="00CA140E" w:rsidRDefault="00CA140E">
      <w:pPr>
        <w:pStyle w:val="Standard"/>
      </w:pPr>
    </w:p>
    <w:tbl>
      <w:tblPr>
        <w:tblW w:w="9815" w:type="dxa"/>
        <w:jc w:val="center"/>
        <w:tblLook w:val="0000"/>
      </w:tblPr>
      <w:tblGrid>
        <w:gridCol w:w="4394"/>
        <w:gridCol w:w="5421"/>
      </w:tblGrid>
      <w:tr w:rsidR="00CA140E">
        <w:trPr>
          <w:jc w:val="center"/>
        </w:trPr>
        <w:tc>
          <w:tcPr>
            <w:tcW w:w="4394" w:type="dxa"/>
            <w:shd w:val="clear" w:color="auto" w:fill="auto"/>
          </w:tcPr>
          <w:p w:rsidR="00CA140E" w:rsidRDefault="00CA140E">
            <w:pPr>
              <w:pStyle w:val="Standard"/>
              <w:widowControl w:val="0"/>
              <w:snapToGrid w:val="0"/>
              <w:ind w:right="-58"/>
              <w:jc w:val="center"/>
              <w:rPr>
                <w:rFonts w:cs="Liberation Serif"/>
              </w:rPr>
            </w:pPr>
          </w:p>
        </w:tc>
        <w:tc>
          <w:tcPr>
            <w:tcW w:w="5420" w:type="dxa"/>
            <w:shd w:val="clear" w:color="auto" w:fill="auto"/>
          </w:tcPr>
          <w:p w:rsidR="00CA140E" w:rsidRDefault="00C2275B">
            <w:pPr>
              <w:pStyle w:val="Standard"/>
              <w:widowControl w:val="0"/>
              <w:snapToGrid w:val="0"/>
              <w:ind w:right="-58"/>
              <w:rPr>
                <w:rFonts w:ascii="Calibri" w:hAnsi="Calibri"/>
              </w:rPr>
            </w:pPr>
            <w:r>
              <w:rPr>
                <w:rFonts w:ascii="Calibri" w:eastAsia="Liberation Serif" w:hAnsi="Calibri" w:cs="Liberation Serif"/>
              </w:rPr>
              <w:t xml:space="preserve">                              </w:t>
            </w:r>
          </w:p>
          <w:p w:rsidR="00CA140E" w:rsidRDefault="00C2275B">
            <w:pPr>
              <w:pStyle w:val="Standard"/>
              <w:widowControl w:val="0"/>
              <w:snapToGrid w:val="0"/>
              <w:ind w:right="-58"/>
              <w:rPr>
                <w:rFonts w:ascii="Calibri" w:hAnsi="Calibri"/>
              </w:rPr>
            </w:pPr>
            <w:r>
              <w:rPr>
                <w:rFonts w:ascii="Calibri" w:eastAsia="Liberation Serif" w:hAnsi="Calibri" w:cs="Liberation Serif"/>
                <w:lang w:val="el-GR"/>
              </w:rPr>
              <w:t xml:space="preserve">                            </w:t>
            </w:r>
          </w:p>
        </w:tc>
      </w:tr>
      <w:tr w:rsidR="00CA140E">
        <w:trPr>
          <w:jc w:val="center"/>
        </w:trPr>
        <w:tc>
          <w:tcPr>
            <w:tcW w:w="4394" w:type="dxa"/>
            <w:shd w:val="clear" w:color="auto" w:fill="auto"/>
          </w:tcPr>
          <w:p w:rsidR="00CA140E" w:rsidRDefault="00C2275B">
            <w:pPr>
              <w:pStyle w:val="Standard"/>
              <w:widowControl w:val="0"/>
              <w:snapToGrid w:val="0"/>
              <w:ind w:right="-58"/>
              <w:jc w:val="center"/>
              <w:rPr>
                <w:rFonts w:ascii="Calibri" w:hAnsi="Calibri"/>
              </w:rPr>
            </w:pPr>
            <w:r>
              <w:rPr>
                <w:rFonts w:ascii="Calibri" w:hAnsi="Calibri" w:cs="Liberation Serif"/>
              </w:rPr>
              <w:t>-Η-</w:t>
            </w:r>
          </w:p>
        </w:tc>
        <w:tc>
          <w:tcPr>
            <w:tcW w:w="5420" w:type="dxa"/>
            <w:shd w:val="clear" w:color="auto" w:fill="auto"/>
          </w:tcPr>
          <w:p w:rsidR="00CA140E" w:rsidRDefault="00C2275B">
            <w:pPr>
              <w:pStyle w:val="Standard"/>
              <w:widowControl w:val="0"/>
              <w:snapToGrid w:val="0"/>
              <w:ind w:right="-58"/>
              <w:jc w:val="center"/>
              <w:rPr>
                <w:rFonts w:ascii="Calibri" w:hAnsi="Calibri"/>
              </w:rPr>
            </w:pPr>
            <w:r>
              <w:rPr>
                <w:rFonts w:ascii="Calibri" w:hAnsi="Calibri" w:cs="Liberation Serif"/>
              </w:rPr>
              <w:t>-Η-</w:t>
            </w:r>
          </w:p>
        </w:tc>
      </w:tr>
      <w:tr w:rsidR="00CA140E">
        <w:trPr>
          <w:jc w:val="center"/>
        </w:trPr>
        <w:tc>
          <w:tcPr>
            <w:tcW w:w="4394" w:type="dxa"/>
            <w:shd w:val="clear" w:color="auto" w:fill="auto"/>
          </w:tcPr>
          <w:p w:rsidR="00CA140E" w:rsidRDefault="00C2275B">
            <w:pPr>
              <w:pStyle w:val="Standard"/>
              <w:widowControl w:val="0"/>
              <w:snapToGrid w:val="0"/>
              <w:ind w:right="-58"/>
              <w:jc w:val="center"/>
              <w:rPr>
                <w:rFonts w:ascii="Calibri" w:hAnsi="Calibri"/>
              </w:rPr>
            </w:pPr>
            <w:r>
              <w:rPr>
                <w:rFonts w:ascii="Calibri" w:hAnsi="Calibri" w:cs="Liberation Serif"/>
              </w:rPr>
              <w:t>ΣΥΝΤΑΞΑΣΑ</w:t>
            </w:r>
          </w:p>
        </w:tc>
        <w:tc>
          <w:tcPr>
            <w:tcW w:w="5420" w:type="dxa"/>
            <w:shd w:val="clear" w:color="auto" w:fill="auto"/>
          </w:tcPr>
          <w:p w:rsidR="00CA140E" w:rsidRDefault="00C2275B">
            <w:pPr>
              <w:pStyle w:val="Standard"/>
              <w:widowControl w:val="0"/>
              <w:snapToGrid w:val="0"/>
              <w:ind w:right="-58"/>
              <w:jc w:val="center"/>
              <w:rPr>
                <w:rFonts w:ascii="Calibri" w:hAnsi="Calibri"/>
              </w:rPr>
            </w:pPr>
            <w:r>
              <w:rPr>
                <w:rFonts w:ascii="Calibri" w:hAnsi="Calibri" w:cs="Liberation Serif"/>
              </w:rPr>
              <w:t>ΑΝ. ΠΡΟΪΣΤΑΜΕΝΗ Δ/ΝΣΗΣ</w:t>
            </w:r>
          </w:p>
        </w:tc>
      </w:tr>
      <w:tr w:rsidR="00CA140E">
        <w:trPr>
          <w:jc w:val="center"/>
        </w:trPr>
        <w:tc>
          <w:tcPr>
            <w:tcW w:w="4394" w:type="dxa"/>
            <w:shd w:val="clear" w:color="auto" w:fill="auto"/>
          </w:tcPr>
          <w:p w:rsidR="00CA140E" w:rsidRDefault="00C2275B">
            <w:pPr>
              <w:pStyle w:val="Standard"/>
              <w:widowControl w:val="0"/>
              <w:snapToGrid w:val="0"/>
              <w:ind w:right="-58"/>
              <w:jc w:val="center"/>
              <w:rPr>
                <w:rFonts w:ascii="Calibri" w:hAnsi="Calibri"/>
              </w:rPr>
            </w:pPr>
            <w:r>
              <w:rPr>
                <w:rFonts w:ascii="Calibri" w:hAnsi="Calibri" w:cs="Liberation Serif"/>
              </w:rPr>
              <w:t>ΑΝ. ΠΡΟΪΣΤΑΜΕΝΗ  ΤΜΗΜΑΤΟΣ</w:t>
            </w:r>
          </w:p>
        </w:tc>
        <w:tc>
          <w:tcPr>
            <w:tcW w:w="5420" w:type="dxa"/>
            <w:shd w:val="clear" w:color="auto" w:fill="auto"/>
          </w:tcPr>
          <w:p w:rsidR="00CA140E" w:rsidRPr="00C2275B" w:rsidRDefault="00C2275B">
            <w:pPr>
              <w:pStyle w:val="Standard"/>
              <w:widowControl w:val="0"/>
              <w:snapToGrid w:val="0"/>
              <w:ind w:right="-58"/>
              <w:rPr>
                <w:rFonts w:ascii="Calibri" w:hAnsi="Calibri"/>
                <w:lang w:val="el-GR"/>
              </w:rPr>
            </w:pPr>
            <w:r>
              <w:rPr>
                <w:rFonts w:ascii="Calibri" w:eastAsia="Liberation Serif" w:hAnsi="Calibri" w:cs="Liberation Serif"/>
                <w:lang w:val="el-GR"/>
              </w:rPr>
              <w:t xml:space="preserve">             </w:t>
            </w:r>
            <w:r>
              <w:rPr>
                <w:rFonts w:ascii="Calibri" w:hAnsi="Calibri" w:cs="Liberation Serif"/>
                <w:lang w:val="el-GR"/>
              </w:rPr>
              <w:t>ΚΟΙΝ. ΠΡΟΣΤΑΣΙΑΣ,ΚΑΠΗ &amp; ΔΗΜ. ΥΓΕΙΑΣ</w:t>
            </w:r>
          </w:p>
        </w:tc>
      </w:tr>
      <w:tr w:rsidR="00CA140E">
        <w:trPr>
          <w:jc w:val="center"/>
        </w:trPr>
        <w:tc>
          <w:tcPr>
            <w:tcW w:w="4394" w:type="dxa"/>
            <w:shd w:val="clear" w:color="auto" w:fill="auto"/>
          </w:tcPr>
          <w:p w:rsidR="00CA140E" w:rsidRDefault="00C2275B">
            <w:pPr>
              <w:pStyle w:val="Standard"/>
              <w:widowControl w:val="0"/>
              <w:snapToGrid w:val="0"/>
              <w:ind w:right="-58"/>
              <w:jc w:val="center"/>
              <w:rPr>
                <w:rFonts w:ascii="Calibri" w:hAnsi="Calibri"/>
              </w:rPr>
            </w:pPr>
            <w:r>
              <w:rPr>
                <w:rFonts w:ascii="Calibri" w:hAnsi="Calibri" w:cs="Liberation Serif"/>
              </w:rPr>
              <w:t>ΔΗΜΟΣΙΑΣ ΥΓΕΙΑΣ</w:t>
            </w:r>
          </w:p>
        </w:tc>
        <w:tc>
          <w:tcPr>
            <w:tcW w:w="5420" w:type="dxa"/>
            <w:shd w:val="clear" w:color="auto" w:fill="auto"/>
          </w:tcPr>
          <w:p w:rsidR="00CA140E" w:rsidRDefault="00CA140E">
            <w:pPr>
              <w:pStyle w:val="Standard"/>
              <w:widowControl w:val="0"/>
              <w:snapToGrid w:val="0"/>
              <w:ind w:right="-58"/>
              <w:jc w:val="center"/>
              <w:rPr>
                <w:rFonts w:ascii="Calibri" w:hAnsi="Calibri" w:cs="Liberation Serif"/>
              </w:rPr>
            </w:pPr>
          </w:p>
        </w:tc>
      </w:tr>
      <w:tr w:rsidR="00CA140E">
        <w:trPr>
          <w:jc w:val="center"/>
        </w:trPr>
        <w:tc>
          <w:tcPr>
            <w:tcW w:w="4394" w:type="dxa"/>
            <w:shd w:val="clear" w:color="auto" w:fill="auto"/>
          </w:tcPr>
          <w:p w:rsidR="00CA140E" w:rsidRDefault="00CA140E">
            <w:pPr>
              <w:pStyle w:val="Standard"/>
              <w:widowControl w:val="0"/>
              <w:snapToGrid w:val="0"/>
              <w:ind w:right="-58"/>
              <w:jc w:val="center"/>
              <w:rPr>
                <w:rFonts w:ascii="Calibri" w:hAnsi="Calibri" w:cs="Liberation Serif"/>
              </w:rPr>
            </w:pPr>
          </w:p>
        </w:tc>
        <w:tc>
          <w:tcPr>
            <w:tcW w:w="5420" w:type="dxa"/>
            <w:shd w:val="clear" w:color="auto" w:fill="auto"/>
          </w:tcPr>
          <w:p w:rsidR="00CA140E" w:rsidRDefault="00CA140E">
            <w:pPr>
              <w:pStyle w:val="Standard"/>
              <w:widowControl w:val="0"/>
              <w:snapToGrid w:val="0"/>
              <w:ind w:right="-58"/>
              <w:jc w:val="center"/>
              <w:rPr>
                <w:rFonts w:ascii="Calibri" w:hAnsi="Calibri" w:cs="Liberation Serif"/>
              </w:rPr>
            </w:pPr>
          </w:p>
        </w:tc>
      </w:tr>
      <w:tr w:rsidR="00CA140E">
        <w:trPr>
          <w:jc w:val="center"/>
        </w:trPr>
        <w:tc>
          <w:tcPr>
            <w:tcW w:w="4394" w:type="dxa"/>
            <w:shd w:val="clear" w:color="auto" w:fill="auto"/>
          </w:tcPr>
          <w:p w:rsidR="00CA140E" w:rsidRDefault="00C2275B">
            <w:pPr>
              <w:pStyle w:val="Standard"/>
              <w:widowControl w:val="0"/>
              <w:snapToGrid w:val="0"/>
              <w:ind w:right="-58"/>
              <w:jc w:val="center"/>
              <w:rPr>
                <w:rFonts w:ascii="Calibri" w:hAnsi="Calibri"/>
              </w:rPr>
            </w:pPr>
            <w:r>
              <w:rPr>
                <w:rFonts w:ascii="Calibri" w:hAnsi="Calibri" w:cs="Liberation Serif"/>
              </w:rPr>
              <w:t>ΠΑΠΑΔΗΜΗΤΡΙΟΥ ΑΘΑΝΑΣΙΑ</w:t>
            </w:r>
          </w:p>
        </w:tc>
        <w:tc>
          <w:tcPr>
            <w:tcW w:w="5420" w:type="dxa"/>
            <w:shd w:val="clear" w:color="auto" w:fill="auto"/>
          </w:tcPr>
          <w:p w:rsidR="00CA140E" w:rsidRDefault="00C2275B">
            <w:pPr>
              <w:pStyle w:val="Standard"/>
              <w:widowControl w:val="0"/>
              <w:snapToGrid w:val="0"/>
              <w:ind w:right="-58"/>
              <w:jc w:val="center"/>
              <w:rPr>
                <w:rFonts w:ascii="Calibri" w:hAnsi="Calibri"/>
              </w:rPr>
            </w:pPr>
            <w:r>
              <w:rPr>
                <w:rFonts w:ascii="Calibri" w:hAnsi="Calibri" w:cs="Liberation Serif"/>
              </w:rPr>
              <w:t>ΖΟΡΜΠΑ ΜΑΡΙΑ</w:t>
            </w:r>
          </w:p>
        </w:tc>
      </w:tr>
      <w:tr w:rsidR="00CA140E">
        <w:trPr>
          <w:jc w:val="center"/>
        </w:trPr>
        <w:tc>
          <w:tcPr>
            <w:tcW w:w="4394" w:type="dxa"/>
            <w:shd w:val="clear" w:color="auto" w:fill="auto"/>
          </w:tcPr>
          <w:p w:rsidR="00CA140E" w:rsidRDefault="00C2275B">
            <w:pPr>
              <w:pStyle w:val="Standard"/>
              <w:widowControl w:val="0"/>
              <w:snapToGrid w:val="0"/>
              <w:ind w:right="-58"/>
              <w:jc w:val="center"/>
              <w:rPr>
                <w:rFonts w:ascii="Calibri" w:hAnsi="Calibri"/>
              </w:rPr>
            </w:pPr>
            <w:r>
              <w:rPr>
                <w:rFonts w:ascii="Calibri" w:hAnsi="Calibri" w:cs="Liberation Serif"/>
              </w:rPr>
              <w:t>ΤΕ ΝΟΣΗΛΕΥΤΩΝ</w:t>
            </w:r>
          </w:p>
        </w:tc>
        <w:tc>
          <w:tcPr>
            <w:tcW w:w="5420" w:type="dxa"/>
            <w:shd w:val="clear" w:color="auto" w:fill="auto"/>
          </w:tcPr>
          <w:p w:rsidR="00CA140E" w:rsidRDefault="00C2275B">
            <w:pPr>
              <w:pStyle w:val="Standard"/>
              <w:widowControl w:val="0"/>
              <w:snapToGrid w:val="0"/>
              <w:ind w:right="-58"/>
              <w:jc w:val="center"/>
              <w:rPr>
                <w:rFonts w:ascii="Calibri" w:hAnsi="Calibri"/>
              </w:rPr>
            </w:pPr>
            <w:r>
              <w:rPr>
                <w:rFonts w:ascii="Calibri" w:hAnsi="Calibri" w:cs="Liberation Serif"/>
              </w:rPr>
              <w:t>ΤΕ ΚΟΙΝΩΝΙΚΩΝ ΛΕΙΤΟΥΡΓΩΝ</w:t>
            </w:r>
          </w:p>
        </w:tc>
      </w:tr>
    </w:tbl>
    <w:p w:rsidR="00CA140E" w:rsidRDefault="00CA140E">
      <w:pPr>
        <w:pStyle w:val="Standard"/>
        <w:ind w:right="-58"/>
        <w:rPr>
          <w:b/>
          <w:bCs/>
          <w:sz w:val="20"/>
          <w:szCs w:val="20"/>
          <w:u w:val="single"/>
          <w:lang w:val="el-GR"/>
        </w:rPr>
      </w:pPr>
    </w:p>
    <w:p w:rsidR="001F5C06" w:rsidRDefault="001F5C06">
      <w:pPr>
        <w:pStyle w:val="Standard"/>
        <w:ind w:right="-58"/>
        <w:rPr>
          <w:b/>
          <w:bCs/>
          <w:sz w:val="20"/>
          <w:szCs w:val="20"/>
          <w:u w:val="single"/>
          <w:lang w:val="el-GR"/>
        </w:rPr>
      </w:pPr>
    </w:p>
    <w:p w:rsidR="001F5C06" w:rsidRDefault="001F5C06">
      <w:pPr>
        <w:pStyle w:val="Standard"/>
        <w:ind w:right="-58"/>
        <w:rPr>
          <w:b/>
          <w:bCs/>
          <w:sz w:val="20"/>
          <w:szCs w:val="20"/>
          <w:u w:val="single"/>
          <w:lang w:val="el-GR"/>
        </w:rPr>
      </w:pPr>
    </w:p>
    <w:p w:rsidR="001F5C06" w:rsidRDefault="001F5C06">
      <w:pPr>
        <w:pStyle w:val="Standard"/>
        <w:ind w:right="-58"/>
        <w:rPr>
          <w:b/>
          <w:bCs/>
          <w:sz w:val="20"/>
          <w:szCs w:val="20"/>
          <w:u w:val="single"/>
          <w:lang w:val="el-GR"/>
        </w:rPr>
      </w:pPr>
    </w:p>
    <w:p w:rsidR="001F5C06" w:rsidRDefault="001F5C06">
      <w:pPr>
        <w:pStyle w:val="Standard"/>
        <w:ind w:right="-58"/>
        <w:rPr>
          <w:b/>
          <w:bCs/>
          <w:sz w:val="20"/>
          <w:szCs w:val="20"/>
          <w:u w:val="single"/>
          <w:lang w:val="el-GR"/>
        </w:rPr>
      </w:pPr>
    </w:p>
    <w:p w:rsidR="001F5C06" w:rsidRDefault="001F5C06">
      <w:pPr>
        <w:pStyle w:val="Standard"/>
        <w:ind w:right="-58"/>
        <w:rPr>
          <w:b/>
          <w:bCs/>
          <w:sz w:val="20"/>
          <w:szCs w:val="20"/>
          <w:u w:val="single"/>
          <w:lang w:val="el-GR"/>
        </w:rPr>
      </w:pPr>
    </w:p>
    <w:p w:rsidR="001F5C06" w:rsidRDefault="001F5C06">
      <w:pPr>
        <w:pStyle w:val="Standard"/>
        <w:ind w:right="-58"/>
        <w:rPr>
          <w:b/>
          <w:bCs/>
          <w:sz w:val="20"/>
          <w:szCs w:val="20"/>
          <w:u w:val="single"/>
          <w:lang w:val="el-GR"/>
        </w:rPr>
      </w:pPr>
    </w:p>
    <w:p w:rsidR="001F5C06" w:rsidRDefault="001F5C06">
      <w:pPr>
        <w:pStyle w:val="Standard"/>
        <w:ind w:right="-58"/>
        <w:rPr>
          <w:b/>
          <w:bCs/>
          <w:sz w:val="20"/>
          <w:szCs w:val="20"/>
          <w:u w:val="single"/>
          <w:lang w:val="el-GR"/>
        </w:rPr>
      </w:pPr>
    </w:p>
    <w:p w:rsidR="001F5C06" w:rsidRDefault="001F5C06">
      <w:pPr>
        <w:pStyle w:val="Standard"/>
        <w:ind w:right="-58"/>
        <w:rPr>
          <w:b/>
          <w:bCs/>
          <w:sz w:val="20"/>
          <w:szCs w:val="20"/>
          <w:u w:val="single"/>
          <w:lang w:val="el-GR"/>
        </w:rPr>
      </w:pPr>
    </w:p>
    <w:p w:rsidR="001F5C06" w:rsidRDefault="001F5C06">
      <w:pPr>
        <w:pStyle w:val="Standard"/>
        <w:ind w:right="-58"/>
        <w:rPr>
          <w:b/>
          <w:bCs/>
          <w:sz w:val="20"/>
          <w:szCs w:val="20"/>
          <w:u w:val="single"/>
          <w:lang w:val="el-GR"/>
        </w:rPr>
      </w:pPr>
    </w:p>
    <w:p w:rsidR="001F5C06" w:rsidRDefault="001F5C06">
      <w:pPr>
        <w:pStyle w:val="Standard"/>
        <w:ind w:right="-58"/>
        <w:rPr>
          <w:b/>
          <w:bCs/>
          <w:sz w:val="20"/>
          <w:szCs w:val="20"/>
          <w:u w:val="single"/>
          <w:lang w:val="el-GR"/>
        </w:rPr>
      </w:pPr>
    </w:p>
    <w:p w:rsidR="001F5C06" w:rsidRDefault="001F5C06">
      <w:pPr>
        <w:pStyle w:val="Standard"/>
        <w:ind w:right="-58"/>
        <w:rPr>
          <w:b/>
          <w:bCs/>
          <w:sz w:val="20"/>
          <w:szCs w:val="20"/>
          <w:u w:val="single"/>
          <w:lang w:val="el-GR"/>
        </w:rPr>
      </w:pPr>
    </w:p>
    <w:p w:rsidR="001F5C06" w:rsidRDefault="001F5C06">
      <w:pPr>
        <w:pStyle w:val="Standard"/>
        <w:ind w:right="-58"/>
        <w:rPr>
          <w:b/>
          <w:bCs/>
          <w:sz w:val="20"/>
          <w:szCs w:val="20"/>
          <w:u w:val="single"/>
          <w:lang w:val="el-GR"/>
        </w:rPr>
      </w:pPr>
    </w:p>
    <w:p w:rsidR="001F5C06" w:rsidRDefault="001F5C06">
      <w:pPr>
        <w:pStyle w:val="Standard"/>
        <w:ind w:right="-58"/>
        <w:rPr>
          <w:b/>
          <w:bCs/>
          <w:sz w:val="20"/>
          <w:szCs w:val="20"/>
          <w:u w:val="single"/>
          <w:lang w:val="el-GR"/>
        </w:rPr>
      </w:pPr>
    </w:p>
    <w:p w:rsidR="001F5C06" w:rsidRDefault="001F5C06">
      <w:pPr>
        <w:pStyle w:val="Standard"/>
        <w:ind w:right="-58"/>
        <w:rPr>
          <w:b/>
          <w:bCs/>
          <w:sz w:val="20"/>
          <w:szCs w:val="20"/>
          <w:u w:val="single"/>
          <w:lang w:val="el-GR"/>
        </w:rPr>
      </w:pPr>
    </w:p>
    <w:p w:rsidR="001F5C06" w:rsidRDefault="001F5C06">
      <w:pPr>
        <w:pStyle w:val="Standard"/>
        <w:ind w:right="-58"/>
        <w:rPr>
          <w:b/>
          <w:bCs/>
          <w:sz w:val="20"/>
          <w:szCs w:val="20"/>
          <w:u w:val="single"/>
          <w:lang w:val="el-GR"/>
        </w:rPr>
      </w:pPr>
    </w:p>
    <w:p w:rsidR="001F5C06" w:rsidRDefault="001F5C06">
      <w:pPr>
        <w:pStyle w:val="Standard"/>
        <w:ind w:right="-58"/>
        <w:rPr>
          <w:b/>
          <w:bCs/>
          <w:sz w:val="20"/>
          <w:szCs w:val="20"/>
          <w:u w:val="single"/>
          <w:lang w:val="el-GR"/>
        </w:rPr>
      </w:pPr>
    </w:p>
    <w:p w:rsidR="001F5C06" w:rsidRDefault="001F5C06">
      <w:pPr>
        <w:pStyle w:val="Standard"/>
        <w:ind w:right="-58"/>
        <w:rPr>
          <w:b/>
          <w:bCs/>
          <w:sz w:val="20"/>
          <w:szCs w:val="20"/>
          <w:u w:val="single"/>
          <w:lang w:val="el-GR"/>
        </w:rPr>
      </w:pPr>
    </w:p>
    <w:p w:rsidR="001F5C06" w:rsidRDefault="001F5C06">
      <w:pPr>
        <w:pStyle w:val="Standard"/>
        <w:ind w:right="-58"/>
        <w:rPr>
          <w:b/>
          <w:bCs/>
          <w:sz w:val="20"/>
          <w:szCs w:val="20"/>
          <w:u w:val="single"/>
          <w:lang w:val="el-GR"/>
        </w:rPr>
      </w:pPr>
    </w:p>
    <w:p w:rsidR="001F5C06" w:rsidRDefault="001F5C06">
      <w:pPr>
        <w:pStyle w:val="Standard"/>
        <w:ind w:right="-58"/>
        <w:rPr>
          <w:b/>
          <w:bCs/>
          <w:sz w:val="20"/>
          <w:szCs w:val="20"/>
          <w:u w:val="single"/>
          <w:lang w:val="el-GR"/>
        </w:rPr>
      </w:pPr>
    </w:p>
    <w:p w:rsidR="001F5C06" w:rsidRDefault="001F5C06">
      <w:pPr>
        <w:pStyle w:val="Standard"/>
        <w:ind w:right="-58"/>
        <w:rPr>
          <w:b/>
          <w:bCs/>
          <w:sz w:val="20"/>
          <w:szCs w:val="20"/>
          <w:u w:val="single"/>
          <w:lang w:val="el-GR"/>
        </w:rPr>
      </w:pPr>
    </w:p>
    <w:p w:rsidR="001F5C06" w:rsidRDefault="001F5C06">
      <w:pPr>
        <w:pStyle w:val="Standard"/>
        <w:ind w:right="-58"/>
        <w:rPr>
          <w:b/>
          <w:bCs/>
          <w:sz w:val="20"/>
          <w:szCs w:val="20"/>
          <w:u w:val="single"/>
          <w:lang w:val="el-GR"/>
        </w:rPr>
      </w:pPr>
    </w:p>
    <w:p w:rsidR="001F5C06" w:rsidRDefault="001F5C06">
      <w:pPr>
        <w:pStyle w:val="Standard"/>
        <w:ind w:right="-58"/>
        <w:rPr>
          <w:b/>
          <w:bCs/>
          <w:sz w:val="20"/>
          <w:szCs w:val="20"/>
          <w:u w:val="single"/>
          <w:lang w:val="el-GR"/>
        </w:rPr>
      </w:pPr>
    </w:p>
    <w:p w:rsidR="001F5C06" w:rsidRDefault="001F5C06">
      <w:pPr>
        <w:pStyle w:val="Standard"/>
        <w:ind w:right="-58"/>
        <w:rPr>
          <w:b/>
          <w:bCs/>
          <w:sz w:val="20"/>
          <w:szCs w:val="20"/>
          <w:u w:val="single"/>
          <w:lang w:val="el-GR"/>
        </w:rPr>
      </w:pPr>
    </w:p>
    <w:p w:rsidR="001F5C06" w:rsidRDefault="001F5C06">
      <w:pPr>
        <w:pStyle w:val="Standard"/>
        <w:ind w:right="-58"/>
        <w:rPr>
          <w:b/>
          <w:bCs/>
          <w:sz w:val="20"/>
          <w:szCs w:val="20"/>
          <w:u w:val="single"/>
          <w:lang w:val="el-GR"/>
        </w:rPr>
      </w:pPr>
    </w:p>
    <w:p w:rsidR="001F5C06" w:rsidRDefault="001F5C06">
      <w:pPr>
        <w:pStyle w:val="Standard"/>
        <w:ind w:right="-58"/>
        <w:rPr>
          <w:b/>
          <w:bCs/>
          <w:sz w:val="20"/>
          <w:szCs w:val="20"/>
          <w:u w:val="single"/>
          <w:lang w:val="el-GR"/>
        </w:rPr>
      </w:pPr>
    </w:p>
    <w:p w:rsidR="001F5C06" w:rsidRDefault="001F5C06">
      <w:pPr>
        <w:pStyle w:val="Standard"/>
        <w:ind w:right="-58"/>
        <w:rPr>
          <w:b/>
          <w:bCs/>
          <w:sz w:val="20"/>
          <w:szCs w:val="20"/>
          <w:u w:val="single"/>
          <w:lang w:val="el-GR"/>
        </w:rPr>
      </w:pPr>
    </w:p>
    <w:p w:rsidR="001F5C06" w:rsidRDefault="001F5C06">
      <w:pPr>
        <w:pStyle w:val="Standard"/>
        <w:ind w:right="-58"/>
        <w:rPr>
          <w:b/>
          <w:bCs/>
          <w:sz w:val="20"/>
          <w:szCs w:val="20"/>
          <w:u w:val="single"/>
          <w:lang w:val="el-GR"/>
        </w:rPr>
      </w:pPr>
    </w:p>
    <w:p w:rsidR="001F5C06" w:rsidRDefault="001F5C06">
      <w:pPr>
        <w:pStyle w:val="Standard"/>
        <w:ind w:right="-58"/>
        <w:rPr>
          <w:b/>
          <w:bCs/>
          <w:sz w:val="20"/>
          <w:szCs w:val="20"/>
          <w:u w:val="single"/>
          <w:lang w:val="el-GR"/>
        </w:rPr>
      </w:pPr>
    </w:p>
    <w:p w:rsidR="001F5C06" w:rsidRDefault="001F5C06">
      <w:pPr>
        <w:pStyle w:val="Standard"/>
        <w:ind w:right="-58"/>
        <w:rPr>
          <w:b/>
          <w:bCs/>
          <w:sz w:val="20"/>
          <w:szCs w:val="20"/>
          <w:u w:val="single"/>
          <w:lang w:val="el-GR"/>
        </w:rPr>
      </w:pPr>
    </w:p>
    <w:p w:rsidR="001F5C06" w:rsidRDefault="001F5C06">
      <w:pPr>
        <w:pStyle w:val="Standard"/>
        <w:ind w:right="-58"/>
        <w:rPr>
          <w:b/>
          <w:bCs/>
          <w:sz w:val="20"/>
          <w:szCs w:val="20"/>
          <w:u w:val="single"/>
          <w:lang w:val="el-GR"/>
        </w:rPr>
      </w:pPr>
    </w:p>
    <w:p w:rsidR="001F5C06" w:rsidRDefault="001F5C06">
      <w:pPr>
        <w:pStyle w:val="Standard"/>
        <w:ind w:right="-58"/>
        <w:rPr>
          <w:b/>
          <w:bCs/>
          <w:sz w:val="20"/>
          <w:szCs w:val="20"/>
          <w:u w:val="single"/>
          <w:lang w:val="el-GR"/>
        </w:rPr>
      </w:pPr>
    </w:p>
    <w:p w:rsidR="001F5C06" w:rsidRDefault="001F5C06">
      <w:pPr>
        <w:pStyle w:val="Standard"/>
        <w:ind w:right="-58"/>
        <w:rPr>
          <w:b/>
          <w:bCs/>
          <w:sz w:val="20"/>
          <w:szCs w:val="20"/>
          <w:u w:val="single"/>
          <w:lang w:val="el-GR"/>
        </w:rPr>
      </w:pPr>
    </w:p>
    <w:p w:rsidR="001F5C06" w:rsidRDefault="001F5C06">
      <w:pPr>
        <w:pStyle w:val="Standard"/>
        <w:ind w:right="-58"/>
        <w:rPr>
          <w:b/>
          <w:bCs/>
          <w:sz w:val="20"/>
          <w:szCs w:val="20"/>
          <w:u w:val="single"/>
          <w:lang w:val="el-GR"/>
        </w:rPr>
      </w:pPr>
    </w:p>
    <w:p w:rsidR="001F5C06" w:rsidRDefault="001F5C06">
      <w:pPr>
        <w:pStyle w:val="Standard"/>
        <w:ind w:right="-58"/>
        <w:rPr>
          <w:b/>
          <w:bCs/>
          <w:sz w:val="20"/>
          <w:szCs w:val="20"/>
          <w:u w:val="single"/>
          <w:lang w:val="el-GR"/>
        </w:rPr>
      </w:pPr>
    </w:p>
    <w:p w:rsidR="001F5C06" w:rsidRDefault="001F5C06">
      <w:pPr>
        <w:pStyle w:val="Standard"/>
        <w:ind w:right="-58"/>
        <w:rPr>
          <w:b/>
          <w:bCs/>
          <w:sz w:val="20"/>
          <w:szCs w:val="20"/>
          <w:u w:val="single"/>
          <w:lang w:val="el-GR"/>
        </w:rPr>
      </w:pPr>
    </w:p>
    <w:p w:rsidR="001F5C06" w:rsidRDefault="001F5C06">
      <w:pPr>
        <w:pStyle w:val="Standard"/>
        <w:ind w:right="-58"/>
        <w:rPr>
          <w:b/>
          <w:bCs/>
          <w:sz w:val="20"/>
          <w:szCs w:val="20"/>
          <w:u w:val="single"/>
          <w:lang w:val="el-GR"/>
        </w:rPr>
      </w:pPr>
    </w:p>
    <w:p w:rsidR="001F5C06" w:rsidRDefault="001F5C06">
      <w:pPr>
        <w:pStyle w:val="Standard"/>
        <w:ind w:right="-58"/>
        <w:rPr>
          <w:b/>
          <w:bCs/>
          <w:sz w:val="20"/>
          <w:szCs w:val="20"/>
          <w:u w:val="single"/>
          <w:lang w:val="el-GR"/>
        </w:rPr>
      </w:pPr>
    </w:p>
    <w:p w:rsidR="001F5C06" w:rsidRPr="001F5C06" w:rsidRDefault="001F5C06">
      <w:pPr>
        <w:pStyle w:val="Standard"/>
        <w:ind w:right="-58"/>
        <w:rPr>
          <w:b/>
          <w:bCs/>
          <w:sz w:val="20"/>
          <w:szCs w:val="20"/>
          <w:u w:val="single"/>
          <w:lang w:val="el-GR"/>
        </w:rPr>
      </w:pPr>
    </w:p>
    <w:p w:rsidR="00CA140E" w:rsidRDefault="00CA140E">
      <w:pPr>
        <w:pStyle w:val="Standard"/>
        <w:ind w:left="-284" w:right="-58"/>
        <w:jc w:val="center"/>
        <w:rPr>
          <w:b/>
          <w:bCs/>
          <w:sz w:val="20"/>
          <w:szCs w:val="20"/>
          <w:u w:val="single"/>
        </w:rPr>
      </w:pPr>
    </w:p>
    <w:p w:rsidR="00CA140E" w:rsidRDefault="00CA140E">
      <w:pPr>
        <w:pStyle w:val="Standard"/>
        <w:ind w:left="-284" w:right="-58"/>
        <w:jc w:val="center"/>
        <w:rPr>
          <w:b/>
          <w:bCs/>
          <w:sz w:val="20"/>
          <w:szCs w:val="20"/>
          <w:u w:val="single"/>
        </w:rPr>
      </w:pPr>
    </w:p>
    <w:p w:rsidR="00CA140E" w:rsidRDefault="00C2275B">
      <w:pPr>
        <w:pStyle w:val="Standard"/>
        <w:ind w:left="-142" w:right="-58"/>
      </w:pPr>
      <w:r>
        <w:rPr>
          <w:noProof/>
          <w:lang w:val="el-GR" w:eastAsia="el-GR" w:bidi="ar-SA"/>
        </w:rPr>
        <w:lastRenderedPageBreak/>
        <w:drawing>
          <wp:inline distT="0" distB="0" distL="0" distR="0">
            <wp:extent cx="523240" cy="566420"/>
            <wp:effectExtent l="0" t="0" r="0" b="0"/>
            <wp:docPr id="4"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5"/>
                    <pic:cNvPicPr>
                      <a:picLocks noChangeAspect="1" noChangeArrowheads="1"/>
                    </pic:cNvPicPr>
                  </pic:nvPicPr>
                  <pic:blipFill>
                    <a:blip r:embed="rId8" cstate="print"/>
                    <a:srcRect l="-2635" t="-2661" r="-2635" b="-2661"/>
                    <a:stretch>
                      <a:fillRect/>
                    </a:stretch>
                  </pic:blipFill>
                  <pic:spPr bwMode="auto">
                    <a:xfrm>
                      <a:off x="0" y="0"/>
                      <a:ext cx="523240" cy="566420"/>
                    </a:xfrm>
                    <a:prstGeom prst="rect">
                      <a:avLst/>
                    </a:prstGeom>
                  </pic:spPr>
                </pic:pic>
              </a:graphicData>
            </a:graphic>
          </wp:inline>
        </w:drawing>
      </w:r>
    </w:p>
    <w:tbl>
      <w:tblPr>
        <w:tblW w:w="9214" w:type="dxa"/>
        <w:tblInd w:w="2" w:type="dxa"/>
        <w:tblLook w:val="0000"/>
      </w:tblPr>
      <w:tblGrid>
        <w:gridCol w:w="4245"/>
        <w:gridCol w:w="4969"/>
      </w:tblGrid>
      <w:tr w:rsidR="00CA140E">
        <w:trPr>
          <w:trHeight w:val="1857"/>
        </w:trPr>
        <w:tc>
          <w:tcPr>
            <w:tcW w:w="4245" w:type="dxa"/>
            <w:shd w:val="clear" w:color="auto" w:fill="auto"/>
          </w:tcPr>
          <w:p w:rsidR="00CA140E" w:rsidRPr="00C2275B" w:rsidRDefault="00C2275B">
            <w:pPr>
              <w:pStyle w:val="Standard"/>
              <w:widowControl w:val="0"/>
              <w:snapToGrid w:val="0"/>
              <w:rPr>
                <w:lang w:val="el-GR"/>
              </w:rPr>
            </w:pPr>
            <w:r>
              <w:rPr>
                <w:rFonts w:asciiTheme="minorHAnsi" w:hAnsiTheme="minorHAnsi" w:cstheme="minorHAnsi"/>
                <w:b/>
                <w:bCs/>
                <w:lang w:val="el-GR"/>
              </w:rPr>
              <w:t>ΕΛΛΗΝΙΚΗ ΔΗΜΟΚΡΑΤΙΑ</w:t>
            </w:r>
          </w:p>
          <w:p w:rsidR="00CA140E" w:rsidRPr="00C2275B" w:rsidRDefault="00C2275B">
            <w:pPr>
              <w:pStyle w:val="Standard"/>
              <w:keepNext/>
              <w:widowControl w:val="0"/>
              <w:rPr>
                <w:lang w:val="el-GR"/>
              </w:rPr>
            </w:pPr>
            <w:r>
              <w:rPr>
                <w:rFonts w:asciiTheme="minorHAnsi" w:hAnsiTheme="minorHAnsi" w:cstheme="minorHAnsi"/>
                <w:b/>
                <w:bCs/>
                <w:lang w:val="el-GR"/>
              </w:rPr>
              <w:t>ΔΗΜΟΣ ΒΟΛΟΥ</w:t>
            </w:r>
          </w:p>
          <w:p w:rsidR="00CA140E" w:rsidRPr="00C2275B" w:rsidRDefault="00C2275B">
            <w:pPr>
              <w:pStyle w:val="Standard"/>
              <w:keepNext/>
              <w:widowControl w:val="0"/>
              <w:rPr>
                <w:lang w:val="el-GR"/>
              </w:rPr>
            </w:pPr>
            <w:r>
              <w:rPr>
                <w:rFonts w:asciiTheme="minorHAnsi" w:hAnsiTheme="minorHAnsi" w:cstheme="minorHAnsi"/>
                <w:b/>
                <w:bCs/>
                <w:lang w:val="el-GR"/>
              </w:rPr>
              <w:t>Δ/ΝΣΗ ΚΟΙΝ.ΠΡΟΣΤΑΣΙΑΣ,ΚΑΠΗ &amp;</w:t>
            </w:r>
          </w:p>
          <w:p w:rsidR="00CA140E" w:rsidRPr="00C2275B" w:rsidRDefault="00C2275B">
            <w:pPr>
              <w:pStyle w:val="Standard"/>
              <w:keepNext/>
              <w:widowControl w:val="0"/>
              <w:rPr>
                <w:lang w:val="el-GR"/>
              </w:rPr>
            </w:pPr>
            <w:r>
              <w:rPr>
                <w:rFonts w:asciiTheme="minorHAnsi" w:eastAsia="Calibri" w:hAnsiTheme="minorHAnsi" w:cstheme="minorHAnsi"/>
                <w:b/>
                <w:bCs/>
                <w:lang w:val="el-GR"/>
              </w:rPr>
              <w:t xml:space="preserve"> </w:t>
            </w:r>
            <w:r>
              <w:rPr>
                <w:rFonts w:asciiTheme="minorHAnsi" w:hAnsiTheme="minorHAnsi" w:cstheme="minorHAnsi"/>
                <w:b/>
                <w:bCs/>
                <w:lang w:val="el-GR"/>
              </w:rPr>
              <w:t>ΔΗΜ. ΥΓΕΙΑΣ</w:t>
            </w:r>
          </w:p>
          <w:p w:rsidR="00CA140E" w:rsidRPr="00C2275B" w:rsidRDefault="00C2275B">
            <w:pPr>
              <w:pStyle w:val="Standard"/>
              <w:keepNext/>
              <w:widowControl w:val="0"/>
              <w:rPr>
                <w:lang w:val="el-GR"/>
              </w:rPr>
            </w:pPr>
            <w:r>
              <w:rPr>
                <w:rFonts w:asciiTheme="minorHAnsi" w:hAnsiTheme="minorHAnsi" w:cstheme="minorHAnsi"/>
                <w:b/>
                <w:bCs/>
                <w:lang w:val="el-GR"/>
              </w:rPr>
              <w:t>ΤΜΗΜΑ ΔΗΜΟΣΙΑΣ ΥΓΕΙΑΣ</w:t>
            </w:r>
          </w:p>
          <w:p w:rsidR="00CA140E" w:rsidRPr="00C2275B" w:rsidRDefault="00C2275B">
            <w:pPr>
              <w:pStyle w:val="Standard"/>
              <w:widowControl w:val="0"/>
              <w:rPr>
                <w:lang w:val="el-GR"/>
              </w:rPr>
            </w:pPr>
            <w:proofErr w:type="spellStart"/>
            <w:r>
              <w:rPr>
                <w:rFonts w:asciiTheme="minorHAnsi" w:hAnsiTheme="minorHAnsi" w:cstheme="minorHAnsi"/>
                <w:b/>
                <w:bCs/>
                <w:lang w:val="el-GR"/>
              </w:rPr>
              <w:t>Τοπάλη</w:t>
            </w:r>
            <w:proofErr w:type="spellEnd"/>
            <w:r>
              <w:rPr>
                <w:rFonts w:asciiTheme="minorHAnsi" w:hAnsiTheme="minorHAnsi" w:cstheme="minorHAnsi"/>
                <w:b/>
                <w:bCs/>
                <w:lang w:val="el-GR"/>
              </w:rPr>
              <w:t xml:space="preserve"> 97- Γαλλίας</w:t>
            </w:r>
          </w:p>
          <w:p w:rsidR="00CA140E" w:rsidRPr="00C2275B" w:rsidRDefault="00C2275B">
            <w:pPr>
              <w:pStyle w:val="Standard"/>
              <w:widowControl w:val="0"/>
              <w:rPr>
                <w:lang w:val="el-GR"/>
              </w:rPr>
            </w:pPr>
            <w:proofErr w:type="spellStart"/>
            <w:r>
              <w:rPr>
                <w:rFonts w:asciiTheme="minorHAnsi" w:hAnsiTheme="minorHAnsi" w:cstheme="minorHAnsi"/>
                <w:b/>
                <w:bCs/>
                <w:lang w:val="el-GR"/>
              </w:rPr>
              <w:t>Πληρ.:Παπαδημητρίου</w:t>
            </w:r>
            <w:proofErr w:type="spellEnd"/>
            <w:r>
              <w:rPr>
                <w:rFonts w:asciiTheme="minorHAnsi" w:hAnsiTheme="minorHAnsi" w:cstheme="minorHAnsi"/>
                <w:b/>
                <w:bCs/>
                <w:lang w:val="el-GR"/>
              </w:rPr>
              <w:t xml:space="preserve"> Αθανασία</w:t>
            </w:r>
          </w:p>
          <w:p w:rsidR="00CA140E" w:rsidRPr="00C2275B" w:rsidRDefault="00C2275B">
            <w:pPr>
              <w:pStyle w:val="Standard"/>
              <w:widowControl w:val="0"/>
              <w:rPr>
                <w:lang w:val="el-GR"/>
              </w:rPr>
            </w:pPr>
            <w:proofErr w:type="spellStart"/>
            <w:r>
              <w:rPr>
                <w:rFonts w:asciiTheme="minorHAnsi" w:hAnsiTheme="minorHAnsi" w:cstheme="minorHAnsi"/>
                <w:b/>
                <w:bCs/>
                <w:lang w:val="el-GR"/>
              </w:rPr>
              <w:t>Τηλ</w:t>
            </w:r>
            <w:proofErr w:type="spellEnd"/>
            <w:r>
              <w:rPr>
                <w:rFonts w:asciiTheme="minorHAnsi" w:hAnsiTheme="minorHAnsi" w:cstheme="minorHAnsi"/>
                <w:b/>
                <w:bCs/>
                <w:lang w:val="el-GR"/>
              </w:rPr>
              <w:t>.: 2421020412</w:t>
            </w:r>
          </w:p>
          <w:p w:rsidR="00CA140E" w:rsidRPr="00C2275B" w:rsidRDefault="00C2275B">
            <w:pPr>
              <w:pStyle w:val="Standard"/>
              <w:widowControl w:val="0"/>
              <w:rPr>
                <w:lang w:val="el-GR"/>
              </w:rPr>
            </w:pPr>
            <w:r>
              <w:rPr>
                <w:rFonts w:asciiTheme="minorHAnsi" w:hAnsiTheme="minorHAnsi" w:cstheme="minorHAnsi"/>
                <w:b/>
                <w:bCs/>
              </w:rPr>
              <w:t>E</w:t>
            </w:r>
            <w:r>
              <w:rPr>
                <w:rFonts w:asciiTheme="minorHAnsi" w:hAnsiTheme="minorHAnsi" w:cstheme="minorHAnsi"/>
                <w:b/>
                <w:bCs/>
                <w:lang w:val="el-GR"/>
              </w:rPr>
              <w:t>-</w:t>
            </w:r>
            <w:r>
              <w:rPr>
                <w:rFonts w:asciiTheme="minorHAnsi" w:hAnsiTheme="minorHAnsi" w:cstheme="minorHAnsi"/>
                <w:b/>
                <w:bCs/>
              </w:rPr>
              <w:t>mail</w:t>
            </w:r>
            <w:r>
              <w:rPr>
                <w:rFonts w:asciiTheme="minorHAnsi" w:hAnsiTheme="minorHAnsi" w:cstheme="minorHAnsi"/>
                <w:b/>
                <w:bCs/>
                <w:lang w:val="el-GR"/>
              </w:rPr>
              <w:t xml:space="preserve">: </w:t>
            </w:r>
            <w:r>
              <w:rPr>
                <w:rFonts w:asciiTheme="minorHAnsi" w:hAnsiTheme="minorHAnsi" w:cstheme="minorHAnsi"/>
                <w:b/>
                <w:bCs/>
              </w:rPr>
              <w:t>a</w:t>
            </w:r>
            <w:r>
              <w:rPr>
                <w:rFonts w:asciiTheme="minorHAnsi" w:hAnsiTheme="minorHAnsi" w:cstheme="minorHAnsi"/>
                <w:b/>
                <w:bCs/>
                <w:lang w:val="el-GR"/>
              </w:rPr>
              <w:t>.</w:t>
            </w:r>
            <w:proofErr w:type="spellStart"/>
            <w:r>
              <w:rPr>
                <w:rFonts w:asciiTheme="minorHAnsi" w:hAnsiTheme="minorHAnsi" w:cstheme="minorHAnsi"/>
                <w:b/>
                <w:bCs/>
              </w:rPr>
              <w:t>papadimitriou</w:t>
            </w:r>
            <w:proofErr w:type="spellEnd"/>
            <w:r>
              <w:rPr>
                <w:rStyle w:val="Internetlink"/>
                <w:rFonts w:asciiTheme="minorHAnsi" w:hAnsiTheme="minorHAnsi" w:cstheme="minorHAnsi"/>
                <w:b/>
                <w:bCs/>
                <w:color w:val="auto"/>
                <w:lang w:val="el-GR"/>
              </w:rPr>
              <w:t>@</w:t>
            </w:r>
            <w:proofErr w:type="spellStart"/>
            <w:r>
              <w:rPr>
                <w:rStyle w:val="Internetlink"/>
                <w:rFonts w:asciiTheme="minorHAnsi" w:hAnsiTheme="minorHAnsi" w:cstheme="minorHAnsi"/>
                <w:b/>
                <w:bCs/>
                <w:color w:val="auto"/>
              </w:rPr>
              <w:t>volos</w:t>
            </w:r>
            <w:proofErr w:type="spellEnd"/>
            <w:r>
              <w:rPr>
                <w:rStyle w:val="Internetlink"/>
                <w:rFonts w:asciiTheme="minorHAnsi" w:hAnsiTheme="minorHAnsi" w:cstheme="minorHAnsi"/>
                <w:b/>
                <w:bCs/>
                <w:color w:val="auto"/>
                <w:lang w:val="el-GR"/>
              </w:rPr>
              <w:t>-</w:t>
            </w:r>
            <w:r>
              <w:rPr>
                <w:rStyle w:val="Internetlink"/>
                <w:rFonts w:asciiTheme="minorHAnsi" w:hAnsiTheme="minorHAnsi" w:cstheme="minorHAnsi"/>
                <w:b/>
                <w:bCs/>
                <w:color w:val="auto"/>
              </w:rPr>
              <w:t>city</w:t>
            </w:r>
            <w:r>
              <w:rPr>
                <w:rStyle w:val="Internetlink"/>
                <w:rFonts w:asciiTheme="minorHAnsi" w:hAnsiTheme="minorHAnsi" w:cstheme="minorHAnsi"/>
                <w:b/>
                <w:bCs/>
                <w:color w:val="auto"/>
                <w:lang w:val="el-GR"/>
              </w:rPr>
              <w:t>.</w:t>
            </w:r>
            <w:proofErr w:type="spellStart"/>
            <w:r>
              <w:rPr>
                <w:rStyle w:val="Internetlink"/>
                <w:rFonts w:asciiTheme="minorHAnsi" w:hAnsiTheme="minorHAnsi" w:cstheme="minorHAnsi"/>
                <w:b/>
                <w:bCs/>
                <w:color w:val="auto"/>
              </w:rPr>
              <w:t>gr</w:t>
            </w:r>
            <w:proofErr w:type="spellEnd"/>
          </w:p>
        </w:tc>
        <w:tc>
          <w:tcPr>
            <w:tcW w:w="4968" w:type="dxa"/>
            <w:shd w:val="clear" w:color="auto" w:fill="auto"/>
          </w:tcPr>
          <w:p w:rsidR="00CA140E" w:rsidRDefault="00CA140E">
            <w:pPr>
              <w:pStyle w:val="Standard"/>
              <w:widowControl w:val="0"/>
              <w:snapToGrid w:val="0"/>
              <w:rPr>
                <w:rFonts w:asciiTheme="minorHAnsi" w:eastAsia="Calibri" w:hAnsiTheme="minorHAnsi" w:cstheme="minorHAnsi"/>
                <w:b/>
                <w:lang w:val="el-GR"/>
              </w:rPr>
            </w:pPr>
          </w:p>
          <w:p w:rsidR="00CA140E" w:rsidRDefault="00C2275B">
            <w:pPr>
              <w:pStyle w:val="Standard"/>
              <w:widowControl w:val="0"/>
              <w:jc w:val="both"/>
              <w:rPr>
                <w:rFonts w:asciiTheme="minorHAnsi" w:hAnsiTheme="minorHAnsi" w:cstheme="minorHAnsi"/>
                <w:b/>
                <w:lang w:val="el-GR"/>
              </w:rPr>
            </w:pPr>
            <w:r>
              <w:rPr>
                <w:rFonts w:asciiTheme="minorHAnsi" w:eastAsia="Calibri" w:hAnsiTheme="minorHAnsi" w:cstheme="minorHAnsi"/>
                <w:b/>
                <w:bCs/>
                <w:lang w:val="el-GR" w:eastAsia="el-GR"/>
              </w:rPr>
              <w:t xml:space="preserve"> ΜΕΛΕΤΗ: «Υπηρεσίες Κτηνιατρικών Πράξεων, Στειρώσεων,  Περίθαλψης και Νοσηλείας των  Αδέσποτων Ζώων Συντροφιάς (σκύλοι &amp; γάτες)  των Δημοτικών  Ενοτήτων  Δήμου Βόλου, διάρκειας </w:t>
            </w:r>
            <w:r w:rsidR="009C4510">
              <w:rPr>
                <w:rFonts w:asciiTheme="minorHAnsi" w:eastAsia="Calibri" w:hAnsiTheme="minorHAnsi" w:cstheme="minorHAnsi"/>
                <w:b/>
                <w:bCs/>
                <w:color w:val="FF0000"/>
                <w:lang w:val="el-GR" w:eastAsia="el-GR"/>
              </w:rPr>
              <w:t xml:space="preserve"> </w:t>
            </w:r>
            <w:r w:rsidR="009C4510" w:rsidRPr="009C4510">
              <w:rPr>
                <w:rFonts w:asciiTheme="minorHAnsi" w:eastAsia="Calibri" w:hAnsiTheme="minorHAnsi" w:cstheme="minorHAnsi"/>
                <w:b/>
                <w:bCs/>
                <w:color w:val="000000" w:themeColor="text1"/>
                <w:lang w:val="el-GR" w:eastAsia="el-GR"/>
              </w:rPr>
              <w:t>επτά</w:t>
            </w:r>
            <w:r w:rsidRPr="009C4510">
              <w:rPr>
                <w:rFonts w:asciiTheme="minorHAnsi" w:eastAsia="Calibri" w:hAnsiTheme="minorHAnsi" w:cstheme="minorHAnsi"/>
                <w:b/>
                <w:bCs/>
                <w:color w:val="000000" w:themeColor="text1"/>
                <w:lang w:val="el-GR" w:eastAsia="el-GR"/>
              </w:rPr>
              <w:t xml:space="preserve"> μηνών</w:t>
            </w:r>
            <w:r>
              <w:rPr>
                <w:rFonts w:asciiTheme="minorHAnsi" w:eastAsia="Calibri" w:hAnsiTheme="minorHAnsi" w:cstheme="minorHAnsi"/>
                <w:b/>
                <w:bCs/>
                <w:lang w:val="el-GR" w:eastAsia="el-GR"/>
              </w:rPr>
              <w:t>».</w:t>
            </w:r>
          </w:p>
          <w:p w:rsidR="00CA140E" w:rsidRDefault="00CA140E">
            <w:pPr>
              <w:pStyle w:val="Standard"/>
              <w:widowControl w:val="0"/>
              <w:jc w:val="both"/>
              <w:rPr>
                <w:rFonts w:asciiTheme="minorHAnsi" w:hAnsiTheme="minorHAnsi" w:cstheme="minorHAnsi"/>
                <w:b/>
                <w:lang w:val="el-GR"/>
              </w:rPr>
            </w:pPr>
          </w:p>
          <w:p w:rsidR="00CA140E" w:rsidRDefault="00C2275B" w:rsidP="005D4E35">
            <w:pPr>
              <w:pStyle w:val="Standard"/>
              <w:widowControl w:val="0"/>
              <w:jc w:val="both"/>
              <w:rPr>
                <w:rFonts w:asciiTheme="minorHAnsi" w:hAnsiTheme="minorHAnsi" w:cstheme="minorHAnsi"/>
                <w:b/>
              </w:rPr>
            </w:pPr>
            <w:r>
              <w:rPr>
                <w:rFonts w:asciiTheme="minorHAnsi" w:eastAsia="Calibri" w:hAnsiTheme="minorHAnsi" w:cstheme="minorHAnsi"/>
                <w:b/>
                <w:bCs/>
                <w:lang w:val="el-GR" w:eastAsia="el-GR"/>
              </w:rPr>
              <w:t xml:space="preserve"> </w:t>
            </w:r>
            <w:r>
              <w:rPr>
                <w:rFonts w:asciiTheme="minorHAnsi" w:eastAsia="Calibri" w:hAnsiTheme="minorHAnsi" w:cstheme="minorHAnsi"/>
                <w:b/>
                <w:bCs/>
                <w:lang w:eastAsia="el-GR"/>
              </w:rPr>
              <w:t>ΕΝΔ</w:t>
            </w:r>
            <w:r>
              <w:rPr>
                <w:rFonts w:asciiTheme="minorHAnsi" w:eastAsia="Calibri" w:hAnsiTheme="minorHAnsi" w:cstheme="minorHAnsi"/>
                <w:b/>
                <w:bCs/>
                <w:lang w:val="el-GR" w:eastAsia="el-GR"/>
              </w:rPr>
              <w:t>.</w:t>
            </w:r>
            <w:r>
              <w:rPr>
                <w:rFonts w:asciiTheme="minorHAnsi" w:eastAsia="Calibri" w:hAnsiTheme="minorHAnsi" w:cstheme="minorHAnsi"/>
                <w:b/>
                <w:bCs/>
                <w:lang w:eastAsia="el-GR"/>
              </w:rPr>
              <w:t>ΠΡΟΫΠΟΛΟΓΙΣΜΟΣ :</w:t>
            </w:r>
            <w:r w:rsidR="005D4E35">
              <w:rPr>
                <w:rFonts w:asciiTheme="minorHAnsi" w:hAnsiTheme="minorHAnsi" w:cstheme="minorHAnsi"/>
                <w:b/>
                <w:color w:val="111111"/>
                <w:u w:val="single"/>
                <w:lang w:val="el-GR"/>
              </w:rPr>
              <w:t xml:space="preserve"> 74.375,20</w:t>
            </w:r>
            <w:r w:rsidR="005D4E35">
              <w:rPr>
                <w:rFonts w:asciiTheme="minorHAnsi" w:hAnsiTheme="minorHAnsi" w:cstheme="minorHAnsi"/>
                <w:b/>
                <w:color w:val="111111"/>
                <w:lang w:val="el-GR"/>
              </w:rPr>
              <w:t xml:space="preserve"> </w:t>
            </w:r>
            <w:r w:rsidR="005D4E35">
              <w:rPr>
                <w:rFonts w:ascii="Calibri" w:hAnsi="Calibri" w:cs="Calibri"/>
                <w:b/>
                <w:bCs/>
                <w:lang w:eastAsia="el-GR"/>
              </w:rPr>
              <w:t xml:space="preserve"> </w:t>
            </w:r>
            <w:r>
              <w:rPr>
                <w:rFonts w:asciiTheme="minorHAnsi" w:eastAsia="Calibri" w:hAnsiTheme="minorHAnsi" w:cstheme="minorHAnsi"/>
                <w:b/>
                <w:bCs/>
                <w:lang w:eastAsia="el-GR"/>
              </w:rPr>
              <w:t xml:space="preserve">  </w:t>
            </w:r>
            <w:r>
              <w:rPr>
                <w:rFonts w:asciiTheme="minorHAnsi" w:hAnsiTheme="minorHAnsi" w:cstheme="minorHAnsi"/>
                <w:b/>
                <w:bCs/>
                <w:lang w:eastAsia="el-GR"/>
              </w:rPr>
              <w:t>€</w:t>
            </w:r>
          </w:p>
        </w:tc>
      </w:tr>
    </w:tbl>
    <w:p w:rsidR="00CA140E" w:rsidRDefault="00CA140E">
      <w:pPr>
        <w:pStyle w:val="Standard"/>
        <w:ind w:left="-142" w:right="-58"/>
        <w:rPr>
          <w:b/>
          <w:bCs/>
          <w:sz w:val="20"/>
          <w:szCs w:val="20"/>
          <w:u w:val="single"/>
        </w:rPr>
      </w:pPr>
    </w:p>
    <w:p w:rsidR="00CA140E" w:rsidRDefault="00CA140E">
      <w:pPr>
        <w:pStyle w:val="Standard"/>
        <w:jc w:val="both"/>
        <w:rPr>
          <w:b/>
          <w:bCs/>
          <w:sz w:val="20"/>
          <w:szCs w:val="20"/>
          <w:u w:val="single"/>
        </w:rPr>
      </w:pPr>
    </w:p>
    <w:p w:rsidR="00CA140E" w:rsidRDefault="00CA140E">
      <w:pPr>
        <w:pStyle w:val="Standard"/>
        <w:jc w:val="both"/>
      </w:pPr>
    </w:p>
    <w:p w:rsidR="00CA140E" w:rsidRDefault="00CA140E">
      <w:pPr>
        <w:pStyle w:val="Standard"/>
        <w:jc w:val="both"/>
        <w:rPr>
          <w:b/>
          <w:bCs/>
          <w:sz w:val="20"/>
          <w:szCs w:val="20"/>
          <w:u w:val="single"/>
          <w:lang w:eastAsia="el-GR"/>
        </w:rPr>
      </w:pPr>
    </w:p>
    <w:p w:rsidR="00CA140E" w:rsidRDefault="00CA140E">
      <w:pPr>
        <w:pStyle w:val="Standard"/>
        <w:jc w:val="both"/>
        <w:rPr>
          <w:b/>
          <w:bCs/>
          <w:sz w:val="20"/>
          <w:szCs w:val="20"/>
          <w:u w:val="single"/>
          <w:lang w:eastAsia="el-GR"/>
        </w:rPr>
      </w:pPr>
    </w:p>
    <w:p w:rsidR="00CA140E" w:rsidRDefault="00C2275B">
      <w:pPr>
        <w:pStyle w:val="Standard"/>
        <w:jc w:val="center"/>
        <w:rPr>
          <w:rFonts w:ascii="Calibri" w:hAnsi="Calibri" w:cs="Calibri"/>
          <w:b/>
          <w:bCs/>
          <w:u w:val="single"/>
          <w:lang w:val="el-GR" w:eastAsia="el-GR"/>
        </w:rPr>
      </w:pPr>
      <w:r>
        <w:rPr>
          <w:rFonts w:ascii="Calibri" w:hAnsi="Calibri" w:cs="Calibri"/>
          <w:b/>
          <w:bCs/>
          <w:u w:val="single"/>
          <w:lang w:val="el-GR" w:eastAsia="el-GR"/>
        </w:rPr>
        <w:t>ΕΝΔΕΙΚΤΙΚΟΣ ΠΡΟΫΠΟΛΟΓΙΣΜΟΣ</w:t>
      </w:r>
    </w:p>
    <w:p w:rsidR="00CA140E" w:rsidRDefault="00CA140E">
      <w:pPr>
        <w:pStyle w:val="Standard"/>
        <w:jc w:val="both"/>
        <w:rPr>
          <w:rFonts w:cs="Liberation Serif"/>
          <w:b/>
          <w:bCs/>
          <w:sz w:val="20"/>
          <w:szCs w:val="20"/>
          <w:u w:val="single"/>
          <w:lang w:eastAsia="el-GR"/>
        </w:rPr>
      </w:pPr>
    </w:p>
    <w:tbl>
      <w:tblPr>
        <w:tblW w:w="9582" w:type="dxa"/>
        <w:jc w:val="center"/>
        <w:tblLook w:val="0000"/>
      </w:tblPr>
      <w:tblGrid>
        <w:gridCol w:w="4938"/>
        <w:gridCol w:w="1458"/>
        <w:gridCol w:w="1795"/>
        <w:gridCol w:w="1391"/>
      </w:tblGrid>
      <w:tr w:rsidR="00CA140E" w:rsidTr="00003B61">
        <w:trPr>
          <w:trHeight w:val="301"/>
          <w:jc w:val="center"/>
        </w:trPr>
        <w:tc>
          <w:tcPr>
            <w:tcW w:w="9582" w:type="dxa"/>
            <w:gridSpan w:val="4"/>
            <w:tcBorders>
              <w:top w:val="single" w:sz="4" w:space="0" w:color="000000"/>
              <w:left w:val="single" w:sz="4" w:space="0" w:color="000000"/>
              <w:bottom w:val="single" w:sz="4" w:space="0" w:color="000000"/>
              <w:right w:val="single" w:sz="4" w:space="0" w:color="000000"/>
            </w:tcBorders>
            <w:shd w:val="clear" w:color="auto" w:fill="auto"/>
          </w:tcPr>
          <w:p w:rsidR="00CA140E" w:rsidRDefault="00CA140E">
            <w:pPr>
              <w:pStyle w:val="Standard"/>
              <w:widowControl w:val="0"/>
              <w:snapToGrid w:val="0"/>
              <w:jc w:val="center"/>
              <w:rPr>
                <w:rFonts w:asciiTheme="minorHAnsi" w:hAnsiTheme="minorHAnsi" w:cstheme="minorHAnsi"/>
                <w:b/>
                <w:bCs/>
                <w:color w:val="000000"/>
                <w:lang w:val="el-GR"/>
              </w:rPr>
            </w:pPr>
          </w:p>
          <w:p w:rsidR="00CA140E" w:rsidRDefault="00C2275B">
            <w:pPr>
              <w:pStyle w:val="Standard"/>
              <w:widowControl w:val="0"/>
              <w:snapToGrid w:val="0"/>
              <w:jc w:val="center"/>
              <w:rPr>
                <w:rFonts w:asciiTheme="minorHAnsi" w:hAnsiTheme="minorHAnsi" w:cstheme="minorHAnsi"/>
                <w:b/>
                <w:bCs/>
                <w:color w:val="000000"/>
                <w:u w:val="single"/>
                <w:lang w:val="el-GR"/>
              </w:rPr>
            </w:pPr>
            <w:r>
              <w:rPr>
                <w:rFonts w:asciiTheme="minorHAnsi" w:hAnsiTheme="minorHAnsi" w:cstheme="minorHAnsi"/>
                <w:b/>
                <w:bCs/>
                <w:color w:val="000000"/>
                <w:u w:val="single"/>
                <w:lang w:val="el-GR"/>
              </w:rPr>
              <w:t>Α’ΟΜΑΔΑ:ΠΑΡΟΧΗ  ΚΤΗΝΙΑΤΡΙΚΩΝ ΥΠΗΡΕΣΙΩΝ ΕΝΤΟΣ ΔΗΜΟΤΙΚΟΥ ΚΤΗΝΙΑΤΡΕΙΟΥ</w:t>
            </w:r>
          </w:p>
          <w:p w:rsidR="00CA140E" w:rsidRDefault="00CA140E">
            <w:pPr>
              <w:pStyle w:val="Standard"/>
              <w:widowControl w:val="0"/>
              <w:snapToGrid w:val="0"/>
              <w:jc w:val="center"/>
              <w:rPr>
                <w:rFonts w:asciiTheme="minorHAnsi" w:hAnsiTheme="minorHAnsi" w:cstheme="minorHAnsi"/>
                <w:b/>
                <w:bCs/>
                <w:color w:val="000000"/>
                <w:lang w:val="el-GR"/>
              </w:rPr>
            </w:pPr>
          </w:p>
        </w:tc>
      </w:tr>
      <w:tr w:rsidR="00CA140E" w:rsidTr="00003B61">
        <w:trPr>
          <w:trHeight w:val="301"/>
          <w:jc w:val="center"/>
        </w:trPr>
        <w:tc>
          <w:tcPr>
            <w:tcW w:w="4938" w:type="dxa"/>
            <w:tcBorders>
              <w:top w:val="single" w:sz="4" w:space="0" w:color="000000"/>
              <w:left w:val="single" w:sz="4" w:space="0" w:color="000000"/>
              <w:bottom w:val="single" w:sz="4" w:space="0" w:color="000000"/>
            </w:tcBorders>
            <w:shd w:val="clear" w:color="auto" w:fill="auto"/>
          </w:tcPr>
          <w:p w:rsidR="00CA140E" w:rsidRDefault="00C2275B">
            <w:pPr>
              <w:pStyle w:val="Standard"/>
              <w:widowControl w:val="0"/>
              <w:spacing w:line="259" w:lineRule="exact"/>
              <w:jc w:val="center"/>
              <w:rPr>
                <w:rFonts w:asciiTheme="minorHAnsi" w:hAnsiTheme="minorHAnsi" w:cstheme="minorHAnsi"/>
                <w:b/>
                <w:bCs/>
                <w:color w:val="000000"/>
                <w:lang w:val="el-GR"/>
              </w:rPr>
            </w:pPr>
            <w:r>
              <w:rPr>
                <w:rFonts w:asciiTheme="minorHAnsi" w:hAnsiTheme="minorHAnsi" w:cstheme="minorHAnsi"/>
                <w:b/>
                <w:bCs/>
                <w:color w:val="000000"/>
                <w:lang w:val="el-GR"/>
              </w:rPr>
              <w:t>Α.1.  ΣΤΕΙΡΩΣΕΙΣ  ΑΔΕΣΠΟΤΩΝ ΖΩΩΝ (ΣΚΥΛΟΙ).</w:t>
            </w:r>
          </w:p>
          <w:p w:rsidR="00CA140E" w:rsidRDefault="00CA140E">
            <w:pPr>
              <w:pStyle w:val="Standard"/>
              <w:widowControl w:val="0"/>
              <w:snapToGrid w:val="0"/>
              <w:rPr>
                <w:rFonts w:asciiTheme="minorHAnsi" w:hAnsiTheme="minorHAnsi" w:cstheme="minorHAnsi"/>
                <w:b/>
                <w:bCs/>
                <w:color w:val="000000"/>
                <w:lang w:val="el-GR"/>
              </w:rPr>
            </w:pPr>
          </w:p>
        </w:tc>
        <w:tc>
          <w:tcPr>
            <w:tcW w:w="1458" w:type="dxa"/>
            <w:tcBorders>
              <w:top w:val="single" w:sz="4" w:space="0" w:color="000000"/>
              <w:left w:val="single" w:sz="4" w:space="0" w:color="000000"/>
              <w:bottom w:val="single" w:sz="4" w:space="0" w:color="000000"/>
            </w:tcBorders>
            <w:shd w:val="clear" w:color="auto" w:fill="auto"/>
          </w:tcPr>
          <w:p w:rsidR="00CA140E" w:rsidRDefault="00CA140E">
            <w:pPr>
              <w:pStyle w:val="Standard"/>
              <w:widowControl w:val="0"/>
              <w:snapToGrid w:val="0"/>
              <w:rPr>
                <w:rFonts w:asciiTheme="minorHAnsi" w:hAnsiTheme="minorHAnsi" w:cstheme="minorHAnsi"/>
                <w:b/>
                <w:bCs/>
                <w:color w:val="000000"/>
                <w:lang w:val="el-GR"/>
              </w:rPr>
            </w:pPr>
          </w:p>
        </w:tc>
        <w:tc>
          <w:tcPr>
            <w:tcW w:w="1795" w:type="dxa"/>
            <w:tcBorders>
              <w:top w:val="single" w:sz="4" w:space="0" w:color="000000"/>
              <w:left w:val="single" w:sz="4" w:space="0" w:color="000000"/>
              <w:bottom w:val="single" w:sz="4" w:space="0" w:color="000000"/>
            </w:tcBorders>
            <w:shd w:val="clear" w:color="auto" w:fill="auto"/>
          </w:tcPr>
          <w:p w:rsidR="00CA140E" w:rsidRDefault="00CA140E">
            <w:pPr>
              <w:pStyle w:val="Standard"/>
              <w:widowControl w:val="0"/>
              <w:snapToGrid w:val="0"/>
              <w:rPr>
                <w:rFonts w:asciiTheme="minorHAnsi" w:hAnsiTheme="minorHAnsi" w:cstheme="minorHAnsi"/>
                <w:b/>
                <w:bCs/>
                <w:color w:val="000000"/>
                <w:lang w:val="el-GR"/>
              </w:rPr>
            </w:pPr>
          </w:p>
        </w:tc>
        <w:tc>
          <w:tcPr>
            <w:tcW w:w="1391" w:type="dxa"/>
            <w:tcBorders>
              <w:top w:val="single" w:sz="4" w:space="0" w:color="000000"/>
              <w:left w:val="single" w:sz="4" w:space="0" w:color="000000"/>
              <w:bottom w:val="single" w:sz="4" w:space="0" w:color="000000"/>
              <w:right w:val="single" w:sz="4" w:space="0" w:color="000000"/>
            </w:tcBorders>
            <w:shd w:val="clear" w:color="auto" w:fill="auto"/>
          </w:tcPr>
          <w:p w:rsidR="00CA140E" w:rsidRDefault="00CA140E">
            <w:pPr>
              <w:pStyle w:val="Standard"/>
              <w:widowControl w:val="0"/>
              <w:snapToGrid w:val="0"/>
              <w:rPr>
                <w:rFonts w:asciiTheme="minorHAnsi" w:hAnsiTheme="minorHAnsi" w:cstheme="minorHAnsi"/>
                <w:b/>
                <w:bCs/>
                <w:color w:val="000000"/>
                <w:lang w:val="el-GR"/>
              </w:rPr>
            </w:pPr>
          </w:p>
        </w:tc>
      </w:tr>
      <w:tr w:rsidR="00CA140E" w:rsidTr="00003B61">
        <w:trPr>
          <w:trHeight w:val="301"/>
          <w:jc w:val="center"/>
        </w:trPr>
        <w:tc>
          <w:tcPr>
            <w:tcW w:w="4938" w:type="dxa"/>
            <w:tcBorders>
              <w:top w:val="single" w:sz="4" w:space="0" w:color="000000"/>
              <w:left w:val="single" w:sz="4" w:space="0" w:color="000000"/>
              <w:bottom w:val="single" w:sz="4" w:space="0" w:color="000000"/>
            </w:tcBorders>
            <w:shd w:val="clear" w:color="auto" w:fill="auto"/>
          </w:tcPr>
          <w:p w:rsidR="00CA140E" w:rsidRDefault="00C2275B">
            <w:pPr>
              <w:pStyle w:val="Standard"/>
              <w:widowControl w:val="0"/>
              <w:snapToGrid w:val="0"/>
              <w:rPr>
                <w:rFonts w:asciiTheme="minorHAnsi" w:hAnsiTheme="minorHAnsi" w:cstheme="minorHAnsi"/>
                <w:b/>
                <w:bCs/>
                <w:color w:val="000000"/>
                <w:lang w:val="el-GR"/>
              </w:rPr>
            </w:pPr>
            <w:r>
              <w:rPr>
                <w:rFonts w:asciiTheme="minorHAnsi" w:hAnsiTheme="minorHAnsi" w:cstheme="minorHAnsi"/>
                <w:b/>
                <w:bCs/>
                <w:color w:val="000000"/>
                <w:lang w:val="el-GR"/>
              </w:rPr>
              <w:t>Α.1.α. ΣΤΕΙΡΩΣΕΙΣ ΘΗΛΥΚΩΝ  ΑΔΕΣΠΟΤΩΝ  ΖΩΩΝ</w:t>
            </w:r>
          </w:p>
        </w:tc>
        <w:tc>
          <w:tcPr>
            <w:tcW w:w="1458" w:type="dxa"/>
            <w:tcBorders>
              <w:top w:val="single" w:sz="4" w:space="0" w:color="000000"/>
              <w:left w:val="single" w:sz="4" w:space="0" w:color="000000"/>
              <w:bottom w:val="single" w:sz="4" w:space="0" w:color="000000"/>
            </w:tcBorders>
            <w:shd w:val="clear" w:color="auto" w:fill="auto"/>
          </w:tcPr>
          <w:p w:rsidR="00CA140E" w:rsidRDefault="00C2275B">
            <w:pPr>
              <w:pStyle w:val="Standard"/>
              <w:widowControl w:val="0"/>
              <w:snapToGrid w:val="0"/>
              <w:rPr>
                <w:rFonts w:asciiTheme="minorHAnsi" w:hAnsiTheme="minorHAnsi" w:cstheme="minorHAnsi"/>
                <w:b/>
                <w:bCs/>
                <w:color w:val="000000"/>
              </w:rPr>
            </w:pPr>
            <w:proofErr w:type="spellStart"/>
            <w:r>
              <w:rPr>
                <w:rFonts w:asciiTheme="minorHAnsi" w:hAnsiTheme="minorHAnsi" w:cstheme="minorHAnsi"/>
                <w:b/>
                <w:bCs/>
                <w:color w:val="000000"/>
              </w:rPr>
              <w:t>Επεμβάσεις</w:t>
            </w:r>
            <w:proofErr w:type="spellEnd"/>
          </w:p>
        </w:tc>
        <w:tc>
          <w:tcPr>
            <w:tcW w:w="1795" w:type="dxa"/>
            <w:tcBorders>
              <w:top w:val="single" w:sz="4" w:space="0" w:color="000000"/>
              <w:left w:val="single" w:sz="4" w:space="0" w:color="000000"/>
              <w:bottom w:val="single" w:sz="4" w:space="0" w:color="000000"/>
            </w:tcBorders>
            <w:shd w:val="clear" w:color="auto" w:fill="auto"/>
          </w:tcPr>
          <w:p w:rsidR="00CA140E" w:rsidRDefault="00C2275B">
            <w:pPr>
              <w:pStyle w:val="Standard"/>
              <w:widowControl w:val="0"/>
              <w:snapToGrid w:val="0"/>
              <w:jc w:val="center"/>
              <w:rPr>
                <w:rFonts w:asciiTheme="minorHAnsi" w:hAnsiTheme="minorHAnsi" w:cstheme="minorHAnsi"/>
              </w:rPr>
            </w:pPr>
            <w:proofErr w:type="spellStart"/>
            <w:r>
              <w:rPr>
                <w:rFonts w:asciiTheme="minorHAnsi" w:hAnsiTheme="minorHAnsi" w:cstheme="minorHAnsi"/>
                <w:b/>
                <w:bCs/>
                <w:color w:val="000000"/>
              </w:rPr>
              <w:t>Τιμή</w:t>
            </w:r>
            <w:proofErr w:type="spellEnd"/>
            <w:r>
              <w:rPr>
                <w:rFonts w:asciiTheme="minorHAnsi" w:hAnsiTheme="minorHAnsi" w:cstheme="minorHAnsi"/>
                <w:b/>
                <w:bCs/>
                <w:color w:val="000000"/>
              </w:rPr>
              <w:t xml:space="preserve"> </w:t>
            </w:r>
            <w:proofErr w:type="spellStart"/>
            <w:r>
              <w:rPr>
                <w:rFonts w:asciiTheme="minorHAnsi" w:hAnsiTheme="minorHAnsi" w:cstheme="minorHAnsi"/>
                <w:b/>
                <w:bCs/>
                <w:color w:val="000000"/>
              </w:rPr>
              <w:t>Μονάδας</w:t>
            </w:r>
            <w:proofErr w:type="spellEnd"/>
          </w:p>
        </w:tc>
        <w:tc>
          <w:tcPr>
            <w:tcW w:w="1391" w:type="dxa"/>
            <w:tcBorders>
              <w:top w:val="single" w:sz="4" w:space="0" w:color="000000"/>
              <w:left w:val="single" w:sz="4" w:space="0" w:color="000000"/>
              <w:bottom w:val="single" w:sz="4" w:space="0" w:color="000000"/>
              <w:right w:val="single" w:sz="4" w:space="0" w:color="000000"/>
            </w:tcBorders>
            <w:shd w:val="clear" w:color="auto" w:fill="auto"/>
          </w:tcPr>
          <w:p w:rsidR="00CA140E" w:rsidRDefault="00C2275B">
            <w:pPr>
              <w:pStyle w:val="Standard"/>
              <w:widowControl w:val="0"/>
              <w:snapToGrid w:val="0"/>
              <w:jc w:val="center"/>
              <w:rPr>
                <w:rFonts w:asciiTheme="minorHAnsi" w:hAnsiTheme="minorHAnsi" w:cstheme="minorHAnsi"/>
                <w:b/>
                <w:bCs/>
                <w:color w:val="000000"/>
              </w:rPr>
            </w:pPr>
            <w:proofErr w:type="spellStart"/>
            <w:r>
              <w:rPr>
                <w:rFonts w:asciiTheme="minorHAnsi" w:hAnsiTheme="minorHAnsi" w:cstheme="minorHAnsi"/>
                <w:b/>
                <w:bCs/>
                <w:color w:val="000000"/>
              </w:rPr>
              <w:t>Δαπάνη</w:t>
            </w:r>
            <w:proofErr w:type="spellEnd"/>
          </w:p>
        </w:tc>
      </w:tr>
      <w:tr w:rsidR="00CA140E" w:rsidTr="00003B61">
        <w:trPr>
          <w:trHeight w:val="301"/>
          <w:jc w:val="center"/>
        </w:trPr>
        <w:tc>
          <w:tcPr>
            <w:tcW w:w="4938" w:type="dxa"/>
            <w:tcBorders>
              <w:left w:val="single" w:sz="4" w:space="0" w:color="000000"/>
              <w:bottom w:val="single" w:sz="4" w:space="0" w:color="000000"/>
            </w:tcBorders>
            <w:shd w:val="clear" w:color="auto" w:fill="auto"/>
          </w:tcPr>
          <w:p w:rsidR="00CA140E" w:rsidRDefault="00C2275B">
            <w:pPr>
              <w:pStyle w:val="Standard"/>
              <w:widowControl w:val="0"/>
              <w:snapToGrid w:val="0"/>
              <w:rPr>
                <w:rFonts w:asciiTheme="minorHAnsi" w:hAnsiTheme="minorHAnsi" w:cstheme="minorHAnsi"/>
                <w:lang w:val="el-GR"/>
              </w:rPr>
            </w:pPr>
            <w:r>
              <w:rPr>
                <w:rFonts w:asciiTheme="minorHAnsi" w:eastAsia="Liberation Serif" w:hAnsiTheme="minorHAnsi" w:cstheme="minorHAnsi"/>
                <w:color w:val="000000"/>
                <w:lang w:val="el-GR"/>
              </w:rPr>
              <w:t xml:space="preserve"> </w:t>
            </w:r>
            <w:r>
              <w:rPr>
                <w:rFonts w:asciiTheme="minorHAnsi" w:eastAsia="Times New Roman" w:hAnsiTheme="minorHAnsi" w:cstheme="minorHAnsi"/>
                <w:color w:val="000000"/>
                <w:lang w:val="el-GR"/>
              </w:rPr>
              <w:t>Στείρωση θηλυκών σκύλων, τη σήμανση  &amp; καταχώρηση στο ΕΜΖΣ, αποπαρασίτωση, τεστ λεϊσμανίασης, γενική αίματος  και εμβολιασμό</w:t>
            </w:r>
          </w:p>
        </w:tc>
        <w:tc>
          <w:tcPr>
            <w:tcW w:w="1458" w:type="dxa"/>
            <w:tcBorders>
              <w:left w:val="single" w:sz="4" w:space="0" w:color="000000"/>
              <w:bottom w:val="single" w:sz="4" w:space="0" w:color="000000"/>
            </w:tcBorders>
            <w:shd w:val="clear" w:color="auto" w:fill="auto"/>
          </w:tcPr>
          <w:p w:rsidR="00CA140E" w:rsidRDefault="00E958C0">
            <w:pPr>
              <w:pStyle w:val="Standard"/>
              <w:widowControl w:val="0"/>
              <w:snapToGrid w:val="0"/>
              <w:jc w:val="center"/>
              <w:rPr>
                <w:rFonts w:asciiTheme="minorHAnsi" w:hAnsiTheme="minorHAnsi" w:cstheme="minorHAnsi"/>
              </w:rPr>
            </w:pPr>
            <w:r>
              <w:rPr>
                <w:rFonts w:asciiTheme="minorHAnsi" w:hAnsiTheme="minorHAnsi" w:cstheme="minorHAnsi"/>
              </w:rPr>
              <w:t>1</w:t>
            </w:r>
            <w:r w:rsidR="00340B29">
              <w:rPr>
                <w:rFonts w:asciiTheme="minorHAnsi" w:hAnsiTheme="minorHAnsi" w:cstheme="minorHAnsi"/>
                <w:lang w:val="el-GR"/>
              </w:rPr>
              <w:t>3</w:t>
            </w:r>
            <w:r w:rsidR="00C2275B">
              <w:rPr>
                <w:rFonts w:asciiTheme="minorHAnsi" w:hAnsiTheme="minorHAnsi" w:cstheme="minorHAnsi"/>
              </w:rPr>
              <w:t>0</w:t>
            </w:r>
          </w:p>
        </w:tc>
        <w:tc>
          <w:tcPr>
            <w:tcW w:w="1795" w:type="dxa"/>
            <w:tcBorders>
              <w:left w:val="single" w:sz="4" w:space="0" w:color="000000"/>
              <w:bottom w:val="single" w:sz="4" w:space="0" w:color="000000"/>
            </w:tcBorders>
            <w:shd w:val="clear" w:color="auto" w:fill="auto"/>
          </w:tcPr>
          <w:p w:rsidR="00CA140E" w:rsidRDefault="00E958C0">
            <w:pPr>
              <w:pStyle w:val="Standard"/>
              <w:widowControl w:val="0"/>
              <w:snapToGrid w:val="0"/>
              <w:jc w:val="center"/>
              <w:rPr>
                <w:rFonts w:asciiTheme="minorHAnsi" w:hAnsiTheme="minorHAnsi" w:cstheme="minorHAnsi"/>
              </w:rPr>
            </w:pPr>
            <w:r>
              <w:rPr>
                <w:rFonts w:asciiTheme="minorHAnsi" w:hAnsiTheme="minorHAnsi" w:cstheme="minorHAnsi"/>
                <w:color w:val="000000"/>
              </w:rPr>
              <w:t>5</w:t>
            </w:r>
            <w:r w:rsidR="00C2275B">
              <w:rPr>
                <w:rFonts w:asciiTheme="minorHAnsi" w:hAnsiTheme="minorHAnsi" w:cstheme="minorHAnsi"/>
                <w:color w:val="000000"/>
              </w:rPr>
              <w:t>0,00</w:t>
            </w:r>
          </w:p>
        </w:tc>
        <w:tc>
          <w:tcPr>
            <w:tcW w:w="1391" w:type="dxa"/>
            <w:tcBorders>
              <w:left w:val="single" w:sz="4" w:space="0" w:color="000000"/>
              <w:bottom w:val="single" w:sz="4" w:space="0" w:color="000000"/>
              <w:right w:val="single" w:sz="4" w:space="0" w:color="000000"/>
            </w:tcBorders>
            <w:shd w:val="clear" w:color="auto" w:fill="auto"/>
          </w:tcPr>
          <w:p w:rsidR="00CA140E" w:rsidRDefault="00340B29">
            <w:pPr>
              <w:pStyle w:val="Standard"/>
              <w:widowControl w:val="0"/>
              <w:snapToGrid w:val="0"/>
              <w:jc w:val="right"/>
              <w:rPr>
                <w:rFonts w:asciiTheme="minorHAnsi" w:hAnsiTheme="minorHAnsi" w:cstheme="minorHAnsi"/>
                <w:color w:val="000000"/>
              </w:rPr>
            </w:pPr>
            <w:r>
              <w:rPr>
                <w:rFonts w:asciiTheme="minorHAnsi" w:hAnsiTheme="minorHAnsi" w:cstheme="minorHAnsi"/>
                <w:color w:val="000000"/>
                <w:lang w:val="el-GR"/>
              </w:rPr>
              <w:t>6.5</w:t>
            </w:r>
            <w:r w:rsidR="00C2275B">
              <w:rPr>
                <w:rFonts w:asciiTheme="minorHAnsi" w:hAnsiTheme="minorHAnsi" w:cstheme="minorHAnsi"/>
                <w:color w:val="000000"/>
              </w:rPr>
              <w:t>00,00</w:t>
            </w:r>
          </w:p>
        </w:tc>
      </w:tr>
      <w:tr w:rsidR="00CA140E" w:rsidTr="00003B61">
        <w:trPr>
          <w:trHeight w:val="301"/>
          <w:jc w:val="center"/>
        </w:trPr>
        <w:tc>
          <w:tcPr>
            <w:tcW w:w="8191" w:type="dxa"/>
            <w:gridSpan w:val="3"/>
            <w:tcBorders>
              <w:top w:val="single" w:sz="4" w:space="0" w:color="000000"/>
              <w:left w:val="single" w:sz="4" w:space="0" w:color="000000"/>
              <w:bottom w:val="single" w:sz="4" w:space="0" w:color="000000"/>
            </w:tcBorders>
            <w:shd w:val="clear" w:color="auto" w:fill="auto"/>
          </w:tcPr>
          <w:p w:rsidR="00CA140E" w:rsidRDefault="00C2275B">
            <w:pPr>
              <w:pStyle w:val="Standard"/>
              <w:widowControl w:val="0"/>
              <w:snapToGrid w:val="0"/>
              <w:rPr>
                <w:rFonts w:asciiTheme="minorHAnsi" w:hAnsiTheme="minorHAnsi" w:cstheme="minorHAnsi"/>
                <w:bCs/>
                <w:color w:val="000000"/>
              </w:rPr>
            </w:pPr>
            <w:r>
              <w:rPr>
                <w:rFonts w:asciiTheme="minorHAnsi" w:hAnsiTheme="minorHAnsi" w:cstheme="minorHAnsi"/>
                <w:bCs/>
                <w:color w:val="000000"/>
              </w:rPr>
              <w:t>ΦΠΑ 24%</w:t>
            </w:r>
          </w:p>
        </w:tc>
        <w:tc>
          <w:tcPr>
            <w:tcW w:w="1391" w:type="dxa"/>
            <w:tcBorders>
              <w:left w:val="single" w:sz="4" w:space="0" w:color="000000"/>
              <w:bottom w:val="single" w:sz="4" w:space="0" w:color="000000"/>
              <w:right w:val="single" w:sz="4" w:space="0" w:color="000000"/>
            </w:tcBorders>
            <w:shd w:val="clear" w:color="auto" w:fill="auto"/>
          </w:tcPr>
          <w:p w:rsidR="00CA140E" w:rsidRDefault="00340B29">
            <w:pPr>
              <w:pStyle w:val="Standard"/>
              <w:widowControl w:val="0"/>
              <w:snapToGrid w:val="0"/>
              <w:jc w:val="right"/>
              <w:rPr>
                <w:rFonts w:asciiTheme="minorHAnsi" w:hAnsiTheme="minorHAnsi" w:cstheme="minorHAnsi"/>
                <w:bCs/>
                <w:color w:val="000000"/>
              </w:rPr>
            </w:pPr>
            <w:r>
              <w:rPr>
                <w:rFonts w:asciiTheme="minorHAnsi" w:hAnsiTheme="minorHAnsi" w:cstheme="minorHAnsi"/>
                <w:bCs/>
                <w:color w:val="000000"/>
              </w:rPr>
              <w:t>1.</w:t>
            </w:r>
            <w:r>
              <w:rPr>
                <w:rFonts w:asciiTheme="minorHAnsi" w:hAnsiTheme="minorHAnsi" w:cstheme="minorHAnsi"/>
                <w:bCs/>
                <w:color w:val="000000"/>
                <w:lang w:val="el-GR"/>
              </w:rPr>
              <w:t>56</w:t>
            </w:r>
            <w:r w:rsidR="00C2275B">
              <w:rPr>
                <w:rFonts w:asciiTheme="minorHAnsi" w:hAnsiTheme="minorHAnsi" w:cstheme="minorHAnsi"/>
                <w:bCs/>
                <w:color w:val="000000"/>
              </w:rPr>
              <w:t>0,00</w:t>
            </w:r>
          </w:p>
        </w:tc>
      </w:tr>
      <w:tr w:rsidR="00CA140E" w:rsidTr="00003B61">
        <w:trPr>
          <w:trHeight w:val="301"/>
          <w:jc w:val="center"/>
        </w:trPr>
        <w:tc>
          <w:tcPr>
            <w:tcW w:w="8191" w:type="dxa"/>
            <w:gridSpan w:val="3"/>
            <w:tcBorders>
              <w:left w:val="single" w:sz="4" w:space="0" w:color="000000"/>
              <w:bottom w:val="single" w:sz="4" w:space="0" w:color="000000"/>
            </w:tcBorders>
            <w:shd w:val="clear" w:color="auto" w:fill="E2E2E2"/>
          </w:tcPr>
          <w:p w:rsidR="00CA140E" w:rsidRDefault="00C2275B">
            <w:pPr>
              <w:pStyle w:val="Standard"/>
              <w:widowControl w:val="0"/>
              <w:snapToGrid w:val="0"/>
              <w:rPr>
                <w:rFonts w:asciiTheme="minorHAnsi" w:hAnsiTheme="minorHAnsi" w:cstheme="minorHAnsi"/>
                <w:b/>
                <w:bCs/>
                <w:color w:val="000000"/>
                <w:lang w:val="el-GR"/>
              </w:rPr>
            </w:pPr>
            <w:r>
              <w:rPr>
                <w:rFonts w:asciiTheme="minorHAnsi" w:hAnsiTheme="minorHAnsi" w:cstheme="minorHAnsi"/>
                <w:b/>
                <w:bCs/>
                <w:color w:val="000000"/>
                <w:lang w:val="el-GR"/>
              </w:rPr>
              <w:t>ΣΥΝΟΛΟ ΕΡΓΑΣΙΩΝ  Α.1.α. με ΦΠΑ</w:t>
            </w:r>
          </w:p>
        </w:tc>
        <w:tc>
          <w:tcPr>
            <w:tcW w:w="1391" w:type="dxa"/>
            <w:tcBorders>
              <w:left w:val="single" w:sz="4" w:space="0" w:color="000000"/>
              <w:bottom w:val="single" w:sz="4" w:space="0" w:color="000000"/>
              <w:right w:val="single" w:sz="4" w:space="0" w:color="000000"/>
            </w:tcBorders>
            <w:shd w:val="clear" w:color="auto" w:fill="E2E2E2"/>
          </w:tcPr>
          <w:p w:rsidR="00CA140E" w:rsidRDefault="00340B29">
            <w:pPr>
              <w:pStyle w:val="Standard"/>
              <w:widowControl w:val="0"/>
              <w:snapToGrid w:val="0"/>
              <w:jc w:val="right"/>
              <w:rPr>
                <w:rFonts w:asciiTheme="minorHAnsi" w:hAnsiTheme="minorHAnsi" w:cstheme="minorHAnsi"/>
                <w:b/>
                <w:bCs/>
                <w:color w:val="000000"/>
              </w:rPr>
            </w:pPr>
            <w:r>
              <w:rPr>
                <w:rFonts w:asciiTheme="minorHAnsi" w:hAnsiTheme="minorHAnsi" w:cstheme="minorHAnsi"/>
                <w:b/>
                <w:bCs/>
                <w:color w:val="000000"/>
                <w:lang w:val="el-GR"/>
              </w:rPr>
              <w:t>8.0</w:t>
            </w:r>
            <w:r>
              <w:rPr>
                <w:rFonts w:asciiTheme="minorHAnsi" w:hAnsiTheme="minorHAnsi" w:cstheme="minorHAnsi"/>
                <w:b/>
                <w:bCs/>
                <w:color w:val="000000"/>
              </w:rPr>
              <w:t>6</w:t>
            </w:r>
            <w:r w:rsidR="00C2275B">
              <w:rPr>
                <w:rFonts w:asciiTheme="minorHAnsi" w:hAnsiTheme="minorHAnsi" w:cstheme="minorHAnsi"/>
                <w:b/>
                <w:bCs/>
                <w:color w:val="000000"/>
              </w:rPr>
              <w:t>0,00</w:t>
            </w:r>
          </w:p>
        </w:tc>
      </w:tr>
      <w:tr w:rsidR="00CA140E" w:rsidTr="00003B61">
        <w:trPr>
          <w:trHeight w:val="301"/>
          <w:jc w:val="center"/>
        </w:trPr>
        <w:tc>
          <w:tcPr>
            <w:tcW w:w="4938" w:type="dxa"/>
            <w:tcBorders>
              <w:left w:val="single" w:sz="4" w:space="0" w:color="000000"/>
              <w:bottom w:val="single" w:sz="4" w:space="0" w:color="000000"/>
            </w:tcBorders>
            <w:shd w:val="clear" w:color="auto" w:fill="auto"/>
          </w:tcPr>
          <w:p w:rsidR="00CA140E" w:rsidRDefault="00C2275B">
            <w:pPr>
              <w:pStyle w:val="Standard"/>
              <w:widowControl w:val="0"/>
              <w:snapToGrid w:val="0"/>
              <w:rPr>
                <w:rFonts w:asciiTheme="minorHAnsi" w:hAnsiTheme="minorHAnsi" w:cstheme="minorHAnsi"/>
                <w:lang w:val="el-GR"/>
              </w:rPr>
            </w:pPr>
            <w:r>
              <w:rPr>
                <w:rFonts w:asciiTheme="minorHAnsi" w:hAnsiTheme="minorHAnsi" w:cstheme="minorHAnsi"/>
                <w:b/>
                <w:bCs/>
                <w:color w:val="000000"/>
                <w:lang w:val="el-GR"/>
              </w:rPr>
              <w:t>Α.1.β. ΣΤΕΙΡΩΣΕΙΣ  ΑΡΣΕΝΙΚΩΝ ΑΔΕΣΠΟΤΩΝ  ΖΩΩΝ</w:t>
            </w:r>
          </w:p>
        </w:tc>
        <w:tc>
          <w:tcPr>
            <w:tcW w:w="1458" w:type="dxa"/>
            <w:tcBorders>
              <w:left w:val="single" w:sz="4" w:space="0" w:color="000000"/>
              <w:bottom w:val="single" w:sz="4" w:space="0" w:color="000000"/>
            </w:tcBorders>
            <w:shd w:val="clear" w:color="auto" w:fill="auto"/>
          </w:tcPr>
          <w:p w:rsidR="00CA140E" w:rsidRDefault="00C2275B">
            <w:pPr>
              <w:pStyle w:val="Standard"/>
              <w:widowControl w:val="0"/>
              <w:snapToGrid w:val="0"/>
              <w:rPr>
                <w:rFonts w:asciiTheme="minorHAnsi" w:hAnsiTheme="minorHAnsi" w:cstheme="minorHAnsi"/>
                <w:b/>
                <w:bCs/>
                <w:color w:val="000000"/>
              </w:rPr>
            </w:pPr>
            <w:proofErr w:type="spellStart"/>
            <w:r>
              <w:rPr>
                <w:rFonts w:asciiTheme="minorHAnsi" w:hAnsiTheme="minorHAnsi" w:cstheme="minorHAnsi"/>
                <w:b/>
                <w:bCs/>
                <w:color w:val="000000"/>
              </w:rPr>
              <w:t>Επεμβάσεις</w:t>
            </w:r>
            <w:proofErr w:type="spellEnd"/>
          </w:p>
        </w:tc>
        <w:tc>
          <w:tcPr>
            <w:tcW w:w="1795" w:type="dxa"/>
            <w:tcBorders>
              <w:left w:val="single" w:sz="4" w:space="0" w:color="000000"/>
              <w:bottom w:val="single" w:sz="4" w:space="0" w:color="000000"/>
            </w:tcBorders>
            <w:shd w:val="clear" w:color="auto" w:fill="auto"/>
          </w:tcPr>
          <w:p w:rsidR="00CA140E" w:rsidRDefault="00C2275B">
            <w:pPr>
              <w:pStyle w:val="Standard"/>
              <w:widowControl w:val="0"/>
              <w:snapToGrid w:val="0"/>
              <w:rPr>
                <w:rFonts w:asciiTheme="minorHAnsi" w:hAnsiTheme="minorHAnsi" w:cstheme="minorHAnsi"/>
                <w:b/>
                <w:bCs/>
                <w:color w:val="000000"/>
              </w:rPr>
            </w:pPr>
            <w:proofErr w:type="spellStart"/>
            <w:r>
              <w:rPr>
                <w:rFonts w:asciiTheme="minorHAnsi" w:hAnsiTheme="minorHAnsi" w:cstheme="minorHAnsi"/>
                <w:b/>
                <w:bCs/>
                <w:color w:val="000000"/>
              </w:rPr>
              <w:t>Τιμή</w:t>
            </w:r>
            <w:proofErr w:type="spellEnd"/>
            <w:r>
              <w:rPr>
                <w:rFonts w:asciiTheme="minorHAnsi" w:hAnsiTheme="minorHAnsi" w:cstheme="minorHAnsi"/>
                <w:b/>
                <w:bCs/>
                <w:color w:val="000000"/>
              </w:rPr>
              <w:t xml:space="preserve"> </w:t>
            </w:r>
            <w:proofErr w:type="spellStart"/>
            <w:r>
              <w:rPr>
                <w:rFonts w:asciiTheme="minorHAnsi" w:hAnsiTheme="minorHAnsi" w:cstheme="minorHAnsi"/>
                <w:b/>
                <w:bCs/>
                <w:color w:val="000000"/>
              </w:rPr>
              <w:t>Μονάδας</w:t>
            </w:r>
            <w:proofErr w:type="spellEnd"/>
          </w:p>
        </w:tc>
        <w:tc>
          <w:tcPr>
            <w:tcW w:w="1391" w:type="dxa"/>
            <w:tcBorders>
              <w:left w:val="single" w:sz="4" w:space="0" w:color="000000"/>
              <w:bottom w:val="single" w:sz="4" w:space="0" w:color="000000"/>
              <w:right w:val="single" w:sz="4" w:space="0" w:color="000000"/>
            </w:tcBorders>
            <w:shd w:val="clear" w:color="auto" w:fill="auto"/>
          </w:tcPr>
          <w:p w:rsidR="00CA140E" w:rsidRDefault="00C2275B">
            <w:pPr>
              <w:pStyle w:val="Standard"/>
              <w:widowControl w:val="0"/>
              <w:snapToGrid w:val="0"/>
              <w:rPr>
                <w:rFonts w:asciiTheme="minorHAnsi" w:hAnsiTheme="minorHAnsi" w:cstheme="minorHAnsi"/>
                <w:b/>
                <w:bCs/>
                <w:color w:val="000000"/>
              </w:rPr>
            </w:pPr>
            <w:proofErr w:type="spellStart"/>
            <w:r>
              <w:rPr>
                <w:rFonts w:asciiTheme="minorHAnsi" w:hAnsiTheme="minorHAnsi" w:cstheme="minorHAnsi"/>
                <w:b/>
                <w:bCs/>
                <w:color w:val="000000"/>
              </w:rPr>
              <w:t>Δαπάνη</w:t>
            </w:r>
            <w:proofErr w:type="spellEnd"/>
          </w:p>
        </w:tc>
      </w:tr>
      <w:tr w:rsidR="00CA140E" w:rsidTr="00003B61">
        <w:trPr>
          <w:trHeight w:val="301"/>
          <w:jc w:val="center"/>
        </w:trPr>
        <w:tc>
          <w:tcPr>
            <w:tcW w:w="4938" w:type="dxa"/>
            <w:tcBorders>
              <w:left w:val="single" w:sz="4" w:space="0" w:color="000000"/>
              <w:bottom w:val="single" w:sz="4" w:space="0" w:color="000000"/>
            </w:tcBorders>
            <w:shd w:val="clear" w:color="auto" w:fill="auto"/>
          </w:tcPr>
          <w:p w:rsidR="00CA140E" w:rsidRDefault="00C2275B">
            <w:pPr>
              <w:pStyle w:val="Standard"/>
              <w:widowControl w:val="0"/>
              <w:snapToGrid w:val="0"/>
              <w:rPr>
                <w:rFonts w:asciiTheme="minorHAnsi" w:hAnsiTheme="minorHAnsi" w:cstheme="minorHAnsi"/>
                <w:lang w:val="el-GR"/>
              </w:rPr>
            </w:pPr>
            <w:r>
              <w:rPr>
                <w:rFonts w:asciiTheme="minorHAnsi" w:eastAsia="Times New Roman" w:hAnsiTheme="minorHAnsi" w:cstheme="minorHAnsi"/>
                <w:color w:val="000000"/>
                <w:lang w:val="el-GR"/>
              </w:rPr>
              <w:t>Στείρωση αρσενικών σκύλων, τη σήμανση &amp; καταχώρηση στο ΕΜΖΣ,, αποπαρασίτωση, τεστ λεϊσμανίασης, γενική αίματος  και εμβολιασμό</w:t>
            </w:r>
          </w:p>
        </w:tc>
        <w:tc>
          <w:tcPr>
            <w:tcW w:w="1458" w:type="dxa"/>
            <w:tcBorders>
              <w:left w:val="single" w:sz="4" w:space="0" w:color="000000"/>
              <w:bottom w:val="single" w:sz="4" w:space="0" w:color="000000"/>
            </w:tcBorders>
            <w:shd w:val="clear" w:color="auto" w:fill="auto"/>
          </w:tcPr>
          <w:p w:rsidR="00CA140E" w:rsidRDefault="00E958C0">
            <w:pPr>
              <w:pStyle w:val="Standard"/>
              <w:widowControl w:val="0"/>
              <w:snapToGrid w:val="0"/>
              <w:jc w:val="center"/>
              <w:rPr>
                <w:rFonts w:asciiTheme="minorHAnsi" w:hAnsiTheme="minorHAnsi" w:cstheme="minorHAnsi"/>
              </w:rPr>
            </w:pPr>
            <w:r>
              <w:rPr>
                <w:rFonts w:asciiTheme="minorHAnsi" w:hAnsiTheme="minorHAnsi" w:cstheme="minorHAnsi"/>
              </w:rPr>
              <w:t>5</w:t>
            </w:r>
            <w:r w:rsidR="00C2275B">
              <w:rPr>
                <w:rFonts w:asciiTheme="minorHAnsi" w:hAnsiTheme="minorHAnsi" w:cstheme="minorHAnsi"/>
              </w:rPr>
              <w:t>0</w:t>
            </w:r>
          </w:p>
        </w:tc>
        <w:tc>
          <w:tcPr>
            <w:tcW w:w="1795" w:type="dxa"/>
            <w:tcBorders>
              <w:left w:val="single" w:sz="4" w:space="0" w:color="000000"/>
              <w:bottom w:val="single" w:sz="4" w:space="0" w:color="000000"/>
            </w:tcBorders>
            <w:shd w:val="clear" w:color="auto" w:fill="auto"/>
          </w:tcPr>
          <w:p w:rsidR="00CA140E" w:rsidRDefault="00C2275B" w:rsidP="00252127">
            <w:pPr>
              <w:pStyle w:val="Standard"/>
              <w:widowControl w:val="0"/>
              <w:snapToGrid w:val="0"/>
              <w:jc w:val="center"/>
              <w:rPr>
                <w:rFonts w:asciiTheme="minorHAnsi" w:hAnsiTheme="minorHAnsi" w:cstheme="minorHAnsi"/>
                <w:color w:val="000000"/>
              </w:rPr>
            </w:pPr>
            <w:r>
              <w:rPr>
                <w:rFonts w:asciiTheme="minorHAnsi" w:hAnsiTheme="minorHAnsi" w:cstheme="minorHAnsi"/>
                <w:color w:val="000000"/>
              </w:rPr>
              <w:t>3</w:t>
            </w:r>
            <w:r w:rsidR="00252127">
              <w:rPr>
                <w:rFonts w:asciiTheme="minorHAnsi" w:hAnsiTheme="minorHAnsi" w:cstheme="minorHAnsi"/>
                <w:color w:val="000000"/>
              </w:rPr>
              <w:t>0</w:t>
            </w:r>
            <w:r>
              <w:rPr>
                <w:rFonts w:asciiTheme="minorHAnsi" w:hAnsiTheme="minorHAnsi" w:cstheme="minorHAnsi"/>
                <w:color w:val="000000"/>
              </w:rPr>
              <w:t>,00</w:t>
            </w:r>
          </w:p>
        </w:tc>
        <w:tc>
          <w:tcPr>
            <w:tcW w:w="1391" w:type="dxa"/>
            <w:tcBorders>
              <w:left w:val="single" w:sz="4" w:space="0" w:color="000000"/>
              <w:bottom w:val="single" w:sz="4" w:space="0" w:color="000000"/>
              <w:right w:val="single" w:sz="4" w:space="0" w:color="000000"/>
            </w:tcBorders>
            <w:shd w:val="clear" w:color="auto" w:fill="auto"/>
          </w:tcPr>
          <w:p w:rsidR="00CA140E" w:rsidRDefault="00252127">
            <w:pPr>
              <w:pStyle w:val="Standard"/>
              <w:widowControl w:val="0"/>
              <w:snapToGrid w:val="0"/>
              <w:jc w:val="right"/>
              <w:rPr>
                <w:rFonts w:asciiTheme="minorHAnsi" w:hAnsiTheme="minorHAnsi" w:cstheme="minorHAnsi"/>
                <w:color w:val="000000"/>
              </w:rPr>
            </w:pPr>
            <w:r>
              <w:rPr>
                <w:rFonts w:asciiTheme="minorHAnsi" w:hAnsiTheme="minorHAnsi" w:cstheme="minorHAnsi"/>
                <w:color w:val="000000"/>
              </w:rPr>
              <w:t>1</w:t>
            </w:r>
            <w:r w:rsidR="00C2275B">
              <w:rPr>
                <w:rFonts w:asciiTheme="minorHAnsi" w:hAnsiTheme="minorHAnsi" w:cstheme="minorHAnsi"/>
                <w:color w:val="000000"/>
              </w:rPr>
              <w:t>.500,00</w:t>
            </w:r>
          </w:p>
        </w:tc>
      </w:tr>
      <w:tr w:rsidR="00CA140E" w:rsidTr="00003B61">
        <w:trPr>
          <w:trHeight w:val="301"/>
          <w:jc w:val="center"/>
        </w:trPr>
        <w:tc>
          <w:tcPr>
            <w:tcW w:w="8191" w:type="dxa"/>
            <w:gridSpan w:val="3"/>
            <w:tcBorders>
              <w:left w:val="single" w:sz="4" w:space="0" w:color="000000"/>
              <w:bottom w:val="single" w:sz="4" w:space="0" w:color="000000"/>
            </w:tcBorders>
            <w:shd w:val="clear" w:color="auto" w:fill="auto"/>
          </w:tcPr>
          <w:p w:rsidR="00CA140E" w:rsidRDefault="00C2275B">
            <w:pPr>
              <w:pStyle w:val="Standard"/>
              <w:widowControl w:val="0"/>
              <w:snapToGrid w:val="0"/>
              <w:rPr>
                <w:rFonts w:asciiTheme="minorHAnsi" w:hAnsiTheme="minorHAnsi" w:cstheme="minorHAnsi"/>
                <w:bCs/>
                <w:color w:val="000000"/>
              </w:rPr>
            </w:pPr>
            <w:r>
              <w:rPr>
                <w:rFonts w:asciiTheme="minorHAnsi" w:hAnsiTheme="minorHAnsi" w:cstheme="minorHAnsi"/>
                <w:bCs/>
                <w:color w:val="000000"/>
              </w:rPr>
              <w:t>ΦΠΑ 24%</w:t>
            </w:r>
          </w:p>
        </w:tc>
        <w:tc>
          <w:tcPr>
            <w:tcW w:w="1391" w:type="dxa"/>
            <w:tcBorders>
              <w:left w:val="single" w:sz="4" w:space="0" w:color="000000"/>
              <w:bottom w:val="single" w:sz="4" w:space="0" w:color="000000"/>
              <w:right w:val="single" w:sz="4" w:space="0" w:color="000000"/>
            </w:tcBorders>
            <w:shd w:val="clear" w:color="auto" w:fill="auto"/>
          </w:tcPr>
          <w:p w:rsidR="00CA140E" w:rsidRDefault="00252127">
            <w:pPr>
              <w:pStyle w:val="Standard"/>
              <w:widowControl w:val="0"/>
              <w:snapToGrid w:val="0"/>
              <w:jc w:val="right"/>
              <w:rPr>
                <w:rFonts w:asciiTheme="minorHAnsi" w:hAnsiTheme="minorHAnsi" w:cstheme="minorHAnsi"/>
                <w:color w:val="000000"/>
              </w:rPr>
            </w:pPr>
            <w:r>
              <w:rPr>
                <w:rFonts w:asciiTheme="minorHAnsi" w:hAnsiTheme="minorHAnsi" w:cstheme="minorHAnsi"/>
                <w:color w:val="000000"/>
              </w:rPr>
              <w:t>36</w:t>
            </w:r>
            <w:r w:rsidR="00C2275B">
              <w:rPr>
                <w:rFonts w:asciiTheme="minorHAnsi" w:hAnsiTheme="minorHAnsi" w:cstheme="minorHAnsi"/>
                <w:color w:val="000000"/>
              </w:rPr>
              <w:t>0,00</w:t>
            </w:r>
          </w:p>
        </w:tc>
      </w:tr>
      <w:tr w:rsidR="00CA140E" w:rsidTr="00003B61">
        <w:trPr>
          <w:trHeight w:val="301"/>
          <w:jc w:val="center"/>
        </w:trPr>
        <w:tc>
          <w:tcPr>
            <w:tcW w:w="8191" w:type="dxa"/>
            <w:gridSpan w:val="3"/>
            <w:tcBorders>
              <w:left w:val="single" w:sz="4" w:space="0" w:color="000000"/>
              <w:bottom w:val="single" w:sz="4" w:space="0" w:color="000000"/>
            </w:tcBorders>
            <w:shd w:val="clear" w:color="auto" w:fill="E2E2E2"/>
          </w:tcPr>
          <w:p w:rsidR="00CA140E" w:rsidRDefault="00C2275B">
            <w:pPr>
              <w:pStyle w:val="Standard"/>
              <w:widowControl w:val="0"/>
              <w:snapToGrid w:val="0"/>
              <w:rPr>
                <w:rFonts w:asciiTheme="minorHAnsi" w:hAnsiTheme="minorHAnsi" w:cstheme="minorHAnsi"/>
                <w:b/>
                <w:bCs/>
                <w:color w:val="000000"/>
                <w:lang w:val="el-GR"/>
              </w:rPr>
            </w:pPr>
            <w:r>
              <w:rPr>
                <w:rFonts w:asciiTheme="minorHAnsi" w:hAnsiTheme="minorHAnsi" w:cstheme="minorHAnsi"/>
                <w:b/>
                <w:bCs/>
                <w:color w:val="000000"/>
                <w:lang w:val="el-GR"/>
              </w:rPr>
              <w:t>ΣΥΝΟΛΟ</w:t>
            </w:r>
            <w:r>
              <w:rPr>
                <w:rFonts w:asciiTheme="minorHAnsi" w:hAnsiTheme="minorHAnsi" w:cstheme="minorHAnsi"/>
                <w:b/>
                <w:bCs/>
                <w:color w:val="000000"/>
                <w:lang w:val="el-GR"/>
              </w:rPr>
              <w:tab/>
              <w:t>ΕΡΓΑΣΙΩΝ Α.1.β με ΦΠΑ</w:t>
            </w:r>
          </w:p>
        </w:tc>
        <w:tc>
          <w:tcPr>
            <w:tcW w:w="1391" w:type="dxa"/>
            <w:tcBorders>
              <w:left w:val="single" w:sz="4" w:space="0" w:color="000000"/>
              <w:bottom w:val="single" w:sz="4" w:space="0" w:color="000000"/>
              <w:right w:val="single" w:sz="4" w:space="0" w:color="000000"/>
            </w:tcBorders>
            <w:shd w:val="clear" w:color="auto" w:fill="E2E2E2"/>
          </w:tcPr>
          <w:p w:rsidR="00CA140E" w:rsidRDefault="00252127">
            <w:pPr>
              <w:pStyle w:val="Standard"/>
              <w:widowControl w:val="0"/>
              <w:snapToGrid w:val="0"/>
              <w:jc w:val="right"/>
              <w:rPr>
                <w:rFonts w:asciiTheme="minorHAnsi" w:hAnsiTheme="minorHAnsi" w:cstheme="minorHAnsi"/>
                <w:b/>
                <w:bCs/>
                <w:color w:val="000000"/>
              </w:rPr>
            </w:pPr>
            <w:r>
              <w:rPr>
                <w:rFonts w:asciiTheme="minorHAnsi" w:hAnsiTheme="minorHAnsi" w:cstheme="minorHAnsi"/>
                <w:b/>
                <w:bCs/>
                <w:color w:val="000000"/>
              </w:rPr>
              <w:t>1.86</w:t>
            </w:r>
            <w:r w:rsidR="00C2275B">
              <w:rPr>
                <w:rFonts w:asciiTheme="minorHAnsi" w:hAnsiTheme="minorHAnsi" w:cstheme="minorHAnsi"/>
                <w:b/>
                <w:bCs/>
                <w:color w:val="000000"/>
              </w:rPr>
              <w:t>0,00</w:t>
            </w:r>
          </w:p>
        </w:tc>
      </w:tr>
      <w:tr w:rsidR="00CA140E" w:rsidTr="00003B61">
        <w:trPr>
          <w:trHeight w:val="301"/>
          <w:jc w:val="center"/>
        </w:trPr>
        <w:tc>
          <w:tcPr>
            <w:tcW w:w="8191" w:type="dxa"/>
            <w:gridSpan w:val="3"/>
            <w:tcBorders>
              <w:left w:val="single" w:sz="4" w:space="0" w:color="000000"/>
              <w:bottom w:val="single" w:sz="4" w:space="0" w:color="000000"/>
            </w:tcBorders>
            <w:shd w:val="clear" w:color="auto" w:fill="E2E2E2"/>
          </w:tcPr>
          <w:p w:rsidR="00CA140E" w:rsidRDefault="00C2275B">
            <w:pPr>
              <w:pStyle w:val="Standard"/>
              <w:widowControl w:val="0"/>
              <w:snapToGrid w:val="0"/>
              <w:rPr>
                <w:rFonts w:asciiTheme="minorHAnsi" w:hAnsiTheme="minorHAnsi" w:cstheme="minorHAnsi"/>
                <w:b/>
                <w:bCs/>
                <w:color w:val="000000"/>
                <w:lang w:val="el-GR"/>
              </w:rPr>
            </w:pPr>
            <w:r>
              <w:rPr>
                <w:rFonts w:asciiTheme="minorHAnsi" w:hAnsiTheme="minorHAnsi" w:cstheme="minorHAnsi"/>
                <w:b/>
                <w:bCs/>
                <w:color w:val="000000"/>
                <w:lang w:val="el-GR"/>
              </w:rPr>
              <w:t>ΣΥΝΟΛΙΚΗ ΔΑΠΑΝΗ Α.1.ΣΤΕΙΡΩΣΕΙΣ ΑΔΕΣΠΟΤΩΝ ΖΩΩΝ ΜΕ ΦΠΑ 24%</w:t>
            </w:r>
          </w:p>
        </w:tc>
        <w:tc>
          <w:tcPr>
            <w:tcW w:w="1391" w:type="dxa"/>
            <w:tcBorders>
              <w:left w:val="single" w:sz="4" w:space="0" w:color="000000"/>
              <w:bottom w:val="single" w:sz="4" w:space="0" w:color="000000"/>
              <w:right w:val="single" w:sz="4" w:space="0" w:color="000000"/>
            </w:tcBorders>
            <w:shd w:val="clear" w:color="auto" w:fill="E2E2E2"/>
          </w:tcPr>
          <w:p w:rsidR="00CA140E" w:rsidRDefault="0047459B">
            <w:pPr>
              <w:pStyle w:val="Standard"/>
              <w:widowControl w:val="0"/>
              <w:snapToGrid w:val="0"/>
              <w:jc w:val="right"/>
              <w:rPr>
                <w:rFonts w:asciiTheme="minorHAnsi" w:hAnsiTheme="minorHAnsi" w:cstheme="minorHAnsi"/>
                <w:b/>
                <w:bCs/>
                <w:color w:val="000000"/>
              </w:rPr>
            </w:pPr>
            <w:r>
              <w:rPr>
                <w:rFonts w:asciiTheme="minorHAnsi" w:hAnsiTheme="minorHAnsi" w:cstheme="minorHAnsi"/>
                <w:b/>
                <w:bCs/>
                <w:color w:val="000000"/>
                <w:lang w:val="el-GR"/>
              </w:rPr>
              <w:t>9.92</w:t>
            </w:r>
            <w:r w:rsidR="00C2275B">
              <w:rPr>
                <w:rFonts w:asciiTheme="minorHAnsi" w:hAnsiTheme="minorHAnsi" w:cstheme="minorHAnsi"/>
                <w:b/>
                <w:bCs/>
                <w:color w:val="000000"/>
              </w:rPr>
              <w:t>0,00</w:t>
            </w:r>
          </w:p>
        </w:tc>
      </w:tr>
      <w:tr w:rsidR="00CA140E" w:rsidTr="00003B61">
        <w:trPr>
          <w:trHeight w:val="301"/>
          <w:jc w:val="center"/>
        </w:trPr>
        <w:tc>
          <w:tcPr>
            <w:tcW w:w="4938" w:type="dxa"/>
            <w:tcBorders>
              <w:left w:val="single" w:sz="4" w:space="0" w:color="000000"/>
              <w:bottom w:val="single" w:sz="4" w:space="0" w:color="000000"/>
            </w:tcBorders>
            <w:shd w:val="clear" w:color="auto" w:fill="auto"/>
          </w:tcPr>
          <w:p w:rsidR="00CA140E" w:rsidRDefault="00C2275B">
            <w:pPr>
              <w:pStyle w:val="Standard"/>
              <w:widowControl w:val="0"/>
              <w:snapToGrid w:val="0"/>
              <w:rPr>
                <w:rFonts w:asciiTheme="minorHAnsi" w:hAnsiTheme="minorHAnsi" w:cstheme="minorHAnsi"/>
                <w:b/>
                <w:bCs/>
                <w:color w:val="000000"/>
                <w:lang w:val="el-GR"/>
              </w:rPr>
            </w:pPr>
            <w:r>
              <w:rPr>
                <w:rFonts w:asciiTheme="minorHAnsi" w:hAnsiTheme="minorHAnsi" w:cstheme="minorHAnsi"/>
                <w:b/>
                <w:bCs/>
                <w:color w:val="000000"/>
                <w:lang w:val="el-GR"/>
              </w:rPr>
              <w:t>Α.2.ΚΤΗΝΙΑΤΡΙΚΗ ΠΕΡΙΘΑΛΨΗ ΑΔΕΣΠΟΤΩΝ ΖΩΩΝ ΣΥΝΤΡΟΦΙΑΣ</w:t>
            </w:r>
          </w:p>
        </w:tc>
        <w:tc>
          <w:tcPr>
            <w:tcW w:w="1458" w:type="dxa"/>
            <w:tcBorders>
              <w:left w:val="single" w:sz="4" w:space="0" w:color="000000"/>
              <w:bottom w:val="single" w:sz="4" w:space="0" w:color="000000"/>
            </w:tcBorders>
            <w:shd w:val="clear" w:color="auto" w:fill="auto"/>
          </w:tcPr>
          <w:p w:rsidR="00CA140E" w:rsidRDefault="00C2275B">
            <w:pPr>
              <w:pStyle w:val="Standard"/>
              <w:widowControl w:val="0"/>
              <w:snapToGrid w:val="0"/>
              <w:rPr>
                <w:rFonts w:asciiTheme="minorHAnsi" w:hAnsiTheme="minorHAnsi" w:cstheme="minorHAnsi"/>
                <w:bCs/>
                <w:color w:val="000000"/>
              </w:rPr>
            </w:pPr>
            <w:proofErr w:type="spellStart"/>
            <w:r>
              <w:rPr>
                <w:rFonts w:asciiTheme="minorHAnsi" w:hAnsiTheme="minorHAnsi" w:cstheme="minorHAnsi"/>
                <w:b/>
                <w:bCs/>
                <w:color w:val="000000"/>
              </w:rPr>
              <w:t>Επεμβάσεις</w:t>
            </w:r>
            <w:proofErr w:type="spellEnd"/>
          </w:p>
        </w:tc>
        <w:tc>
          <w:tcPr>
            <w:tcW w:w="1795" w:type="dxa"/>
            <w:tcBorders>
              <w:left w:val="single" w:sz="4" w:space="0" w:color="000000"/>
              <w:bottom w:val="single" w:sz="4" w:space="0" w:color="000000"/>
            </w:tcBorders>
            <w:shd w:val="clear" w:color="auto" w:fill="auto"/>
          </w:tcPr>
          <w:p w:rsidR="00CA140E" w:rsidRDefault="00C2275B">
            <w:pPr>
              <w:pStyle w:val="Standard"/>
              <w:widowControl w:val="0"/>
              <w:snapToGrid w:val="0"/>
              <w:jc w:val="center"/>
              <w:rPr>
                <w:rFonts w:asciiTheme="minorHAnsi" w:hAnsiTheme="minorHAnsi" w:cstheme="minorHAnsi"/>
                <w:b/>
                <w:bCs/>
                <w:color w:val="000000"/>
              </w:rPr>
            </w:pPr>
            <w:proofErr w:type="spellStart"/>
            <w:r>
              <w:rPr>
                <w:rFonts w:asciiTheme="minorHAnsi" w:hAnsiTheme="minorHAnsi" w:cstheme="minorHAnsi"/>
                <w:b/>
                <w:bCs/>
                <w:color w:val="000000"/>
              </w:rPr>
              <w:t>Τιμή</w:t>
            </w:r>
            <w:proofErr w:type="spellEnd"/>
            <w:r>
              <w:rPr>
                <w:rFonts w:asciiTheme="minorHAnsi" w:hAnsiTheme="minorHAnsi" w:cstheme="minorHAnsi"/>
                <w:b/>
                <w:bCs/>
                <w:color w:val="000000"/>
              </w:rPr>
              <w:t xml:space="preserve"> </w:t>
            </w:r>
            <w:proofErr w:type="spellStart"/>
            <w:r>
              <w:rPr>
                <w:rFonts w:asciiTheme="minorHAnsi" w:hAnsiTheme="minorHAnsi" w:cstheme="minorHAnsi"/>
                <w:b/>
                <w:bCs/>
                <w:color w:val="000000"/>
              </w:rPr>
              <w:t>Μονάδας</w:t>
            </w:r>
            <w:proofErr w:type="spellEnd"/>
          </w:p>
        </w:tc>
        <w:tc>
          <w:tcPr>
            <w:tcW w:w="1391" w:type="dxa"/>
            <w:tcBorders>
              <w:left w:val="single" w:sz="4" w:space="0" w:color="000000"/>
              <w:bottom w:val="single" w:sz="4" w:space="0" w:color="000000"/>
              <w:right w:val="single" w:sz="4" w:space="0" w:color="000000"/>
            </w:tcBorders>
            <w:shd w:val="clear" w:color="auto" w:fill="auto"/>
          </w:tcPr>
          <w:p w:rsidR="00CA140E" w:rsidRDefault="00C2275B">
            <w:pPr>
              <w:pStyle w:val="Standard"/>
              <w:widowControl w:val="0"/>
              <w:snapToGrid w:val="0"/>
              <w:jc w:val="center"/>
              <w:rPr>
                <w:rFonts w:asciiTheme="minorHAnsi" w:hAnsiTheme="minorHAnsi" w:cstheme="minorHAnsi"/>
                <w:b/>
                <w:bCs/>
                <w:color w:val="000000"/>
              </w:rPr>
            </w:pPr>
            <w:proofErr w:type="spellStart"/>
            <w:r>
              <w:rPr>
                <w:rFonts w:asciiTheme="minorHAnsi" w:hAnsiTheme="minorHAnsi" w:cstheme="minorHAnsi"/>
                <w:b/>
                <w:color w:val="000000"/>
              </w:rPr>
              <w:t>Δαπάνη</w:t>
            </w:r>
            <w:proofErr w:type="spellEnd"/>
          </w:p>
        </w:tc>
      </w:tr>
      <w:tr w:rsidR="00CA140E" w:rsidTr="00003B61">
        <w:trPr>
          <w:trHeight w:val="301"/>
          <w:jc w:val="center"/>
        </w:trPr>
        <w:tc>
          <w:tcPr>
            <w:tcW w:w="4938" w:type="dxa"/>
            <w:tcBorders>
              <w:left w:val="single" w:sz="4" w:space="0" w:color="000000"/>
              <w:bottom w:val="single" w:sz="4" w:space="0" w:color="000000"/>
            </w:tcBorders>
            <w:shd w:val="clear" w:color="auto" w:fill="auto"/>
          </w:tcPr>
          <w:p w:rsidR="00CA140E" w:rsidRDefault="00C2275B">
            <w:pPr>
              <w:pStyle w:val="Standard"/>
              <w:widowControl w:val="0"/>
              <w:snapToGrid w:val="0"/>
              <w:jc w:val="both"/>
              <w:rPr>
                <w:rFonts w:asciiTheme="minorHAnsi" w:hAnsiTheme="minorHAnsi" w:cstheme="minorHAnsi"/>
                <w:bCs/>
                <w:color w:val="000000"/>
                <w:lang w:val="el-GR"/>
              </w:rPr>
            </w:pPr>
            <w:r>
              <w:rPr>
                <w:rFonts w:asciiTheme="minorHAnsi" w:hAnsiTheme="minorHAnsi" w:cstheme="minorHAnsi"/>
                <w:color w:val="000000"/>
                <w:lang w:val="el-GR"/>
              </w:rPr>
              <w:t xml:space="preserve">Εξέταση και  παρακολούθηση </w:t>
            </w:r>
            <w:proofErr w:type="spellStart"/>
            <w:r>
              <w:rPr>
                <w:rFonts w:asciiTheme="minorHAnsi" w:hAnsiTheme="minorHAnsi" w:cstheme="minorHAnsi"/>
                <w:color w:val="000000"/>
                <w:lang w:val="el-GR"/>
              </w:rPr>
              <w:t>ερλιχίωσης</w:t>
            </w:r>
            <w:proofErr w:type="spellEnd"/>
            <w:r>
              <w:rPr>
                <w:rFonts w:asciiTheme="minorHAnsi" w:hAnsiTheme="minorHAnsi" w:cstheme="minorHAnsi"/>
                <w:color w:val="000000"/>
                <w:lang w:val="el-GR"/>
              </w:rPr>
              <w:t xml:space="preserve">, λύσσας, ψωρίασης, λεϊσμανίασης, </w:t>
            </w:r>
            <w:proofErr w:type="spellStart"/>
            <w:r>
              <w:rPr>
                <w:rFonts w:asciiTheme="minorHAnsi" w:hAnsiTheme="minorHAnsi" w:cstheme="minorHAnsi"/>
                <w:color w:val="000000"/>
                <w:lang w:val="el-GR"/>
              </w:rPr>
              <w:t>σαρκοκοπτικής</w:t>
            </w:r>
            <w:proofErr w:type="spellEnd"/>
            <w:r>
              <w:rPr>
                <w:rFonts w:asciiTheme="minorHAnsi" w:hAnsiTheme="minorHAnsi" w:cstheme="minorHAnsi"/>
                <w:color w:val="000000"/>
                <w:lang w:val="el-GR"/>
              </w:rPr>
              <w:t xml:space="preserve"> ψώρας, θεραπεία αφροδίσιων  και άλλων νοσημάτων:</w:t>
            </w:r>
          </w:p>
        </w:tc>
        <w:tc>
          <w:tcPr>
            <w:tcW w:w="1458" w:type="dxa"/>
            <w:tcBorders>
              <w:left w:val="single" w:sz="4" w:space="0" w:color="000000"/>
              <w:bottom w:val="single" w:sz="4" w:space="0" w:color="000000"/>
            </w:tcBorders>
            <w:shd w:val="clear" w:color="auto" w:fill="auto"/>
          </w:tcPr>
          <w:p w:rsidR="00CA140E" w:rsidRDefault="00252127">
            <w:pPr>
              <w:pStyle w:val="Standard"/>
              <w:widowControl w:val="0"/>
              <w:snapToGrid w:val="0"/>
              <w:jc w:val="center"/>
              <w:rPr>
                <w:rFonts w:asciiTheme="minorHAnsi" w:hAnsiTheme="minorHAnsi" w:cstheme="minorHAnsi"/>
                <w:bCs/>
                <w:color w:val="000000"/>
              </w:rPr>
            </w:pPr>
            <w:r>
              <w:rPr>
                <w:rFonts w:asciiTheme="minorHAnsi" w:hAnsiTheme="minorHAnsi" w:cstheme="minorHAnsi"/>
                <w:bCs/>
                <w:color w:val="000000"/>
              </w:rPr>
              <w:t>1</w:t>
            </w:r>
            <w:r w:rsidR="00C2275B">
              <w:rPr>
                <w:rFonts w:asciiTheme="minorHAnsi" w:hAnsiTheme="minorHAnsi" w:cstheme="minorHAnsi"/>
                <w:bCs/>
                <w:color w:val="000000"/>
              </w:rPr>
              <w:t>0</w:t>
            </w:r>
          </w:p>
        </w:tc>
        <w:tc>
          <w:tcPr>
            <w:tcW w:w="1795" w:type="dxa"/>
            <w:tcBorders>
              <w:left w:val="single" w:sz="4" w:space="0" w:color="000000"/>
              <w:bottom w:val="single" w:sz="4" w:space="0" w:color="000000"/>
            </w:tcBorders>
            <w:shd w:val="clear" w:color="auto" w:fill="auto"/>
          </w:tcPr>
          <w:p w:rsidR="00CA140E" w:rsidRDefault="003F66EC">
            <w:pPr>
              <w:pStyle w:val="Standard"/>
              <w:widowControl w:val="0"/>
              <w:snapToGrid w:val="0"/>
              <w:jc w:val="center"/>
              <w:rPr>
                <w:rFonts w:asciiTheme="minorHAnsi" w:hAnsiTheme="minorHAnsi" w:cstheme="minorHAnsi"/>
                <w:bCs/>
                <w:color w:val="000000"/>
              </w:rPr>
            </w:pPr>
            <w:r>
              <w:rPr>
                <w:rFonts w:asciiTheme="minorHAnsi" w:hAnsiTheme="minorHAnsi" w:cstheme="minorHAnsi"/>
                <w:bCs/>
                <w:color w:val="000000"/>
              </w:rPr>
              <w:t>15</w:t>
            </w:r>
            <w:r w:rsidR="00C2275B">
              <w:rPr>
                <w:rFonts w:asciiTheme="minorHAnsi" w:hAnsiTheme="minorHAnsi" w:cstheme="minorHAnsi"/>
                <w:bCs/>
                <w:color w:val="000000"/>
              </w:rPr>
              <w:t>,00</w:t>
            </w:r>
          </w:p>
        </w:tc>
        <w:tc>
          <w:tcPr>
            <w:tcW w:w="1391" w:type="dxa"/>
            <w:tcBorders>
              <w:left w:val="single" w:sz="4" w:space="0" w:color="000000"/>
              <w:bottom w:val="single" w:sz="4" w:space="0" w:color="000000"/>
              <w:right w:val="single" w:sz="4" w:space="0" w:color="000000"/>
            </w:tcBorders>
            <w:shd w:val="clear" w:color="auto" w:fill="auto"/>
          </w:tcPr>
          <w:p w:rsidR="00CA140E" w:rsidRDefault="003F66EC">
            <w:pPr>
              <w:pStyle w:val="Standard"/>
              <w:widowControl w:val="0"/>
              <w:snapToGrid w:val="0"/>
              <w:jc w:val="right"/>
              <w:rPr>
                <w:rFonts w:asciiTheme="minorHAnsi" w:hAnsiTheme="minorHAnsi" w:cstheme="minorHAnsi"/>
                <w:bCs/>
                <w:color w:val="000000"/>
              </w:rPr>
            </w:pPr>
            <w:r>
              <w:rPr>
                <w:rFonts w:asciiTheme="minorHAnsi" w:hAnsiTheme="minorHAnsi" w:cstheme="minorHAnsi"/>
                <w:bCs/>
                <w:color w:val="000000"/>
              </w:rPr>
              <w:t>15</w:t>
            </w:r>
            <w:r w:rsidR="00C2275B">
              <w:rPr>
                <w:rFonts w:asciiTheme="minorHAnsi" w:hAnsiTheme="minorHAnsi" w:cstheme="minorHAnsi"/>
                <w:bCs/>
                <w:color w:val="000000"/>
              </w:rPr>
              <w:t>0,00</w:t>
            </w:r>
          </w:p>
        </w:tc>
      </w:tr>
      <w:tr w:rsidR="00CA140E" w:rsidTr="00003B61">
        <w:trPr>
          <w:trHeight w:val="301"/>
          <w:jc w:val="center"/>
        </w:trPr>
        <w:tc>
          <w:tcPr>
            <w:tcW w:w="4938" w:type="dxa"/>
            <w:tcBorders>
              <w:left w:val="single" w:sz="4" w:space="0" w:color="000000"/>
              <w:bottom w:val="single" w:sz="4" w:space="0" w:color="000000"/>
            </w:tcBorders>
            <w:shd w:val="clear" w:color="auto" w:fill="auto"/>
          </w:tcPr>
          <w:p w:rsidR="00CA140E" w:rsidRDefault="00C2275B">
            <w:pPr>
              <w:pStyle w:val="Standard"/>
              <w:widowControl w:val="0"/>
              <w:snapToGrid w:val="0"/>
              <w:rPr>
                <w:rFonts w:asciiTheme="minorHAnsi" w:hAnsiTheme="minorHAnsi" w:cstheme="minorHAnsi"/>
                <w:b/>
                <w:bCs/>
                <w:color w:val="000000"/>
              </w:rPr>
            </w:pPr>
            <w:r>
              <w:rPr>
                <w:rFonts w:asciiTheme="minorHAnsi" w:hAnsiTheme="minorHAnsi" w:cstheme="minorHAnsi"/>
                <w:bCs/>
                <w:color w:val="000000"/>
              </w:rPr>
              <w:t>ΦΠΑ 24%</w:t>
            </w:r>
          </w:p>
        </w:tc>
        <w:tc>
          <w:tcPr>
            <w:tcW w:w="1458" w:type="dxa"/>
            <w:tcBorders>
              <w:left w:val="single" w:sz="4" w:space="0" w:color="000000"/>
              <w:bottom w:val="single" w:sz="4" w:space="0" w:color="000000"/>
            </w:tcBorders>
            <w:shd w:val="clear" w:color="auto" w:fill="auto"/>
          </w:tcPr>
          <w:p w:rsidR="00CA140E" w:rsidRDefault="00CA140E">
            <w:pPr>
              <w:pStyle w:val="Standard"/>
              <w:widowControl w:val="0"/>
              <w:snapToGrid w:val="0"/>
              <w:rPr>
                <w:rFonts w:asciiTheme="minorHAnsi" w:hAnsiTheme="minorHAnsi" w:cstheme="minorHAnsi"/>
                <w:b/>
                <w:bCs/>
                <w:color w:val="000000"/>
              </w:rPr>
            </w:pPr>
          </w:p>
        </w:tc>
        <w:tc>
          <w:tcPr>
            <w:tcW w:w="1795" w:type="dxa"/>
            <w:tcBorders>
              <w:left w:val="single" w:sz="4" w:space="0" w:color="000000"/>
              <w:bottom w:val="single" w:sz="4" w:space="0" w:color="000000"/>
            </w:tcBorders>
            <w:shd w:val="clear" w:color="auto" w:fill="auto"/>
          </w:tcPr>
          <w:p w:rsidR="00CA140E" w:rsidRDefault="00CA140E">
            <w:pPr>
              <w:pStyle w:val="Standard"/>
              <w:widowControl w:val="0"/>
              <w:snapToGrid w:val="0"/>
              <w:rPr>
                <w:rFonts w:asciiTheme="minorHAnsi" w:hAnsiTheme="minorHAnsi" w:cstheme="minorHAnsi"/>
                <w:b/>
                <w:bCs/>
                <w:color w:val="000000"/>
              </w:rPr>
            </w:pPr>
          </w:p>
        </w:tc>
        <w:tc>
          <w:tcPr>
            <w:tcW w:w="1391" w:type="dxa"/>
            <w:tcBorders>
              <w:left w:val="single" w:sz="4" w:space="0" w:color="000000"/>
              <w:bottom w:val="single" w:sz="4" w:space="0" w:color="000000"/>
              <w:right w:val="single" w:sz="4" w:space="0" w:color="000000"/>
            </w:tcBorders>
            <w:shd w:val="clear" w:color="auto" w:fill="auto"/>
          </w:tcPr>
          <w:p w:rsidR="00CA140E" w:rsidRDefault="003F66EC">
            <w:pPr>
              <w:pStyle w:val="Standard"/>
              <w:widowControl w:val="0"/>
              <w:snapToGrid w:val="0"/>
              <w:jc w:val="right"/>
              <w:rPr>
                <w:rFonts w:asciiTheme="minorHAnsi" w:hAnsiTheme="minorHAnsi" w:cstheme="minorHAnsi"/>
                <w:bCs/>
                <w:color w:val="000000"/>
              </w:rPr>
            </w:pPr>
            <w:r>
              <w:rPr>
                <w:rFonts w:asciiTheme="minorHAnsi" w:hAnsiTheme="minorHAnsi" w:cstheme="minorHAnsi"/>
                <w:bCs/>
                <w:color w:val="000000"/>
              </w:rPr>
              <w:t>3</w:t>
            </w:r>
            <w:r w:rsidR="00C2275B">
              <w:rPr>
                <w:rFonts w:asciiTheme="minorHAnsi" w:hAnsiTheme="minorHAnsi" w:cstheme="minorHAnsi"/>
                <w:bCs/>
                <w:color w:val="000000"/>
              </w:rPr>
              <w:t>6,00</w:t>
            </w:r>
          </w:p>
        </w:tc>
      </w:tr>
      <w:tr w:rsidR="00CA140E" w:rsidTr="00003B61">
        <w:trPr>
          <w:trHeight w:val="301"/>
          <w:jc w:val="center"/>
        </w:trPr>
        <w:tc>
          <w:tcPr>
            <w:tcW w:w="4938" w:type="dxa"/>
            <w:tcBorders>
              <w:left w:val="single" w:sz="4" w:space="0" w:color="000000"/>
              <w:bottom w:val="single" w:sz="4" w:space="0" w:color="000000"/>
            </w:tcBorders>
            <w:shd w:val="clear" w:color="auto" w:fill="E2E2E2"/>
          </w:tcPr>
          <w:p w:rsidR="00CA140E" w:rsidRDefault="00DC6939">
            <w:pPr>
              <w:pStyle w:val="Standard"/>
              <w:widowControl w:val="0"/>
              <w:snapToGrid w:val="0"/>
              <w:rPr>
                <w:rFonts w:asciiTheme="minorHAnsi" w:hAnsiTheme="minorHAnsi" w:cstheme="minorHAnsi"/>
                <w:bCs/>
                <w:color w:val="000000"/>
                <w:lang w:val="el-GR"/>
              </w:rPr>
            </w:pPr>
            <w:r>
              <w:rPr>
                <w:rFonts w:asciiTheme="minorHAnsi" w:hAnsiTheme="minorHAnsi" w:cstheme="minorHAnsi"/>
                <w:b/>
                <w:bCs/>
                <w:color w:val="000000"/>
                <w:lang w:val="el-GR"/>
              </w:rPr>
              <w:lastRenderedPageBreak/>
              <w:t xml:space="preserve">ΣΥΝΟΛΟ </w:t>
            </w:r>
            <w:r w:rsidR="00C2275B">
              <w:rPr>
                <w:rFonts w:asciiTheme="minorHAnsi" w:hAnsiTheme="minorHAnsi" w:cstheme="minorHAnsi"/>
                <w:b/>
                <w:bCs/>
                <w:color w:val="000000"/>
                <w:lang w:val="el-GR"/>
              </w:rPr>
              <w:t>ΕΡΓΑΣΙΩΝ Α.2.με ΦΠΑ</w:t>
            </w:r>
          </w:p>
        </w:tc>
        <w:tc>
          <w:tcPr>
            <w:tcW w:w="1458" w:type="dxa"/>
            <w:tcBorders>
              <w:left w:val="single" w:sz="4" w:space="0" w:color="000000"/>
              <w:bottom w:val="single" w:sz="4" w:space="0" w:color="000000"/>
            </w:tcBorders>
            <w:shd w:val="clear" w:color="auto" w:fill="E2E2E2"/>
          </w:tcPr>
          <w:p w:rsidR="00CA140E" w:rsidRDefault="00CA140E">
            <w:pPr>
              <w:pStyle w:val="Standard"/>
              <w:widowControl w:val="0"/>
              <w:snapToGrid w:val="0"/>
              <w:rPr>
                <w:rFonts w:asciiTheme="minorHAnsi" w:hAnsiTheme="minorHAnsi" w:cstheme="minorHAnsi"/>
                <w:b/>
                <w:bCs/>
                <w:color w:val="000000"/>
                <w:lang w:val="el-GR"/>
              </w:rPr>
            </w:pPr>
          </w:p>
        </w:tc>
        <w:tc>
          <w:tcPr>
            <w:tcW w:w="1795" w:type="dxa"/>
            <w:tcBorders>
              <w:left w:val="single" w:sz="4" w:space="0" w:color="000000"/>
              <w:bottom w:val="single" w:sz="4" w:space="0" w:color="000000"/>
            </w:tcBorders>
            <w:shd w:val="clear" w:color="auto" w:fill="E2E2E2"/>
          </w:tcPr>
          <w:p w:rsidR="00CA140E" w:rsidRDefault="00CA140E">
            <w:pPr>
              <w:pStyle w:val="Standard"/>
              <w:widowControl w:val="0"/>
              <w:snapToGrid w:val="0"/>
              <w:rPr>
                <w:rFonts w:asciiTheme="minorHAnsi" w:hAnsiTheme="minorHAnsi" w:cstheme="minorHAnsi"/>
                <w:b/>
                <w:bCs/>
                <w:color w:val="000000"/>
                <w:lang w:val="el-GR"/>
              </w:rPr>
            </w:pPr>
          </w:p>
        </w:tc>
        <w:tc>
          <w:tcPr>
            <w:tcW w:w="1391" w:type="dxa"/>
            <w:tcBorders>
              <w:left w:val="single" w:sz="4" w:space="0" w:color="000000"/>
              <w:bottom w:val="single" w:sz="4" w:space="0" w:color="000000"/>
              <w:right w:val="single" w:sz="4" w:space="0" w:color="000000"/>
            </w:tcBorders>
            <w:shd w:val="clear" w:color="auto" w:fill="E2E2E2"/>
          </w:tcPr>
          <w:p w:rsidR="00CA140E" w:rsidRDefault="003F66EC">
            <w:pPr>
              <w:pStyle w:val="Standard"/>
              <w:widowControl w:val="0"/>
              <w:snapToGrid w:val="0"/>
              <w:jc w:val="right"/>
              <w:rPr>
                <w:rFonts w:asciiTheme="minorHAnsi" w:hAnsiTheme="minorHAnsi" w:cstheme="minorHAnsi"/>
                <w:b/>
                <w:bCs/>
                <w:color w:val="000000"/>
              </w:rPr>
            </w:pPr>
            <w:r>
              <w:rPr>
                <w:rFonts w:asciiTheme="minorHAnsi" w:hAnsiTheme="minorHAnsi" w:cstheme="minorHAnsi"/>
                <w:b/>
                <w:bCs/>
                <w:color w:val="000000"/>
              </w:rPr>
              <w:t>18</w:t>
            </w:r>
            <w:r w:rsidR="00C2275B">
              <w:rPr>
                <w:rFonts w:asciiTheme="minorHAnsi" w:hAnsiTheme="minorHAnsi" w:cstheme="minorHAnsi"/>
                <w:b/>
                <w:bCs/>
                <w:color w:val="000000"/>
              </w:rPr>
              <w:t>6,00</w:t>
            </w:r>
          </w:p>
        </w:tc>
      </w:tr>
      <w:tr w:rsidR="00CA140E" w:rsidTr="00003B61">
        <w:trPr>
          <w:trHeight w:val="301"/>
          <w:jc w:val="center"/>
        </w:trPr>
        <w:tc>
          <w:tcPr>
            <w:tcW w:w="4938" w:type="dxa"/>
            <w:tcBorders>
              <w:left w:val="single" w:sz="4" w:space="0" w:color="000000"/>
              <w:bottom w:val="single" w:sz="4" w:space="0" w:color="000000"/>
            </w:tcBorders>
            <w:shd w:val="clear" w:color="auto" w:fill="auto"/>
          </w:tcPr>
          <w:p w:rsidR="00CA140E" w:rsidRDefault="00C2275B">
            <w:pPr>
              <w:pStyle w:val="Standard"/>
              <w:widowControl w:val="0"/>
              <w:snapToGrid w:val="0"/>
              <w:rPr>
                <w:rFonts w:asciiTheme="minorHAnsi" w:hAnsiTheme="minorHAnsi" w:cstheme="minorHAnsi"/>
                <w:lang w:val="el-GR"/>
              </w:rPr>
            </w:pPr>
            <w:r>
              <w:rPr>
                <w:rFonts w:asciiTheme="minorHAnsi" w:hAnsiTheme="minorHAnsi" w:cstheme="minorHAnsi"/>
                <w:b/>
                <w:bCs/>
                <w:color w:val="000000"/>
                <w:lang w:val="el-GR"/>
              </w:rPr>
              <w:t>Α.3. ΥΠΕΡΗΧΟΓΡΑΦΙΚΟΣ ΕΛΕΓΧΟΣ ΑΔΕΣΠΟΤΩΝ  ΖΩΩΝ</w:t>
            </w:r>
          </w:p>
        </w:tc>
        <w:tc>
          <w:tcPr>
            <w:tcW w:w="1458" w:type="dxa"/>
            <w:tcBorders>
              <w:left w:val="single" w:sz="4" w:space="0" w:color="000000"/>
              <w:bottom w:val="single" w:sz="4" w:space="0" w:color="000000"/>
            </w:tcBorders>
            <w:shd w:val="clear" w:color="auto" w:fill="auto"/>
          </w:tcPr>
          <w:p w:rsidR="00CA140E" w:rsidRDefault="00C2275B">
            <w:pPr>
              <w:pStyle w:val="Standard"/>
              <w:widowControl w:val="0"/>
              <w:snapToGrid w:val="0"/>
              <w:rPr>
                <w:rFonts w:asciiTheme="minorHAnsi" w:hAnsiTheme="minorHAnsi" w:cstheme="minorHAnsi"/>
                <w:b/>
                <w:bCs/>
                <w:color w:val="000000"/>
              </w:rPr>
            </w:pPr>
            <w:proofErr w:type="spellStart"/>
            <w:r>
              <w:rPr>
                <w:rFonts w:asciiTheme="minorHAnsi" w:hAnsiTheme="minorHAnsi" w:cstheme="minorHAnsi"/>
                <w:b/>
                <w:bCs/>
                <w:color w:val="000000"/>
              </w:rPr>
              <w:t>Επεμβάσεις</w:t>
            </w:r>
            <w:proofErr w:type="spellEnd"/>
          </w:p>
        </w:tc>
        <w:tc>
          <w:tcPr>
            <w:tcW w:w="1795" w:type="dxa"/>
            <w:tcBorders>
              <w:left w:val="single" w:sz="4" w:space="0" w:color="000000"/>
              <w:bottom w:val="single" w:sz="4" w:space="0" w:color="000000"/>
            </w:tcBorders>
            <w:shd w:val="clear" w:color="auto" w:fill="auto"/>
          </w:tcPr>
          <w:p w:rsidR="00CA140E" w:rsidRDefault="00C2275B">
            <w:pPr>
              <w:pStyle w:val="Standard"/>
              <w:widowControl w:val="0"/>
              <w:snapToGrid w:val="0"/>
              <w:rPr>
                <w:rFonts w:asciiTheme="minorHAnsi" w:hAnsiTheme="minorHAnsi" w:cstheme="minorHAnsi"/>
                <w:b/>
                <w:bCs/>
                <w:color w:val="000000"/>
              </w:rPr>
            </w:pPr>
            <w:proofErr w:type="spellStart"/>
            <w:r>
              <w:rPr>
                <w:rFonts w:asciiTheme="minorHAnsi" w:hAnsiTheme="minorHAnsi" w:cstheme="minorHAnsi"/>
                <w:b/>
                <w:bCs/>
                <w:color w:val="000000"/>
              </w:rPr>
              <w:t>Τιμή</w:t>
            </w:r>
            <w:proofErr w:type="spellEnd"/>
            <w:r>
              <w:rPr>
                <w:rFonts w:asciiTheme="minorHAnsi" w:hAnsiTheme="minorHAnsi" w:cstheme="minorHAnsi"/>
                <w:b/>
                <w:bCs/>
                <w:color w:val="000000"/>
              </w:rPr>
              <w:t xml:space="preserve"> </w:t>
            </w:r>
            <w:proofErr w:type="spellStart"/>
            <w:r>
              <w:rPr>
                <w:rFonts w:asciiTheme="minorHAnsi" w:hAnsiTheme="minorHAnsi" w:cstheme="minorHAnsi"/>
                <w:b/>
                <w:bCs/>
                <w:color w:val="000000"/>
              </w:rPr>
              <w:t>Μονάδας</w:t>
            </w:r>
            <w:proofErr w:type="spellEnd"/>
          </w:p>
        </w:tc>
        <w:tc>
          <w:tcPr>
            <w:tcW w:w="1391" w:type="dxa"/>
            <w:tcBorders>
              <w:left w:val="single" w:sz="4" w:space="0" w:color="000000"/>
              <w:bottom w:val="single" w:sz="4" w:space="0" w:color="000000"/>
              <w:right w:val="single" w:sz="4" w:space="0" w:color="000000"/>
            </w:tcBorders>
            <w:shd w:val="clear" w:color="auto" w:fill="auto"/>
          </w:tcPr>
          <w:p w:rsidR="00CA140E" w:rsidRDefault="00C2275B">
            <w:pPr>
              <w:pStyle w:val="Standard"/>
              <w:widowControl w:val="0"/>
              <w:snapToGrid w:val="0"/>
              <w:rPr>
                <w:rFonts w:asciiTheme="minorHAnsi" w:hAnsiTheme="minorHAnsi" w:cstheme="minorHAnsi"/>
                <w:b/>
                <w:bCs/>
                <w:color w:val="000000"/>
              </w:rPr>
            </w:pPr>
            <w:proofErr w:type="spellStart"/>
            <w:r>
              <w:rPr>
                <w:rFonts w:asciiTheme="minorHAnsi" w:hAnsiTheme="minorHAnsi" w:cstheme="minorHAnsi"/>
                <w:b/>
                <w:bCs/>
                <w:color w:val="000000"/>
              </w:rPr>
              <w:t>Δαπάνη</w:t>
            </w:r>
            <w:proofErr w:type="spellEnd"/>
          </w:p>
        </w:tc>
      </w:tr>
      <w:tr w:rsidR="00CA140E" w:rsidTr="00003B61">
        <w:trPr>
          <w:trHeight w:val="301"/>
          <w:jc w:val="center"/>
        </w:trPr>
        <w:tc>
          <w:tcPr>
            <w:tcW w:w="4938" w:type="dxa"/>
            <w:tcBorders>
              <w:left w:val="single" w:sz="4" w:space="0" w:color="000000"/>
              <w:bottom w:val="single" w:sz="4" w:space="0" w:color="000000"/>
            </w:tcBorders>
            <w:shd w:val="clear" w:color="auto" w:fill="auto"/>
          </w:tcPr>
          <w:p w:rsidR="00CA140E" w:rsidRDefault="00C2275B">
            <w:pPr>
              <w:pStyle w:val="Standard"/>
              <w:widowControl w:val="0"/>
              <w:snapToGrid w:val="0"/>
              <w:rPr>
                <w:rFonts w:asciiTheme="minorHAnsi" w:hAnsiTheme="minorHAnsi" w:cstheme="minorHAnsi"/>
                <w:color w:val="000000"/>
                <w:lang w:val="el-GR"/>
              </w:rPr>
            </w:pPr>
            <w:r>
              <w:rPr>
                <w:rFonts w:asciiTheme="minorHAnsi" w:hAnsiTheme="minorHAnsi" w:cstheme="minorHAnsi"/>
                <w:color w:val="000000"/>
                <w:lang w:val="el-GR"/>
              </w:rPr>
              <w:t xml:space="preserve">Αναίμακτη διαγνωστική εξέταση  οργάνων της κοιλιακής κοιλότητας &amp; του </w:t>
            </w:r>
            <w:proofErr w:type="spellStart"/>
            <w:r>
              <w:rPr>
                <w:rFonts w:asciiTheme="minorHAnsi" w:hAnsiTheme="minorHAnsi" w:cstheme="minorHAnsi"/>
                <w:color w:val="000000"/>
                <w:lang w:val="el-GR"/>
              </w:rPr>
              <w:t>μυοσκελετικού</w:t>
            </w:r>
            <w:proofErr w:type="spellEnd"/>
            <w:r>
              <w:rPr>
                <w:rFonts w:asciiTheme="minorHAnsi" w:hAnsiTheme="minorHAnsi" w:cstheme="minorHAnsi"/>
                <w:color w:val="000000"/>
                <w:lang w:val="el-GR"/>
              </w:rPr>
              <w:t xml:space="preserve"> συστήματος</w:t>
            </w:r>
          </w:p>
        </w:tc>
        <w:tc>
          <w:tcPr>
            <w:tcW w:w="1458" w:type="dxa"/>
            <w:tcBorders>
              <w:left w:val="single" w:sz="4" w:space="0" w:color="000000"/>
              <w:bottom w:val="single" w:sz="4" w:space="0" w:color="000000"/>
            </w:tcBorders>
            <w:shd w:val="clear" w:color="auto" w:fill="auto"/>
          </w:tcPr>
          <w:p w:rsidR="00CA140E" w:rsidRDefault="00252127">
            <w:pPr>
              <w:pStyle w:val="Standard"/>
              <w:widowControl w:val="0"/>
              <w:snapToGrid w:val="0"/>
              <w:jc w:val="center"/>
              <w:rPr>
                <w:rFonts w:asciiTheme="minorHAnsi" w:hAnsiTheme="minorHAnsi" w:cstheme="minorHAnsi"/>
              </w:rPr>
            </w:pPr>
            <w:r>
              <w:rPr>
                <w:rFonts w:asciiTheme="minorHAnsi" w:hAnsiTheme="minorHAnsi" w:cstheme="minorHAnsi"/>
              </w:rPr>
              <w:t>1</w:t>
            </w:r>
            <w:r w:rsidR="00C2275B">
              <w:rPr>
                <w:rFonts w:asciiTheme="minorHAnsi" w:hAnsiTheme="minorHAnsi" w:cstheme="minorHAnsi"/>
              </w:rPr>
              <w:t>0</w:t>
            </w:r>
          </w:p>
        </w:tc>
        <w:tc>
          <w:tcPr>
            <w:tcW w:w="1795" w:type="dxa"/>
            <w:tcBorders>
              <w:left w:val="single" w:sz="4" w:space="0" w:color="000000"/>
              <w:bottom w:val="single" w:sz="4" w:space="0" w:color="000000"/>
            </w:tcBorders>
            <w:shd w:val="clear" w:color="auto" w:fill="auto"/>
          </w:tcPr>
          <w:p w:rsidR="00CA140E" w:rsidRDefault="00C2275B">
            <w:pPr>
              <w:pStyle w:val="Standard"/>
              <w:widowControl w:val="0"/>
              <w:snapToGrid w:val="0"/>
              <w:jc w:val="center"/>
              <w:rPr>
                <w:rFonts w:asciiTheme="minorHAnsi" w:hAnsiTheme="minorHAnsi" w:cstheme="minorHAnsi"/>
                <w:color w:val="000000"/>
              </w:rPr>
            </w:pPr>
            <w:r>
              <w:rPr>
                <w:rFonts w:asciiTheme="minorHAnsi" w:hAnsiTheme="minorHAnsi" w:cstheme="minorHAnsi"/>
                <w:color w:val="000000"/>
              </w:rPr>
              <w:t>10,00</w:t>
            </w:r>
          </w:p>
        </w:tc>
        <w:tc>
          <w:tcPr>
            <w:tcW w:w="1391" w:type="dxa"/>
            <w:tcBorders>
              <w:left w:val="single" w:sz="4" w:space="0" w:color="000000"/>
              <w:bottom w:val="single" w:sz="4" w:space="0" w:color="000000"/>
              <w:right w:val="single" w:sz="4" w:space="0" w:color="000000"/>
            </w:tcBorders>
            <w:shd w:val="clear" w:color="auto" w:fill="auto"/>
          </w:tcPr>
          <w:p w:rsidR="00CA140E" w:rsidRDefault="003F66EC">
            <w:pPr>
              <w:pStyle w:val="Standard"/>
              <w:widowControl w:val="0"/>
              <w:snapToGrid w:val="0"/>
              <w:jc w:val="right"/>
              <w:rPr>
                <w:rFonts w:asciiTheme="minorHAnsi" w:hAnsiTheme="minorHAnsi" w:cstheme="minorHAnsi"/>
                <w:color w:val="000000"/>
              </w:rPr>
            </w:pPr>
            <w:r>
              <w:rPr>
                <w:rFonts w:asciiTheme="minorHAnsi" w:hAnsiTheme="minorHAnsi" w:cstheme="minorHAnsi"/>
                <w:color w:val="000000"/>
              </w:rPr>
              <w:t>1</w:t>
            </w:r>
            <w:r w:rsidR="00C2275B">
              <w:rPr>
                <w:rFonts w:asciiTheme="minorHAnsi" w:hAnsiTheme="minorHAnsi" w:cstheme="minorHAnsi"/>
                <w:color w:val="000000"/>
              </w:rPr>
              <w:t>00,00</w:t>
            </w:r>
          </w:p>
        </w:tc>
      </w:tr>
      <w:tr w:rsidR="00CA140E" w:rsidTr="00003B61">
        <w:trPr>
          <w:trHeight w:val="301"/>
          <w:jc w:val="center"/>
        </w:trPr>
        <w:tc>
          <w:tcPr>
            <w:tcW w:w="8191" w:type="dxa"/>
            <w:gridSpan w:val="3"/>
            <w:tcBorders>
              <w:left w:val="single" w:sz="4" w:space="0" w:color="000000"/>
              <w:bottom w:val="single" w:sz="4" w:space="0" w:color="000000"/>
            </w:tcBorders>
            <w:shd w:val="clear" w:color="auto" w:fill="auto"/>
          </w:tcPr>
          <w:p w:rsidR="00CA140E" w:rsidRDefault="00C2275B">
            <w:pPr>
              <w:pStyle w:val="Standard"/>
              <w:widowControl w:val="0"/>
              <w:snapToGrid w:val="0"/>
              <w:rPr>
                <w:rFonts w:asciiTheme="minorHAnsi" w:hAnsiTheme="minorHAnsi" w:cstheme="minorHAnsi"/>
                <w:bCs/>
                <w:color w:val="000000"/>
              </w:rPr>
            </w:pPr>
            <w:r>
              <w:rPr>
                <w:rFonts w:asciiTheme="minorHAnsi" w:hAnsiTheme="minorHAnsi" w:cstheme="minorHAnsi"/>
                <w:bCs/>
                <w:color w:val="000000"/>
              </w:rPr>
              <w:t>ΦΠΑ 24%</w:t>
            </w:r>
          </w:p>
        </w:tc>
        <w:tc>
          <w:tcPr>
            <w:tcW w:w="1391" w:type="dxa"/>
            <w:tcBorders>
              <w:left w:val="single" w:sz="4" w:space="0" w:color="000000"/>
              <w:bottom w:val="single" w:sz="4" w:space="0" w:color="000000"/>
              <w:right w:val="single" w:sz="4" w:space="0" w:color="000000"/>
            </w:tcBorders>
            <w:shd w:val="clear" w:color="auto" w:fill="auto"/>
          </w:tcPr>
          <w:p w:rsidR="00CA140E" w:rsidRDefault="003F66EC">
            <w:pPr>
              <w:pStyle w:val="Standard"/>
              <w:widowControl w:val="0"/>
              <w:snapToGrid w:val="0"/>
              <w:jc w:val="right"/>
              <w:rPr>
                <w:rFonts w:asciiTheme="minorHAnsi" w:hAnsiTheme="minorHAnsi" w:cstheme="minorHAnsi"/>
                <w:bCs/>
                <w:color w:val="000000"/>
              </w:rPr>
            </w:pPr>
            <w:r>
              <w:rPr>
                <w:rFonts w:asciiTheme="minorHAnsi" w:hAnsiTheme="minorHAnsi" w:cstheme="minorHAnsi"/>
                <w:bCs/>
                <w:color w:val="000000"/>
              </w:rPr>
              <w:t>24</w:t>
            </w:r>
            <w:r w:rsidR="00C2275B">
              <w:rPr>
                <w:rFonts w:asciiTheme="minorHAnsi" w:hAnsiTheme="minorHAnsi" w:cstheme="minorHAnsi"/>
                <w:bCs/>
                <w:color w:val="000000"/>
              </w:rPr>
              <w:t>,00</w:t>
            </w:r>
          </w:p>
        </w:tc>
      </w:tr>
      <w:tr w:rsidR="00CA140E" w:rsidTr="00003B61">
        <w:trPr>
          <w:trHeight w:val="301"/>
          <w:jc w:val="center"/>
        </w:trPr>
        <w:tc>
          <w:tcPr>
            <w:tcW w:w="8191" w:type="dxa"/>
            <w:gridSpan w:val="3"/>
            <w:tcBorders>
              <w:left w:val="single" w:sz="4" w:space="0" w:color="000000"/>
              <w:bottom w:val="single" w:sz="4" w:space="0" w:color="000000"/>
            </w:tcBorders>
            <w:shd w:val="clear" w:color="auto" w:fill="E2E2E2"/>
          </w:tcPr>
          <w:p w:rsidR="00CA140E" w:rsidRDefault="00DC6939">
            <w:pPr>
              <w:pStyle w:val="Standard"/>
              <w:widowControl w:val="0"/>
              <w:snapToGrid w:val="0"/>
              <w:rPr>
                <w:rFonts w:asciiTheme="minorHAnsi" w:hAnsiTheme="minorHAnsi" w:cstheme="minorHAnsi"/>
                <w:lang w:val="el-GR"/>
              </w:rPr>
            </w:pPr>
            <w:r>
              <w:rPr>
                <w:rFonts w:asciiTheme="minorHAnsi" w:hAnsiTheme="minorHAnsi" w:cstheme="minorHAnsi"/>
                <w:b/>
                <w:bCs/>
                <w:color w:val="000000"/>
                <w:lang w:val="el-GR"/>
              </w:rPr>
              <w:t xml:space="preserve">ΣΥΝΟΛΟ </w:t>
            </w:r>
            <w:r w:rsidR="00C2275B">
              <w:rPr>
                <w:rFonts w:asciiTheme="minorHAnsi" w:hAnsiTheme="minorHAnsi" w:cstheme="minorHAnsi"/>
                <w:b/>
                <w:bCs/>
                <w:color w:val="000000"/>
                <w:lang w:val="el-GR"/>
              </w:rPr>
              <w:t>ΕΡΓΑΣΙΩΝ Α.3.με ΦΠΑ</w:t>
            </w:r>
          </w:p>
        </w:tc>
        <w:tc>
          <w:tcPr>
            <w:tcW w:w="1391" w:type="dxa"/>
            <w:tcBorders>
              <w:left w:val="single" w:sz="4" w:space="0" w:color="000000"/>
              <w:bottom w:val="single" w:sz="4" w:space="0" w:color="000000"/>
              <w:right w:val="single" w:sz="4" w:space="0" w:color="000000"/>
            </w:tcBorders>
            <w:shd w:val="clear" w:color="auto" w:fill="E2E2E2"/>
          </w:tcPr>
          <w:p w:rsidR="00CA140E" w:rsidRDefault="003F66EC" w:rsidP="003F66EC">
            <w:pPr>
              <w:pStyle w:val="Standard"/>
              <w:widowControl w:val="0"/>
              <w:snapToGrid w:val="0"/>
              <w:jc w:val="right"/>
              <w:rPr>
                <w:rFonts w:asciiTheme="minorHAnsi" w:hAnsiTheme="minorHAnsi" w:cstheme="minorHAnsi"/>
                <w:b/>
                <w:bCs/>
                <w:color w:val="000000"/>
              </w:rPr>
            </w:pPr>
            <w:r w:rsidRPr="00DC6939">
              <w:rPr>
                <w:rFonts w:asciiTheme="minorHAnsi" w:hAnsiTheme="minorHAnsi" w:cstheme="minorHAnsi"/>
                <w:b/>
                <w:bCs/>
                <w:color w:val="000000"/>
                <w:lang w:val="el-GR"/>
              </w:rPr>
              <w:t xml:space="preserve"> </w:t>
            </w:r>
            <w:r>
              <w:rPr>
                <w:rFonts w:asciiTheme="minorHAnsi" w:hAnsiTheme="minorHAnsi" w:cstheme="minorHAnsi"/>
                <w:b/>
                <w:bCs/>
                <w:color w:val="000000"/>
              </w:rPr>
              <w:t>124</w:t>
            </w:r>
            <w:r w:rsidR="00C2275B">
              <w:rPr>
                <w:rFonts w:asciiTheme="minorHAnsi" w:hAnsiTheme="minorHAnsi" w:cstheme="minorHAnsi"/>
                <w:b/>
                <w:bCs/>
                <w:color w:val="000000"/>
              </w:rPr>
              <w:t>,00</w:t>
            </w:r>
          </w:p>
        </w:tc>
      </w:tr>
      <w:tr w:rsidR="00CA140E" w:rsidTr="00003B61">
        <w:trPr>
          <w:trHeight w:val="301"/>
          <w:jc w:val="center"/>
        </w:trPr>
        <w:tc>
          <w:tcPr>
            <w:tcW w:w="4938" w:type="dxa"/>
            <w:tcBorders>
              <w:left w:val="single" w:sz="4" w:space="0" w:color="000000"/>
              <w:bottom w:val="single" w:sz="4" w:space="0" w:color="000000"/>
            </w:tcBorders>
            <w:shd w:val="clear" w:color="auto" w:fill="auto"/>
          </w:tcPr>
          <w:p w:rsidR="00CA140E" w:rsidRDefault="00C2275B">
            <w:pPr>
              <w:pStyle w:val="Standard"/>
              <w:widowControl w:val="0"/>
              <w:snapToGrid w:val="0"/>
              <w:rPr>
                <w:rFonts w:asciiTheme="minorHAnsi" w:hAnsiTheme="minorHAnsi" w:cstheme="minorHAnsi"/>
              </w:rPr>
            </w:pPr>
            <w:r>
              <w:rPr>
                <w:rFonts w:asciiTheme="minorHAnsi" w:eastAsia="Liberation Serif" w:hAnsiTheme="minorHAnsi" w:cstheme="minorHAnsi"/>
                <w:b/>
                <w:bCs/>
                <w:color w:val="000000"/>
              </w:rPr>
              <w:t xml:space="preserve"> </w:t>
            </w:r>
            <w:r>
              <w:rPr>
                <w:rFonts w:asciiTheme="minorHAnsi" w:hAnsiTheme="minorHAnsi" w:cstheme="minorHAnsi"/>
                <w:b/>
                <w:bCs/>
                <w:color w:val="000000"/>
              </w:rPr>
              <w:t>Α.4. ΧΕΙΡΟΥΡΓΙΚΕΣ ΜΙΚΡΟΕΠΕΜΒΑΣΕΙΣ ΖΩΟΥ</w:t>
            </w:r>
          </w:p>
        </w:tc>
        <w:tc>
          <w:tcPr>
            <w:tcW w:w="1458" w:type="dxa"/>
            <w:tcBorders>
              <w:left w:val="single" w:sz="4" w:space="0" w:color="000000"/>
              <w:bottom w:val="single" w:sz="4" w:space="0" w:color="000000"/>
            </w:tcBorders>
            <w:shd w:val="clear" w:color="auto" w:fill="auto"/>
          </w:tcPr>
          <w:p w:rsidR="00CA140E" w:rsidRDefault="00C2275B">
            <w:pPr>
              <w:pStyle w:val="Standard"/>
              <w:widowControl w:val="0"/>
              <w:snapToGrid w:val="0"/>
              <w:rPr>
                <w:rFonts w:asciiTheme="minorHAnsi" w:hAnsiTheme="minorHAnsi" w:cstheme="minorHAnsi"/>
                <w:b/>
                <w:bCs/>
                <w:color w:val="000000"/>
              </w:rPr>
            </w:pPr>
            <w:proofErr w:type="spellStart"/>
            <w:r>
              <w:rPr>
                <w:rFonts w:asciiTheme="minorHAnsi" w:hAnsiTheme="minorHAnsi" w:cstheme="minorHAnsi"/>
                <w:b/>
                <w:bCs/>
                <w:color w:val="000000"/>
              </w:rPr>
              <w:t>Επεμβάσεις</w:t>
            </w:r>
            <w:proofErr w:type="spellEnd"/>
          </w:p>
        </w:tc>
        <w:tc>
          <w:tcPr>
            <w:tcW w:w="1795" w:type="dxa"/>
            <w:tcBorders>
              <w:left w:val="single" w:sz="4" w:space="0" w:color="000000"/>
              <w:bottom w:val="single" w:sz="4" w:space="0" w:color="000000"/>
            </w:tcBorders>
            <w:shd w:val="clear" w:color="auto" w:fill="auto"/>
          </w:tcPr>
          <w:p w:rsidR="00CA140E" w:rsidRDefault="00C2275B">
            <w:pPr>
              <w:pStyle w:val="Standard"/>
              <w:widowControl w:val="0"/>
              <w:snapToGrid w:val="0"/>
              <w:rPr>
                <w:rFonts w:asciiTheme="minorHAnsi" w:hAnsiTheme="minorHAnsi" w:cstheme="minorHAnsi"/>
                <w:b/>
                <w:bCs/>
                <w:color w:val="000000"/>
              </w:rPr>
            </w:pPr>
            <w:proofErr w:type="spellStart"/>
            <w:r>
              <w:rPr>
                <w:rFonts w:asciiTheme="minorHAnsi" w:hAnsiTheme="minorHAnsi" w:cstheme="minorHAnsi"/>
                <w:b/>
                <w:bCs/>
                <w:color w:val="000000"/>
              </w:rPr>
              <w:t>Τιμή</w:t>
            </w:r>
            <w:proofErr w:type="spellEnd"/>
            <w:r>
              <w:rPr>
                <w:rFonts w:asciiTheme="minorHAnsi" w:hAnsiTheme="minorHAnsi" w:cstheme="minorHAnsi"/>
                <w:b/>
                <w:bCs/>
                <w:color w:val="000000"/>
              </w:rPr>
              <w:t xml:space="preserve"> </w:t>
            </w:r>
            <w:proofErr w:type="spellStart"/>
            <w:r>
              <w:rPr>
                <w:rFonts w:asciiTheme="minorHAnsi" w:hAnsiTheme="minorHAnsi" w:cstheme="minorHAnsi"/>
                <w:b/>
                <w:bCs/>
                <w:color w:val="000000"/>
              </w:rPr>
              <w:t>Μονάδας</w:t>
            </w:r>
            <w:proofErr w:type="spellEnd"/>
          </w:p>
        </w:tc>
        <w:tc>
          <w:tcPr>
            <w:tcW w:w="1391" w:type="dxa"/>
            <w:tcBorders>
              <w:left w:val="single" w:sz="4" w:space="0" w:color="000000"/>
              <w:bottom w:val="single" w:sz="4" w:space="0" w:color="000000"/>
              <w:right w:val="single" w:sz="4" w:space="0" w:color="000000"/>
            </w:tcBorders>
            <w:shd w:val="clear" w:color="auto" w:fill="auto"/>
          </w:tcPr>
          <w:p w:rsidR="00CA140E" w:rsidRDefault="00C2275B">
            <w:pPr>
              <w:pStyle w:val="Standard"/>
              <w:widowControl w:val="0"/>
              <w:snapToGrid w:val="0"/>
              <w:jc w:val="center"/>
              <w:rPr>
                <w:rFonts w:asciiTheme="minorHAnsi" w:hAnsiTheme="minorHAnsi" w:cstheme="minorHAnsi"/>
                <w:b/>
                <w:bCs/>
                <w:color w:val="000000"/>
              </w:rPr>
            </w:pPr>
            <w:proofErr w:type="spellStart"/>
            <w:r>
              <w:rPr>
                <w:rFonts w:asciiTheme="minorHAnsi" w:hAnsiTheme="minorHAnsi" w:cstheme="minorHAnsi"/>
                <w:b/>
                <w:bCs/>
                <w:color w:val="000000"/>
              </w:rPr>
              <w:t>Δαπάνη</w:t>
            </w:r>
            <w:proofErr w:type="spellEnd"/>
          </w:p>
        </w:tc>
      </w:tr>
      <w:tr w:rsidR="00CA140E" w:rsidTr="00003B61">
        <w:trPr>
          <w:trHeight w:val="301"/>
          <w:jc w:val="center"/>
        </w:trPr>
        <w:tc>
          <w:tcPr>
            <w:tcW w:w="4938" w:type="dxa"/>
            <w:tcBorders>
              <w:left w:val="single" w:sz="4" w:space="0" w:color="000000"/>
              <w:bottom w:val="single" w:sz="4" w:space="0" w:color="000000"/>
            </w:tcBorders>
            <w:shd w:val="clear" w:color="auto" w:fill="auto"/>
          </w:tcPr>
          <w:p w:rsidR="00CA140E" w:rsidRDefault="00C2275B">
            <w:pPr>
              <w:pStyle w:val="Standard"/>
              <w:widowControl w:val="0"/>
              <w:snapToGrid w:val="0"/>
              <w:rPr>
                <w:rFonts w:asciiTheme="minorHAnsi" w:hAnsiTheme="minorHAnsi" w:cstheme="minorHAnsi"/>
                <w:color w:val="000000"/>
              </w:rPr>
            </w:pPr>
            <w:proofErr w:type="spellStart"/>
            <w:r>
              <w:rPr>
                <w:rFonts w:asciiTheme="minorHAnsi" w:hAnsiTheme="minorHAnsi" w:cstheme="minorHAnsi"/>
                <w:color w:val="000000"/>
              </w:rPr>
              <w:t>Περιποίηση</w:t>
            </w:r>
            <w:proofErr w:type="spellEnd"/>
            <w:r>
              <w:rPr>
                <w:rFonts w:asciiTheme="minorHAnsi" w:hAnsiTheme="minorHAnsi" w:cstheme="minorHAnsi"/>
                <w:color w:val="000000"/>
              </w:rPr>
              <w:t xml:space="preserve">&amp; </w:t>
            </w:r>
            <w:proofErr w:type="spellStart"/>
            <w:r>
              <w:rPr>
                <w:rFonts w:asciiTheme="minorHAnsi" w:hAnsiTheme="minorHAnsi" w:cstheme="minorHAnsi"/>
                <w:color w:val="000000"/>
              </w:rPr>
              <w:t>συρραφή</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πληγών</w:t>
            </w:r>
            <w:proofErr w:type="spellEnd"/>
          </w:p>
        </w:tc>
        <w:tc>
          <w:tcPr>
            <w:tcW w:w="1458" w:type="dxa"/>
            <w:tcBorders>
              <w:left w:val="single" w:sz="4" w:space="0" w:color="000000"/>
              <w:bottom w:val="single" w:sz="4" w:space="0" w:color="000000"/>
            </w:tcBorders>
            <w:shd w:val="clear" w:color="auto" w:fill="auto"/>
          </w:tcPr>
          <w:p w:rsidR="00CA140E" w:rsidRDefault="00252127">
            <w:pPr>
              <w:pStyle w:val="Standard"/>
              <w:widowControl w:val="0"/>
              <w:snapToGrid w:val="0"/>
              <w:jc w:val="center"/>
              <w:rPr>
                <w:rFonts w:asciiTheme="minorHAnsi" w:hAnsiTheme="minorHAnsi" w:cstheme="minorHAnsi"/>
                <w:color w:val="000000"/>
              </w:rPr>
            </w:pPr>
            <w:r>
              <w:rPr>
                <w:rFonts w:asciiTheme="minorHAnsi" w:hAnsiTheme="minorHAnsi" w:cstheme="minorHAnsi"/>
                <w:color w:val="000000"/>
              </w:rPr>
              <w:t>5</w:t>
            </w:r>
          </w:p>
        </w:tc>
        <w:tc>
          <w:tcPr>
            <w:tcW w:w="1795" w:type="dxa"/>
            <w:tcBorders>
              <w:left w:val="single" w:sz="4" w:space="0" w:color="000000"/>
              <w:bottom w:val="single" w:sz="4" w:space="0" w:color="000000"/>
            </w:tcBorders>
            <w:shd w:val="clear" w:color="auto" w:fill="auto"/>
          </w:tcPr>
          <w:p w:rsidR="00CA140E" w:rsidRDefault="00C2275B">
            <w:pPr>
              <w:pStyle w:val="Standard"/>
              <w:widowControl w:val="0"/>
              <w:snapToGrid w:val="0"/>
              <w:jc w:val="center"/>
              <w:rPr>
                <w:rFonts w:asciiTheme="minorHAnsi" w:hAnsiTheme="minorHAnsi" w:cstheme="minorHAnsi"/>
                <w:color w:val="000000"/>
              </w:rPr>
            </w:pPr>
            <w:r>
              <w:rPr>
                <w:rFonts w:asciiTheme="minorHAnsi" w:hAnsiTheme="minorHAnsi" w:cstheme="minorHAnsi"/>
                <w:color w:val="000000"/>
              </w:rPr>
              <w:t>20,00</w:t>
            </w:r>
          </w:p>
        </w:tc>
        <w:tc>
          <w:tcPr>
            <w:tcW w:w="1391" w:type="dxa"/>
            <w:tcBorders>
              <w:left w:val="single" w:sz="4" w:space="0" w:color="000000"/>
              <w:bottom w:val="single" w:sz="4" w:space="0" w:color="000000"/>
              <w:right w:val="single" w:sz="4" w:space="0" w:color="000000"/>
            </w:tcBorders>
            <w:shd w:val="clear" w:color="auto" w:fill="auto"/>
          </w:tcPr>
          <w:p w:rsidR="00CA140E" w:rsidRDefault="003F66EC">
            <w:pPr>
              <w:pStyle w:val="Standard"/>
              <w:widowControl w:val="0"/>
              <w:snapToGrid w:val="0"/>
              <w:jc w:val="right"/>
              <w:rPr>
                <w:rFonts w:asciiTheme="minorHAnsi" w:hAnsiTheme="minorHAnsi" w:cstheme="minorHAnsi"/>
                <w:color w:val="000000"/>
              </w:rPr>
            </w:pPr>
            <w:r>
              <w:rPr>
                <w:rFonts w:asciiTheme="minorHAnsi" w:hAnsiTheme="minorHAnsi" w:cstheme="minorHAnsi"/>
                <w:color w:val="000000"/>
              </w:rPr>
              <w:t>10</w:t>
            </w:r>
            <w:r w:rsidR="00C2275B">
              <w:rPr>
                <w:rFonts w:asciiTheme="minorHAnsi" w:hAnsiTheme="minorHAnsi" w:cstheme="minorHAnsi"/>
                <w:color w:val="000000"/>
              </w:rPr>
              <w:t>0,00</w:t>
            </w:r>
          </w:p>
        </w:tc>
      </w:tr>
      <w:tr w:rsidR="00CA140E" w:rsidTr="00003B61">
        <w:trPr>
          <w:trHeight w:val="301"/>
          <w:jc w:val="center"/>
        </w:trPr>
        <w:tc>
          <w:tcPr>
            <w:tcW w:w="8191" w:type="dxa"/>
            <w:gridSpan w:val="3"/>
            <w:tcBorders>
              <w:left w:val="single" w:sz="4" w:space="0" w:color="000000"/>
              <w:bottom w:val="single" w:sz="4" w:space="0" w:color="000000"/>
            </w:tcBorders>
            <w:shd w:val="clear" w:color="auto" w:fill="auto"/>
          </w:tcPr>
          <w:p w:rsidR="00CA140E" w:rsidRDefault="00C2275B">
            <w:pPr>
              <w:pStyle w:val="Standard"/>
              <w:widowControl w:val="0"/>
              <w:snapToGrid w:val="0"/>
              <w:rPr>
                <w:rFonts w:asciiTheme="minorHAnsi" w:hAnsiTheme="minorHAnsi" w:cstheme="minorHAnsi"/>
              </w:rPr>
            </w:pPr>
            <w:r>
              <w:rPr>
                <w:rFonts w:asciiTheme="minorHAnsi" w:hAnsiTheme="minorHAnsi" w:cstheme="minorHAnsi"/>
              </w:rPr>
              <w:t>ΦΠΑ 24%</w:t>
            </w:r>
          </w:p>
        </w:tc>
        <w:tc>
          <w:tcPr>
            <w:tcW w:w="1391" w:type="dxa"/>
            <w:tcBorders>
              <w:left w:val="single" w:sz="4" w:space="0" w:color="000000"/>
              <w:bottom w:val="single" w:sz="4" w:space="0" w:color="000000"/>
              <w:right w:val="single" w:sz="4" w:space="0" w:color="000000"/>
            </w:tcBorders>
            <w:shd w:val="clear" w:color="auto" w:fill="auto"/>
          </w:tcPr>
          <w:p w:rsidR="00CA140E" w:rsidRDefault="003F66EC">
            <w:pPr>
              <w:pStyle w:val="Standard"/>
              <w:widowControl w:val="0"/>
              <w:snapToGrid w:val="0"/>
              <w:jc w:val="right"/>
              <w:rPr>
                <w:rFonts w:asciiTheme="minorHAnsi" w:hAnsiTheme="minorHAnsi" w:cstheme="minorHAnsi"/>
                <w:color w:val="000000"/>
              </w:rPr>
            </w:pPr>
            <w:r>
              <w:rPr>
                <w:rFonts w:asciiTheme="minorHAnsi" w:hAnsiTheme="minorHAnsi" w:cstheme="minorHAnsi"/>
                <w:color w:val="000000"/>
              </w:rPr>
              <w:t>24</w:t>
            </w:r>
            <w:r w:rsidR="00C2275B">
              <w:rPr>
                <w:rFonts w:asciiTheme="minorHAnsi" w:hAnsiTheme="minorHAnsi" w:cstheme="minorHAnsi"/>
                <w:color w:val="000000"/>
              </w:rPr>
              <w:t>,00</w:t>
            </w:r>
          </w:p>
        </w:tc>
      </w:tr>
      <w:tr w:rsidR="00CA140E" w:rsidTr="00003B61">
        <w:trPr>
          <w:trHeight w:val="301"/>
          <w:jc w:val="center"/>
        </w:trPr>
        <w:tc>
          <w:tcPr>
            <w:tcW w:w="8191" w:type="dxa"/>
            <w:gridSpan w:val="3"/>
            <w:tcBorders>
              <w:left w:val="single" w:sz="4" w:space="0" w:color="000000"/>
              <w:bottom w:val="single" w:sz="4" w:space="0" w:color="000000"/>
            </w:tcBorders>
            <w:shd w:val="clear" w:color="auto" w:fill="F2F2F2"/>
          </w:tcPr>
          <w:p w:rsidR="00CA140E" w:rsidRDefault="00C2275B">
            <w:pPr>
              <w:pStyle w:val="Standard"/>
              <w:widowControl w:val="0"/>
              <w:snapToGrid w:val="0"/>
              <w:rPr>
                <w:rFonts w:asciiTheme="minorHAnsi" w:hAnsiTheme="minorHAnsi" w:cstheme="minorHAnsi"/>
                <w:b/>
                <w:color w:val="000000"/>
                <w:lang w:val="el-GR"/>
              </w:rPr>
            </w:pPr>
            <w:r>
              <w:rPr>
                <w:rFonts w:asciiTheme="minorHAnsi" w:hAnsiTheme="minorHAnsi" w:cstheme="minorHAnsi"/>
                <w:b/>
                <w:color w:val="000000"/>
                <w:lang w:val="el-GR"/>
              </w:rPr>
              <w:t xml:space="preserve">ΣΥΝΟΛΟ ΕΡΓΑΣΙΩΝ </w:t>
            </w:r>
            <w:r>
              <w:rPr>
                <w:rFonts w:asciiTheme="minorHAnsi" w:hAnsiTheme="minorHAnsi" w:cstheme="minorHAnsi"/>
                <w:b/>
                <w:color w:val="000000"/>
                <w:lang w:val="el-GR"/>
              </w:rPr>
              <w:tab/>
              <w:t>Α.4.</w:t>
            </w:r>
            <w:r>
              <w:rPr>
                <w:rFonts w:asciiTheme="minorHAnsi" w:hAnsiTheme="minorHAnsi" w:cstheme="minorHAnsi"/>
                <w:b/>
                <w:bCs/>
                <w:color w:val="000000"/>
                <w:lang w:val="el-GR"/>
              </w:rPr>
              <w:t xml:space="preserve"> με ΦΠΑ</w:t>
            </w:r>
          </w:p>
        </w:tc>
        <w:tc>
          <w:tcPr>
            <w:tcW w:w="1391" w:type="dxa"/>
            <w:tcBorders>
              <w:left w:val="single" w:sz="4" w:space="0" w:color="000000"/>
              <w:bottom w:val="single" w:sz="4" w:space="0" w:color="000000"/>
              <w:right w:val="single" w:sz="4" w:space="0" w:color="000000"/>
            </w:tcBorders>
            <w:shd w:val="clear" w:color="auto" w:fill="F2F2F2"/>
          </w:tcPr>
          <w:p w:rsidR="00CA140E" w:rsidRDefault="003F66EC">
            <w:pPr>
              <w:pStyle w:val="Standard"/>
              <w:widowControl w:val="0"/>
              <w:snapToGrid w:val="0"/>
              <w:jc w:val="right"/>
              <w:rPr>
                <w:rFonts w:asciiTheme="minorHAnsi" w:hAnsiTheme="minorHAnsi" w:cstheme="minorHAnsi"/>
                <w:b/>
              </w:rPr>
            </w:pPr>
            <w:r>
              <w:rPr>
                <w:rFonts w:asciiTheme="minorHAnsi" w:hAnsiTheme="minorHAnsi" w:cstheme="minorHAnsi"/>
                <w:b/>
              </w:rPr>
              <w:t>124</w:t>
            </w:r>
            <w:r w:rsidR="00C2275B">
              <w:rPr>
                <w:rFonts w:asciiTheme="minorHAnsi" w:hAnsiTheme="minorHAnsi" w:cstheme="minorHAnsi"/>
                <w:b/>
              </w:rPr>
              <w:t>,00</w:t>
            </w:r>
          </w:p>
        </w:tc>
      </w:tr>
      <w:tr w:rsidR="00CA140E" w:rsidTr="00003B61">
        <w:trPr>
          <w:trHeight w:val="301"/>
          <w:jc w:val="center"/>
        </w:trPr>
        <w:tc>
          <w:tcPr>
            <w:tcW w:w="4938" w:type="dxa"/>
            <w:tcBorders>
              <w:left w:val="single" w:sz="4" w:space="0" w:color="000000"/>
              <w:bottom w:val="single" w:sz="4" w:space="0" w:color="000000"/>
            </w:tcBorders>
            <w:shd w:val="clear" w:color="auto" w:fill="auto"/>
          </w:tcPr>
          <w:p w:rsidR="00CA140E" w:rsidRDefault="00C2275B">
            <w:pPr>
              <w:pStyle w:val="Standard"/>
              <w:widowControl w:val="0"/>
              <w:snapToGrid w:val="0"/>
              <w:rPr>
                <w:rFonts w:asciiTheme="minorHAnsi" w:hAnsiTheme="minorHAnsi" w:cstheme="minorHAnsi"/>
              </w:rPr>
            </w:pPr>
            <w:r>
              <w:rPr>
                <w:rFonts w:asciiTheme="minorHAnsi" w:hAnsiTheme="minorHAnsi" w:cstheme="minorHAnsi"/>
                <w:b/>
                <w:color w:val="000000"/>
              </w:rPr>
              <w:t>Α.5.  ΧΕΙΡΟΥΡΓΙΚΕΣ ΕΠΕΜΒΑΣΕΙΣ  ΖΩΟΥ</w:t>
            </w:r>
          </w:p>
        </w:tc>
        <w:tc>
          <w:tcPr>
            <w:tcW w:w="1458" w:type="dxa"/>
            <w:tcBorders>
              <w:left w:val="single" w:sz="4" w:space="0" w:color="000000"/>
              <w:bottom w:val="single" w:sz="4" w:space="0" w:color="000000"/>
            </w:tcBorders>
            <w:shd w:val="clear" w:color="auto" w:fill="auto"/>
          </w:tcPr>
          <w:p w:rsidR="00CA140E" w:rsidRDefault="00C2275B">
            <w:pPr>
              <w:pStyle w:val="Standard"/>
              <w:widowControl w:val="0"/>
              <w:snapToGrid w:val="0"/>
              <w:rPr>
                <w:rFonts w:asciiTheme="minorHAnsi" w:hAnsiTheme="minorHAnsi" w:cstheme="minorHAnsi"/>
                <w:b/>
                <w:bCs/>
                <w:color w:val="000000"/>
              </w:rPr>
            </w:pPr>
            <w:proofErr w:type="spellStart"/>
            <w:r>
              <w:rPr>
                <w:rFonts w:asciiTheme="minorHAnsi" w:hAnsiTheme="minorHAnsi" w:cstheme="minorHAnsi"/>
                <w:b/>
                <w:bCs/>
                <w:color w:val="000000"/>
              </w:rPr>
              <w:t>Επεμβάσεις</w:t>
            </w:r>
            <w:proofErr w:type="spellEnd"/>
          </w:p>
        </w:tc>
        <w:tc>
          <w:tcPr>
            <w:tcW w:w="1795" w:type="dxa"/>
            <w:tcBorders>
              <w:left w:val="single" w:sz="4" w:space="0" w:color="000000"/>
              <w:bottom w:val="single" w:sz="4" w:space="0" w:color="000000"/>
            </w:tcBorders>
            <w:shd w:val="clear" w:color="auto" w:fill="auto"/>
          </w:tcPr>
          <w:p w:rsidR="00CA140E" w:rsidRDefault="00C2275B">
            <w:pPr>
              <w:pStyle w:val="Standard"/>
              <w:widowControl w:val="0"/>
              <w:snapToGrid w:val="0"/>
              <w:rPr>
                <w:rFonts w:asciiTheme="minorHAnsi" w:hAnsiTheme="minorHAnsi" w:cstheme="minorHAnsi"/>
                <w:b/>
                <w:color w:val="000000"/>
              </w:rPr>
            </w:pPr>
            <w:proofErr w:type="spellStart"/>
            <w:r>
              <w:rPr>
                <w:rFonts w:asciiTheme="minorHAnsi" w:hAnsiTheme="minorHAnsi" w:cstheme="minorHAnsi"/>
                <w:b/>
                <w:color w:val="000000"/>
              </w:rPr>
              <w:t>Τιμή</w:t>
            </w:r>
            <w:proofErr w:type="spellEnd"/>
            <w:r>
              <w:rPr>
                <w:rFonts w:asciiTheme="minorHAnsi" w:hAnsiTheme="minorHAnsi" w:cstheme="minorHAnsi"/>
                <w:b/>
                <w:color w:val="000000"/>
              </w:rPr>
              <w:t xml:space="preserve"> </w:t>
            </w:r>
            <w:proofErr w:type="spellStart"/>
            <w:r>
              <w:rPr>
                <w:rFonts w:asciiTheme="minorHAnsi" w:hAnsiTheme="minorHAnsi" w:cstheme="minorHAnsi"/>
                <w:b/>
                <w:color w:val="000000"/>
              </w:rPr>
              <w:t>Μονάδας</w:t>
            </w:r>
            <w:proofErr w:type="spellEnd"/>
          </w:p>
        </w:tc>
        <w:tc>
          <w:tcPr>
            <w:tcW w:w="1391" w:type="dxa"/>
            <w:tcBorders>
              <w:left w:val="single" w:sz="4" w:space="0" w:color="000000"/>
              <w:bottom w:val="single" w:sz="4" w:space="0" w:color="000000"/>
              <w:right w:val="single" w:sz="4" w:space="0" w:color="000000"/>
            </w:tcBorders>
            <w:shd w:val="clear" w:color="auto" w:fill="auto"/>
          </w:tcPr>
          <w:p w:rsidR="00CA140E" w:rsidRDefault="00C2275B">
            <w:pPr>
              <w:pStyle w:val="Standard"/>
              <w:widowControl w:val="0"/>
              <w:snapToGrid w:val="0"/>
              <w:jc w:val="center"/>
              <w:rPr>
                <w:rFonts w:asciiTheme="minorHAnsi" w:hAnsiTheme="minorHAnsi" w:cstheme="minorHAnsi"/>
                <w:b/>
                <w:color w:val="000000"/>
              </w:rPr>
            </w:pPr>
            <w:proofErr w:type="spellStart"/>
            <w:r>
              <w:rPr>
                <w:rFonts w:asciiTheme="minorHAnsi" w:hAnsiTheme="minorHAnsi" w:cstheme="minorHAnsi"/>
                <w:b/>
                <w:color w:val="000000"/>
              </w:rPr>
              <w:t>Δαπάνη</w:t>
            </w:r>
            <w:proofErr w:type="spellEnd"/>
          </w:p>
        </w:tc>
      </w:tr>
      <w:tr w:rsidR="00CA140E" w:rsidTr="00003B61">
        <w:trPr>
          <w:trHeight w:val="301"/>
          <w:jc w:val="center"/>
        </w:trPr>
        <w:tc>
          <w:tcPr>
            <w:tcW w:w="4938" w:type="dxa"/>
            <w:tcBorders>
              <w:left w:val="single" w:sz="4" w:space="0" w:color="000000"/>
              <w:bottom w:val="single" w:sz="4" w:space="0" w:color="000000"/>
            </w:tcBorders>
            <w:shd w:val="clear" w:color="auto" w:fill="auto"/>
          </w:tcPr>
          <w:p w:rsidR="00CA140E" w:rsidRDefault="00C2275B">
            <w:pPr>
              <w:pStyle w:val="Standard"/>
              <w:widowControl w:val="0"/>
              <w:snapToGrid w:val="0"/>
              <w:rPr>
                <w:rFonts w:asciiTheme="minorHAnsi" w:hAnsiTheme="minorHAnsi" w:cstheme="minorHAnsi"/>
                <w:color w:val="000000"/>
                <w:lang w:val="el-GR"/>
              </w:rPr>
            </w:pPr>
            <w:r>
              <w:rPr>
                <w:rFonts w:asciiTheme="minorHAnsi" w:hAnsiTheme="minorHAnsi" w:cstheme="minorHAnsi"/>
                <w:color w:val="000000"/>
                <w:lang w:val="el-GR"/>
              </w:rPr>
              <w:t>Χειρουργική αφαίρεση Μάζας ( στήθος , σώμα), ξένα σώματα κλπ</w:t>
            </w:r>
          </w:p>
        </w:tc>
        <w:tc>
          <w:tcPr>
            <w:tcW w:w="1458" w:type="dxa"/>
            <w:tcBorders>
              <w:left w:val="single" w:sz="4" w:space="0" w:color="000000"/>
              <w:bottom w:val="single" w:sz="4" w:space="0" w:color="000000"/>
            </w:tcBorders>
            <w:shd w:val="clear" w:color="auto" w:fill="auto"/>
          </w:tcPr>
          <w:p w:rsidR="00CA140E" w:rsidRDefault="00252127">
            <w:pPr>
              <w:pStyle w:val="Standard"/>
              <w:widowControl w:val="0"/>
              <w:snapToGrid w:val="0"/>
              <w:jc w:val="center"/>
              <w:rPr>
                <w:rFonts w:asciiTheme="minorHAnsi" w:hAnsiTheme="minorHAnsi" w:cstheme="minorHAnsi"/>
                <w:color w:val="000000"/>
              </w:rPr>
            </w:pPr>
            <w:r>
              <w:rPr>
                <w:rFonts w:asciiTheme="minorHAnsi" w:hAnsiTheme="minorHAnsi" w:cstheme="minorHAnsi"/>
                <w:color w:val="000000"/>
              </w:rPr>
              <w:t>5</w:t>
            </w:r>
          </w:p>
        </w:tc>
        <w:tc>
          <w:tcPr>
            <w:tcW w:w="1795" w:type="dxa"/>
            <w:tcBorders>
              <w:left w:val="single" w:sz="4" w:space="0" w:color="000000"/>
              <w:bottom w:val="single" w:sz="4" w:space="0" w:color="000000"/>
            </w:tcBorders>
            <w:shd w:val="clear" w:color="auto" w:fill="auto"/>
          </w:tcPr>
          <w:p w:rsidR="00CA140E" w:rsidRDefault="00C2275B">
            <w:pPr>
              <w:pStyle w:val="Standard"/>
              <w:widowControl w:val="0"/>
              <w:snapToGrid w:val="0"/>
              <w:jc w:val="center"/>
              <w:rPr>
                <w:rFonts w:asciiTheme="minorHAnsi" w:hAnsiTheme="minorHAnsi" w:cstheme="minorHAnsi"/>
              </w:rPr>
            </w:pPr>
            <w:r>
              <w:rPr>
                <w:rFonts w:asciiTheme="minorHAnsi" w:hAnsiTheme="minorHAnsi" w:cstheme="minorHAnsi"/>
                <w:color w:val="000000"/>
              </w:rPr>
              <w:t>50,00</w:t>
            </w:r>
          </w:p>
        </w:tc>
        <w:tc>
          <w:tcPr>
            <w:tcW w:w="1391" w:type="dxa"/>
            <w:tcBorders>
              <w:left w:val="single" w:sz="4" w:space="0" w:color="000000"/>
              <w:bottom w:val="single" w:sz="4" w:space="0" w:color="000000"/>
              <w:right w:val="single" w:sz="4" w:space="0" w:color="000000"/>
            </w:tcBorders>
            <w:shd w:val="clear" w:color="auto" w:fill="auto"/>
          </w:tcPr>
          <w:p w:rsidR="00CA140E" w:rsidRDefault="00252127">
            <w:pPr>
              <w:pStyle w:val="Standard"/>
              <w:widowControl w:val="0"/>
              <w:snapToGrid w:val="0"/>
              <w:jc w:val="right"/>
              <w:rPr>
                <w:rFonts w:asciiTheme="minorHAnsi" w:hAnsiTheme="minorHAnsi" w:cstheme="minorHAnsi"/>
                <w:color w:val="000000"/>
              </w:rPr>
            </w:pPr>
            <w:r>
              <w:rPr>
                <w:rFonts w:asciiTheme="minorHAnsi" w:hAnsiTheme="minorHAnsi" w:cstheme="minorHAnsi"/>
                <w:color w:val="000000"/>
              </w:rPr>
              <w:t>250</w:t>
            </w:r>
            <w:r w:rsidR="00C2275B">
              <w:rPr>
                <w:rFonts w:asciiTheme="minorHAnsi" w:hAnsiTheme="minorHAnsi" w:cstheme="minorHAnsi"/>
                <w:color w:val="000000"/>
              </w:rPr>
              <w:t>,00</w:t>
            </w:r>
          </w:p>
        </w:tc>
      </w:tr>
      <w:tr w:rsidR="00CA140E" w:rsidTr="00003B61">
        <w:trPr>
          <w:trHeight w:val="301"/>
          <w:jc w:val="center"/>
        </w:trPr>
        <w:tc>
          <w:tcPr>
            <w:tcW w:w="8191" w:type="dxa"/>
            <w:gridSpan w:val="3"/>
            <w:tcBorders>
              <w:left w:val="single" w:sz="4" w:space="0" w:color="000000"/>
              <w:bottom w:val="single" w:sz="4" w:space="0" w:color="000000"/>
            </w:tcBorders>
            <w:shd w:val="clear" w:color="auto" w:fill="auto"/>
          </w:tcPr>
          <w:p w:rsidR="00CA140E" w:rsidRDefault="00C2275B">
            <w:pPr>
              <w:pStyle w:val="Standard"/>
              <w:widowControl w:val="0"/>
              <w:snapToGrid w:val="0"/>
              <w:rPr>
                <w:rFonts w:asciiTheme="minorHAnsi" w:hAnsiTheme="minorHAnsi" w:cstheme="minorHAnsi"/>
              </w:rPr>
            </w:pPr>
            <w:r>
              <w:rPr>
                <w:rFonts w:asciiTheme="minorHAnsi" w:hAnsiTheme="minorHAnsi" w:cstheme="minorHAnsi"/>
              </w:rPr>
              <w:t>ΦΠΑ 24%</w:t>
            </w:r>
          </w:p>
        </w:tc>
        <w:tc>
          <w:tcPr>
            <w:tcW w:w="1391" w:type="dxa"/>
            <w:tcBorders>
              <w:left w:val="single" w:sz="4" w:space="0" w:color="000000"/>
              <w:bottom w:val="single" w:sz="4" w:space="0" w:color="000000"/>
              <w:right w:val="single" w:sz="4" w:space="0" w:color="000000"/>
            </w:tcBorders>
            <w:shd w:val="clear" w:color="auto" w:fill="auto"/>
          </w:tcPr>
          <w:p w:rsidR="00CA140E" w:rsidRDefault="00252127">
            <w:pPr>
              <w:pStyle w:val="Standard"/>
              <w:widowControl w:val="0"/>
              <w:snapToGrid w:val="0"/>
              <w:jc w:val="right"/>
              <w:rPr>
                <w:rFonts w:asciiTheme="minorHAnsi" w:hAnsiTheme="minorHAnsi" w:cstheme="minorHAnsi"/>
                <w:color w:val="000000"/>
              </w:rPr>
            </w:pPr>
            <w:r>
              <w:rPr>
                <w:rFonts w:asciiTheme="minorHAnsi" w:hAnsiTheme="minorHAnsi" w:cstheme="minorHAnsi"/>
                <w:color w:val="000000"/>
              </w:rPr>
              <w:t>6</w:t>
            </w:r>
            <w:r w:rsidR="00C2275B">
              <w:rPr>
                <w:rFonts w:asciiTheme="minorHAnsi" w:hAnsiTheme="minorHAnsi" w:cstheme="minorHAnsi"/>
                <w:color w:val="000000"/>
              </w:rPr>
              <w:t>0,00</w:t>
            </w:r>
          </w:p>
        </w:tc>
      </w:tr>
      <w:tr w:rsidR="00CA140E" w:rsidTr="00003B61">
        <w:trPr>
          <w:trHeight w:val="301"/>
          <w:jc w:val="center"/>
        </w:trPr>
        <w:tc>
          <w:tcPr>
            <w:tcW w:w="8191" w:type="dxa"/>
            <w:gridSpan w:val="3"/>
            <w:tcBorders>
              <w:top w:val="single" w:sz="4" w:space="0" w:color="000000"/>
              <w:left w:val="single" w:sz="4" w:space="0" w:color="000000"/>
            </w:tcBorders>
            <w:shd w:val="clear" w:color="auto" w:fill="D9D9D9" w:themeFill="background1" w:themeFillShade="D9"/>
          </w:tcPr>
          <w:p w:rsidR="00CA140E" w:rsidRDefault="00C2275B">
            <w:pPr>
              <w:pStyle w:val="Standard"/>
              <w:widowControl w:val="0"/>
              <w:snapToGrid w:val="0"/>
              <w:rPr>
                <w:rFonts w:asciiTheme="minorHAnsi" w:hAnsiTheme="minorHAnsi" w:cstheme="minorHAnsi"/>
                <w:b/>
                <w:lang w:val="el-GR"/>
              </w:rPr>
            </w:pPr>
            <w:r>
              <w:rPr>
                <w:rFonts w:asciiTheme="minorHAnsi" w:hAnsiTheme="minorHAnsi" w:cstheme="minorHAnsi"/>
                <w:b/>
                <w:color w:val="000000"/>
                <w:lang w:val="el-GR"/>
              </w:rPr>
              <w:t>ΣΥΝΟΛΟ ΕΡΓΑΣΙΩΝ Α.5.</w:t>
            </w:r>
            <w:r>
              <w:rPr>
                <w:rFonts w:asciiTheme="minorHAnsi" w:hAnsiTheme="minorHAnsi" w:cstheme="minorHAnsi"/>
                <w:b/>
                <w:bCs/>
                <w:color w:val="000000"/>
                <w:lang w:val="el-GR"/>
              </w:rPr>
              <w:t xml:space="preserve"> με ΦΠΑ</w:t>
            </w:r>
          </w:p>
        </w:tc>
        <w:tc>
          <w:tcPr>
            <w:tcW w:w="1391" w:type="dxa"/>
            <w:tcBorders>
              <w:left w:val="single" w:sz="4" w:space="0" w:color="000000"/>
              <w:bottom w:val="single" w:sz="4" w:space="0" w:color="000000"/>
              <w:right w:val="single" w:sz="4" w:space="0" w:color="000000"/>
            </w:tcBorders>
            <w:shd w:val="clear" w:color="auto" w:fill="CCCCCC"/>
          </w:tcPr>
          <w:p w:rsidR="00CA140E" w:rsidRDefault="00252127">
            <w:pPr>
              <w:pStyle w:val="Standard"/>
              <w:widowControl w:val="0"/>
              <w:snapToGrid w:val="0"/>
              <w:jc w:val="right"/>
              <w:rPr>
                <w:rFonts w:asciiTheme="minorHAnsi" w:hAnsiTheme="minorHAnsi" w:cstheme="minorHAnsi"/>
                <w:b/>
              </w:rPr>
            </w:pPr>
            <w:r>
              <w:rPr>
                <w:rFonts w:asciiTheme="minorHAnsi" w:hAnsiTheme="minorHAnsi" w:cstheme="minorHAnsi"/>
                <w:b/>
              </w:rPr>
              <w:t>31</w:t>
            </w:r>
            <w:r w:rsidR="00C2275B">
              <w:rPr>
                <w:rFonts w:asciiTheme="minorHAnsi" w:hAnsiTheme="minorHAnsi" w:cstheme="minorHAnsi"/>
                <w:b/>
              </w:rPr>
              <w:t>0,00</w:t>
            </w:r>
          </w:p>
        </w:tc>
      </w:tr>
      <w:tr w:rsidR="00CA140E" w:rsidTr="00003B61">
        <w:trPr>
          <w:trHeight w:val="301"/>
          <w:jc w:val="center"/>
        </w:trPr>
        <w:tc>
          <w:tcPr>
            <w:tcW w:w="4938" w:type="dxa"/>
            <w:tcBorders>
              <w:left w:val="single" w:sz="4" w:space="0" w:color="000000"/>
              <w:bottom w:val="single" w:sz="4" w:space="0" w:color="000000"/>
              <w:right w:val="single" w:sz="4" w:space="0" w:color="000000"/>
            </w:tcBorders>
            <w:shd w:val="clear" w:color="auto" w:fill="auto"/>
          </w:tcPr>
          <w:p w:rsidR="00CA140E" w:rsidRDefault="00AB7FC5">
            <w:pPr>
              <w:pStyle w:val="Standard"/>
              <w:widowControl w:val="0"/>
              <w:snapToGrid w:val="0"/>
              <w:rPr>
                <w:rFonts w:asciiTheme="minorHAnsi" w:eastAsia="Times New Roman" w:hAnsiTheme="minorHAnsi" w:cstheme="minorHAnsi"/>
                <w:b/>
                <w:bCs/>
              </w:rPr>
            </w:pPr>
            <w:r>
              <w:rPr>
                <w:rFonts w:asciiTheme="minorHAnsi" w:eastAsia="Times New Roman" w:hAnsiTheme="minorHAnsi" w:cstheme="minorHAnsi"/>
                <w:b/>
                <w:bCs/>
              </w:rPr>
              <w:t>Α.</w:t>
            </w:r>
            <w:r>
              <w:rPr>
                <w:rFonts w:asciiTheme="minorHAnsi" w:eastAsia="Times New Roman" w:hAnsiTheme="minorHAnsi" w:cstheme="minorHAnsi"/>
                <w:b/>
                <w:bCs/>
                <w:lang w:val="el-GR"/>
              </w:rPr>
              <w:t>6</w:t>
            </w:r>
            <w:r w:rsidR="00C2275B">
              <w:rPr>
                <w:rFonts w:asciiTheme="minorHAnsi" w:eastAsia="Times New Roman" w:hAnsiTheme="minorHAnsi" w:cstheme="minorHAnsi"/>
                <w:b/>
                <w:bCs/>
              </w:rPr>
              <w:t>.. ΔΙΑΧΕΙΡΙΣΗ  ΔΗΛΗΤΗΡΙΑΣΜΕΝΩΝ ΣΚΥΛΩΝ</w:t>
            </w:r>
          </w:p>
        </w:tc>
        <w:tc>
          <w:tcPr>
            <w:tcW w:w="1458" w:type="dxa"/>
            <w:tcBorders>
              <w:left w:val="single" w:sz="4" w:space="0" w:color="000000"/>
              <w:bottom w:val="single" w:sz="4" w:space="0" w:color="000000"/>
              <w:right w:val="single" w:sz="4" w:space="0" w:color="000000"/>
            </w:tcBorders>
            <w:shd w:val="clear" w:color="auto" w:fill="auto"/>
          </w:tcPr>
          <w:p w:rsidR="00CA140E" w:rsidRDefault="00C2275B">
            <w:pPr>
              <w:pStyle w:val="Standard"/>
              <w:widowControl w:val="0"/>
              <w:snapToGrid w:val="0"/>
              <w:rPr>
                <w:rFonts w:asciiTheme="minorHAnsi" w:hAnsiTheme="minorHAnsi" w:cstheme="minorHAnsi"/>
                <w:b/>
                <w:color w:val="000000"/>
              </w:rPr>
            </w:pPr>
            <w:proofErr w:type="spellStart"/>
            <w:r>
              <w:rPr>
                <w:rFonts w:asciiTheme="minorHAnsi" w:hAnsiTheme="minorHAnsi" w:cstheme="minorHAnsi"/>
                <w:b/>
                <w:color w:val="000000"/>
              </w:rPr>
              <w:t>Επεμβάσεις</w:t>
            </w:r>
            <w:proofErr w:type="spellEnd"/>
          </w:p>
        </w:tc>
        <w:tc>
          <w:tcPr>
            <w:tcW w:w="1795" w:type="dxa"/>
            <w:tcBorders>
              <w:left w:val="single" w:sz="4" w:space="0" w:color="000000"/>
              <w:bottom w:val="single" w:sz="4" w:space="0" w:color="000000"/>
              <w:right w:val="single" w:sz="4" w:space="0" w:color="000000"/>
            </w:tcBorders>
            <w:shd w:val="clear" w:color="auto" w:fill="auto"/>
          </w:tcPr>
          <w:p w:rsidR="00CA140E" w:rsidRDefault="00C2275B">
            <w:pPr>
              <w:pStyle w:val="Standard"/>
              <w:widowControl w:val="0"/>
              <w:snapToGrid w:val="0"/>
              <w:rPr>
                <w:rFonts w:asciiTheme="minorHAnsi" w:hAnsiTheme="minorHAnsi" w:cstheme="minorHAnsi"/>
                <w:b/>
                <w:color w:val="000000"/>
              </w:rPr>
            </w:pPr>
            <w:proofErr w:type="spellStart"/>
            <w:r>
              <w:rPr>
                <w:rFonts w:asciiTheme="minorHAnsi" w:hAnsiTheme="minorHAnsi" w:cstheme="minorHAnsi"/>
                <w:b/>
                <w:color w:val="000000"/>
              </w:rPr>
              <w:t>Τιμή</w:t>
            </w:r>
            <w:proofErr w:type="spellEnd"/>
            <w:r>
              <w:rPr>
                <w:rFonts w:asciiTheme="minorHAnsi" w:hAnsiTheme="minorHAnsi" w:cstheme="minorHAnsi"/>
                <w:b/>
                <w:color w:val="000000"/>
              </w:rPr>
              <w:t xml:space="preserve"> </w:t>
            </w:r>
            <w:proofErr w:type="spellStart"/>
            <w:r>
              <w:rPr>
                <w:rFonts w:asciiTheme="minorHAnsi" w:hAnsiTheme="minorHAnsi" w:cstheme="minorHAnsi"/>
                <w:b/>
                <w:color w:val="000000"/>
              </w:rPr>
              <w:t>Μονάδας</w:t>
            </w:r>
            <w:proofErr w:type="spellEnd"/>
          </w:p>
        </w:tc>
        <w:tc>
          <w:tcPr>
            <w:tcW w:w="1391" w:type="dxa"/>
            <w:tcBorders>
              <w:top w:val="single" w:sz="4" w:space="0" w:color="000000"/>
              <w:left w:val="single" w:sz="4" w:space="0" w:color="000000"/>
              <w:bottom w:val="single" w:sz="4" w:space="0" w:color="000000"/>
              <w:right w:val="single" w:sz="4" w:space="0" w:color="000000"/>
            </w:tcBorders>
            <w:shd w:val="clear" w:color="auto" w:fill="auto"/>
          </w:tcPr>
          <w:p w:rsidR="00CA140E" w:rsidRDefault="00C2275B">
            <w:pPr>
              <w:pStyle w:val="Standard"/>
              <w:widowControl w:val="0"/>
              <w:snapToGrid w:val="0"/>
              <w:jc w:val="center"/>
              <w:rPr>
                <w:rFonts w:asciiTheme="minorHAnsi" w:eastAsia="Times New Roman" w:hAnsiTheme="minorHAnsi" w:cstheme="minorHAnsi"/>
                <w:b/>
                <w:color w:val="000000"/>
              </w:rPr>
            </w:pPr>
            <w:proofErr w:type="spellStart"/>
            <w:r>
              <w:rPr>
                <w:rFonts w:asciiTheme="minorHAnsi" w:eastAsia="Times New Roman" w:hAnsiTheme="minorHAnsi" w:cstheme="minorHAnsi"/>
                <w:b/>
                <w:color w:val="000000"/>
              </w:rPr>
              <w:t>Δαπάνη</w:t>
            </w:r>
            <w:proofErr w:type="spellEnd"/>
          </w:p>
        </w:tc>
      </w:tr>
      <w:tr w:rsidR="00CA140E" w:rsidTr="00003B61">
        <w:trPr>
          <w:trHeight w:val="301"/>
          <w:jc w:val="center"/>
        </w:trPr>
        <w:tc>
          <w:tcPr>
            <w:tcW w:w="4938" w:type="dxa"/>
            <w:tcBorders>
              <w:top w:val="single" w:sz="4" w:space="0" w:color="000000"/>
              <w:left w:val="single" w:sz="4" w:space="0" w:color="000000"/>
              <w:bottom w:val="single" w:sz="4" w:space="0" w:color="000000"/>
            </w:tcBorders>
            <w:shd w:val="clear" w:color="auto" w:fill="auto"/>
          </w:tcPr>
          <w:p w:rsidR="00CA140E" w:rsidRDefault="00C2275B">
            <w:pPr>
              <w:pStyle w:val="Standard"/>
              <w:widowControl w:val="0"/>
              <w:snapToGrid w:val="0"/>
              <w:spacing w:line="259" w:lineRule="exact"/>
              <w:rPr>
                <w:rFonts w:asciiTheme="minorHAnsi" w:eastAsia="Times New Roman" w:hAnsiTheme="minorHAnsi" w:cstheme="minorHAnsi"/>
              </w:rPr>
            </w:pPr>
            <w:proofErr w:type="spellStart"/>
            <w:r>
              <w:rPr>
                <w:rFonts w:asciiTheme="minorHAnsi" w:hAnsiTheme="minorHAnsi" w:cstheme="minorHAnsi"/>
                <w:color w:val="000000"/>
              </w:rPr>
              <w:t>Αντιμετώπιση</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της</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επείγουσας</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συμπτωματολογίας</w:t>
            </w:r>
            <w:proofErr w:type="spellEnd"/>
          </w:p>
        </w:tc>
        <w:tc>
          <w:tcPr>
            <w:tcW w:w="1458" w:type="dxa"/>
            <w:tcBorders>
              <w:top w:val="single" w:sz="4" w:space="0" w:color="000000"/>
              <w:left w:val="single" w:sz="4" w:space="0" w:color="000000"/>
              <w:bottom w:val="single" w:sz="4" w:space="0" w:color="000000"/>
            </w:tcBorders>
            <w:shd w:val="clear" w:color="auto" w:fill="auto"/>
          </w:tcPr>
          <w:p w:rsidR="00CA140E" w:rsidRDefault="00252127">
            <w:pPr>
              <w:pStyle w:val="Standard"/>
              <w:widowControl w:val="0"/>
              <w:snapToGrid w:val="0"/>
              <w:jc w:val="center"/>
              <w:rPr>
                <w:rFonts w:asciiTheme="minorHAnsi" w:eastAsia="Times New Roman" w:hAnsiTheme="minorHAnsi" w:cstheme="minorHAnsi"/>
                <w:color w:val="000000"/>
              </w:rPr>
            </w:pPr>
            <w:r>
              <w:rPr>
                <w:rFonts w:asciiTheme="minorHAnsi" w:eastAsia="Times New Roman" w:hAnsiTheme="minorHAnsi" w:cstheme="minorHAnsi"/>
                <w:color w:val="000000"/>
              </w:rPr>
              <w:t>1</w:t>
            </w:r>
            <w:r w:rsidR="00C2275B">
              <w:rPr>
                <w:rFonts w:asciiTheme="minorHAnsi" w:eastAsia="Times New Roman" w:hAnsiTheme="minorHAnsi" w:cstheme="minorHAnsi"/>
                <w:color w:val="000000"/>
              </w:rPr>
              <w:t>0</w:t>
            </w:r>
          </w:p>
        </w:tc>
        <w:tc>
          <w:tcPr>
            <w:tcW w:w="1795" w:type="dxa"/>
            <w:tcBorders>
              <w:top w:val="single" w:sz="4" w:space="0" w:color="000000"/>
              <w:left w:val="single" w:sz="4" w:space="0" w:color="000000"/>
              <w:bottom w:val="single" w:sz="4" w:space="0" w:color="000000"/>
            </w:tcBorders>
            <w:shd w:val="clear" w:color="auto" w:fill="auto"/>
          </w:tcPr>
          <w:p w:rsidR="00CA140E" w:rsidRDefault="00C2275B">
            <w:pPr>
              <w:pStyle w:val="Standard"/>
              <w:widowControl w:val="0"/>
              <w:snapToGrid w:val="0"/>
              <w:jc w:val="center"/>
              <w:rPr>
                <w:rFonts w:asciiTheme="minorHAnsi" w:hAnsiTheme="minorHAnsi" w:cstheme="minorHAnsi"/>
                <w:color w:val="000000"/>
              </w:rPr>
            </w:pPr>
            <w:r>
              <w:rPr>
                <w:rFonts w:asciiTheme="minorHAnsi" w:hAnsiTheme="minorHAnsi" w:cstheme="minorHAnsi"/>
                <w:color w:val="000000"/>
              </w:rPr>
              <w:t>20,00</w:t>
            </w:r>
          </w:p>
        </w:tc>
        <w:tc>
          <w:tcPr>
            <w:tcW w:w="1391" w:type="dxa"/>
            <w:tcBorders>
              <w:top w:val="single" w:sz="4" w:space="0" w:color="000000"/>
              <w:left w:val="single" w:sz="4" w:space="0" w:color="000000"/>
              <w:bottom w:val="single" w:sz="4" w:space="0" w:color="000000"/>
              <w:right w:val="single" w:sz="4" w:space="0" w:color="000000"/>
            </w:tcBorders>
            <w:shd w:val="clear" w:color="auto" w:fill="auto"/>
          </w:tcPr>
          <w:p w:rsidR="00CA140E" w:rsidRDefault="00252127">
            <w:pPr>
              <w:pStyle w:val="Standard"/>
              <w:widowControl w:val="0"/>
              <w:snapToGrid w:val="0"/>
              <w:jc w:val="right"/>
              <w:rPr>
                <w:rFonts w:asciiTheme="minorHAnsi" w:eastAsia="Times New Roman" w:hAnsiTheme="minorHAnsi" w:cstheme="minorHAnsi"/>
                <w:color w:val="000000"/>
              </w:rPr>
            </w:pPr>
            <w:r>
              <w:rPr>
                <w:rFonts w:asciiTheme="minorHAnsi" w:eastAsia="Times New Roman" w:hAnsiTheme="minorHAnsi" w:cstheme="minorHAnsi"/>
                <w:color w:val="000000"/>
              </w:rPr>
              <w:t>2</w:t>
            </w:r>
            <w:r w:rsidR="00C2275B">
              <w:rPr>
                <w:rFonts w:asciiTheme="minorHAnsi" w:eastAsia="Times New Roman" w:hAnsiTheme="minorHAnsi" w:cstheme="minorHAnsi"/>
                <w:color w:val="000000"/>
              </w:rPr>
              <w:t>00,00</w:t>
            </w:r>
          </w:p>
        </w:tc>
      </w:tr>
      <w:tr w:rsidR="00CA140E" w:rsidTr="00003B61">
        <w:trPr>
          <w:trHeight w:val="301"/>
          <w:jc w:val="center"/>
        </w:trPr>
        <w:tc>
          <w:tcPr>
            <w:tcW w:w="8191" w:type="dxa"/>
            <w:gridSpan w:val="3"/>
            <w:tcBorders>
              <w:left w:val="single" w:sz="4" w:space="0" w:color="000000"/>
              <w:bottom w:val="single" w:sz="4" w:space="0" w:color="000000"/>
            </w:tcBorders>
            <w:shd w:val="clear" w:color="auto" w:fill="auto"/>
          </w:tcPr>
          <w:p w:rsidR="00CA140E" w:rsidRDefault="00C2275B">
            <w:pPr>
              <w:pStyle w:val="Standard"/>
              <w:widowControl w:val="0"/>
              <w:snapToGrid w:val="0"/>
              <w:rPr>
                <w:rFonts w:asciiTheme="minorHAnsi" w:hAnsiTheme="minorHAnsi" w:cstheme="minorHAnsi"/>
                <w:color w:val="000000"/>
              </w:rPr>
            </w:pPr>
            <w:r>
              <w:rPr>
                <w:rFonts w:asciiTheme="minorHAnsi" w:hAnsiTheme="minorHAnsi" w:cstheme="minorHAnsi"/>
                <w:color w:val="000000"/>
              </w:rPr>
              <w:t>ΦΠΑ 24%</w:t>
            </w:r>
          </w:p>
        </w:tc>
        <w:tc>
          <w:tcPr>
            <w:tcW w:w="1391" w:type="dxa"/>
            <w:tcBorders>
              <w:left w:val="single" w:sz="4" w:space="0" w:color="000000"/>
              <w:bottom w:val="single" w:sz="4" w:space="0" w:color="000000"/>
              <w:right w:val="single" w:sz="4" w:space="0" w:color="000000"/>
            </w:tcBorders>
            <w:shd w:val="clear" w:color="auto" w:fill="auto"/>
          </w:tcPr>
          <w:p w:rsidR="00CA140E" w:rsidRDefault="00252127" w:rsidP="00252127">
            <w:pPr>
              <w:pStyle w:val="Standard"/>
              <w:widowControl w:val="0"/>
              <w:snapToGrid w:val="0"/>
              <w:jc w:val="right"/>
              <w:rPr>
                <w:rFonts w:asciiTheme="minorHAnsi" w:eastAsia="Times New Roman" w:hAnsiTheme="minorHAnsi" w:cstheme="minorHAnsi"/>
                <w:color w:val="000000"/>
              </w:rPr>
            </w:pPr>
            <w:r>
              <w:rPr>
                <w:rFonts w:asciiTheme="minorHAnsi" w:eastAsia="Times New Roman" w:hAnsiTheme="minorHAnsi" w:cstheme="minorHAnsi"/>
                <w:color w:val="000000"/>
              </w:rPr>
              <w:t>48</w:t>
            </w:r>
            <w:r w:rsidR="00C2275B">
              <w:rPr>
                <w:rFonts w:asciiTheme="minorHAnsi" w:eastAsia="Times New Roman" w:hAnsiTheme="minorHAnsi" w:cstheme="minorHAnsi"/>
                <w:color w:val="000000"/>
              </w:rPr>
              <w:t>,00</w:t>
            </w:r>
          </w:p>
        </w:tc>
      </w:tr>
      <w:tr w:rsidR="00CA140E" w:rsidTr="00003B61">
        <w:trPr>
          <w:trHeight w:val="301"/>
          <w:jc w:val="center"/>
        </w:trPr>
        <w:tc>
          <w:tcPr>
            <w:tcW w:w="8191" w:type="dxa"/>
            <w:gridSpan w:val="3"/>
            <w:tcBorders>
              <w:left w:val="single" w:sz="4" w:space="0" w:color="000000"/>
              <w:bottom w:val="single" w:sz="4" w:space="0" w:color="000000"/>
            </w:tcBorders>
            <w:shd w:val="clear" w:color="auto" w:fill="CCCCCC"/>
          </w:tcPr>
          <w:p w:rsidR="00CA140E" w:rsidRDefault="00C2275B">
            <w:pPr>
              <w:pStyle w:val="Standard"/>
              <w:widowControl w:val="0"/>
              <w:snapToGrid w:val="0"/>
              <w:rPr>
                <w:rFonts w:asciiTheme="minorHAnsi" w:hAnsiTheme="minorHAnsi" w:cstheme="minorHAnsi"/>
                <w:b/>
                <w:color w:val="000000"/>
                <w:lang w:val="el-GR"/>
              </w:rPr>
            </w:pPr>
            <w:r>
              <w:rPr>
                <w:rFonts w:asciiTheme="minorHAnsi" w:hAnsiTheme="minorHAnsi" w:cstheme="minorHAnsi"/>
                <w:b/>
                <w:color w:val="000000"/>
                <w:lang w:val="el-GR"/>
              </w:rPr>
              <w:t>ΣΥΝΟΛΟ ΕΡΓΑΣΙΩΝ Α.6. με ΦΠΑ</w:t>
            </w:r>
          </w:p>
        </w:tc>
        <w:tc>
          <w:tcPr>
            <w:tcW w:w="1391" w:type="dxa"/>
            <w:tcBorders>
              <w:left w:val="single" w:sz="4" w:space="0" w:color="000000"/>
              <w:bottom w:val="single" w:sz="4" w:space="0" w:color="000000"/>
              <w:right w:val="single" w:sz="4" w:space="0" w:color="000000"/>
            </w:tcBorders>
            <w:shd w:val="clear" w:color="auto" w:fill="CCCCCC"/>
          </w:tcPr>
          <w:p w:rsidR="00CA140E" w:rsidRDefault="00252127">
            <w:pPr>
              <w:pStyle w:val="Standard"/>
              <w:widowControl w:val="0"/>
              <w:snapToGrid w:val="0"/>
              <w:jc w:val="right"/>
              <w:rPr>
                <w:rFonts w:asciiTheme="minorHAnsi" w:eastAsia="Times New Roman" w:hAnsiTheme="minorHAnsi" w:cstheme="minorHAnsi"/>
                <w:b/>
                <w:color w:val="000000"/>
              </w:rPr>
            </w:pPr>
            <w:r>
              <w:rPr>
                <w:rFonts w:asciiTheme="minorHAnsi" w:eastAsia="Times New Roman" w:hAnsiTheme="minorHAnsi" w:cstheme="minorHAnsi"/>
                <w:b/>
                <w:color w:val="000000"/>
              </w:rPr>
              <w:t>248</w:t>
            </w:r>
            <w:r w:rsidR="00C2275B">
              <w:rPr>
                <w:rFonts w:asciiTheme="minorHAnsi" w:eastAsia="Times New Roman" w:hAnsiTheme="minorHAnsi" w:cstheme="minorHAnsi"/>
                <w:b/>
                <w:color w:val="000000"/>
              </w:rPr>
              <w:t>,00</w:t>
            </w:r>
          </w:p>
        </w:tc>
      </w:tr>
      <w:tr w:rsidR="00CA140E" w:rsidTr="00003B61">
        <w:trPr>
          <w:trHeight w:val="301"/>
          <w:jc w:val="center"/>
        </w:trPr>
        <w:tc>
          <w:tcPr>
            <w:tcW w:w="4938" w:type="dxa"/>
            <w:tcBorders>
              <w:left w:val="single" w:sz="4" w:space="0" w:color="000000"/>
              <w:bottom w:val="single" w:sz="4" w:space="0" w:color="000000"/>
            </w:tcBorders>
            <w:shd w:val="clear" w:color="auto" w:fill="auto"/>
          </w:tcPr>
          <w:p w:rsidR="00CA140E" w:rsidRDefault="00C2275B">
            <w:pPr>
              <w:pStyle w:val="Standard"/>
              <w:widowControl w:val="0"/>
              <w:snapToGrid w:val="0"/>
              <w:rPr>
                <w:rFonts w:asciiTheme="minorHAnsi" w:eastAsia="Times New Roman" w:hAnsiTheme="minorHAnsi" w:cstheme="minorHAnsi"/>
                <w:b/>
                <w:bCs/>
                <w:lang w:val="el-GR"/>
              </w:rPr>
            </w:pPr>
            <w:r>
              <w:rPr>
                <w:rFonts w:asciiTheme="minorHAnsi" w:eastAsia="Times New Roman" w:hAnsiTheme="minorHAnsi" w:cstheme="minorHAnsi"/>
                <w:b/>
                <w:bCs/>
                <w:lang w:val="el-GR"/>
              </w:rPr>
              <w:t>Α.7.. ΕΥΘΑΝΑΣΙΕΣ ΝΕΚΡΟΨΙΕΣ - ΝΕΚΡΟΤΟΜΕΣ  ΣΚΥΛΩΝ</w:t>
            </w:r>
          </w:p>
        </w:tc>
        <w:tc>
          <w:tcPr>
            <w:tcW w:w="1458" w:type="dxa"/>
            <w:tcBorders>
              <w:left w:val="single" w:sz="4" w:space="0" w:color="000000"/>
              <w:bottom w:val="single" w:sz="4" w:space="0" w:color="000000"/>
            </w:tcBorders>
            <w:shd w:val="clear" w:color="auto" w:fill="auto"/>
          </w:tcPr>
          <w:p w:rsidR="00CA140E" w:rsidRDefault="00C2275B">
            <w:pPr>
              <w:pStyle w:val="Standard"/>
              <w:widowControl w:val="0"/>
              <w:snapToGrid w:val="0"/>
              <w:rPr>
                <w:rFonts w:asciiTheme="minorHAnsi" w:hAnsiTheme="minorHAnsi" w:cstheme="minorHAnsi"/>
                <w:b/>
                <w:color w:val="000000"/>
              </w:rPr>
            </w:pPr>
            <w:proofErr w:type="spellStart"/>
            <w:r>
              <w:rPr>
                <w:rFonts w:asciiTheme="minorHAnsi" w:hAnsiTheme="minorHAnsi" w:cstheme="minorHAnsi"/>
                <w:b/>
                <w:color w:val="000000"/>
              </w:rPr>
              <w:t>Επεμβάσεις</w:t>
            </w:r>
            <w:proofErr w:type="spellEnd"/>
          </w:p>
        </w:tc>
        <w:tc>
          <w:tcPr>
            <w:tcW w:w="1795" w:type="dxa"/>
            <w:tcBorders>
              <w:left w:val="single" w:sz="4" w:space="0" w:color="000000"/>
              <w:bottom w:val="single" w:sz="4" w:space="0" w:color="000000"/>
            </w:tcBorders>
            <w:shd w:val="clear" w:color="auto" w:fill="auto"/>
          </w:tcPr>
          <w:p w:rsidR="00CA140E" w:rsidRDefault="00C2275B">
            <w:pPr>
              <w:pStyle w:val="Standard"/>
              <w:widowControl w:val="0"/>
              <w:snapToGrid w:val="0"/>
              <w:rPr>
                <w:rFonts w:asciiTheme="minorHAnsi" w:hAnsiTheme="minorHAnsi" w:cstheme="minorHAnsi"/>
                <w:b/>
                <w:color w:val="000000"/>
              </w:rPr>
            </w:pPr>
            <w:proofErr w:type="spellStart"/>
            <w:r>
              <w:rPr>
                <w:rFonts w:asciiTheme="minorHAnsi" w:hAnsiTheme="minorHAnsi" w:cstheme="minorHAnsi"/>
                <w:b/>
                <w:color w:val="000000"/>
              </w:rPr>
              <w:t>Τιμή</w:t>
            </w:r>
            <w:proofErr w:type="spellEnd"/>
            <w:r>
              <w:rPr>
                <w:rFonts w:asciiTheme="minorHAnsi" w:hAnsiTheme="minorHAnsi" w:cstheme="minorHAnsi"/>
                <w:b/>
                <w:color w:val="000000"/>
              </w:rPr>
              <w:t xml:space="preserve"> </w:t>
            </w:r>
            <w:proofErr w:type="spellStart"/>
            <w:r>
              <w:rPr>
                <w:rFonts w:asciiTheme="minorHAnsi" w:hAnsiTheme="minorHAnsi" w:cstheme="minorHAnsi"/>
                <w:b/>
                <w:color w:val="000000"/>
              </w:rPr>
              <w:t>Μονάδας</w:t>
            </w:r>
            <w:proofErr w:type="spellEnd"/>
          </w:p>
        </w:tc>
        <w:tc>
          <w:tcPr>
            <w:tcW w:w="1391" w:type="dxa"/>
            <w:tcBorders>
              <w:left w:val="single" w:sz="4" w:space="0" w:color="000000"/>
              <w:bottom w:val="single" w:sz="4" w:space="0" w:color="000000"/>
              <w:right w:val="single" w:sz="4" w:space="0" w:color="000000"/>
            </w:tcBorders>
            <w:shd w:val="clear" w:color="auto" w:fill="auto"/>
          </w:tcPr>
          <w:p w:rsidR="00CA140E" w:rsidRDefault="00C2275B">
            <w:pPr>
              <w:pStyle w:val="Standard"/>
              <w:widowControl w:val="0"/>
              <w:snapToGrid w:val="0"/>
              <w:jc w:val="center"/>
              <w:rPr>
                <w:rFonts w:asciiTheme="minorHAnsi" w:eastAsia="Times New Roman" w:hAnsiTheme="minorHAnsi" w:cstheme="minorHAnsi"/>
                <w:color w:val="000000"/>
              </w:rPr>
            </w:pPr>
            <w:proofErr w:type="spellStart"/>
            <w:r>
              <w:rPr>
                <w:rFonts w:asciiTheme="minorHAnsi" w:hAnsiTheme="minorHAnsi" w:cstheme="minorHAnsi"/>
                <w:b/>
                <w:color w:val="000000"/>
              </w:rPr>
              <w:t>Δαπάνη</w:t>
            </w:r>
            <w:proofErr w:type="spellEnd"/>
          </w:p>
        </w:tc>
      </w:tr>
      <w:tr w:rsidR="00CA140E" w:rsidTr="00003B61">
        <w:trPr>
          <w:trHeight w:val="301"/>
          <w:jc w:val="center"/>
        </w:trPr>
        <w:tc>
          <w:tcPr>
            <w:tcW w:w="4938" w:type="dxa"/>
            <w:tcBorders>
              <w:left w:val="single" w:sz="4" w:space="0" w:color="000000"/>
              <w:bottom w:val="single" w:sz="4" w:space="0" w:color="000000"/>
            </w:tcBorders>
            <w:shd w:val="clear" w:color="auto" w:fill="auto"/>
          </w:tcPr>
          <w:p w:rsidR="00CA140E" w:rsidRDefault="00C2275B">
            <w:pPr>
              <w:pStyle w:val="Standard"/>
              <w:widowControl w:val="0"/>
              <w:snapToGrid w:val="0"/>
              <w:spacing w:line="259" w:lineRule="exact"/>
              <w:rPr>
                <w:rFonts w:asciiTheme="minorHAnsi" w:eastAsia="Times New Roman" w:hAnsiTheme="minorHAnsi" w:cstheme="minorHAnsi"/>
                <w:color w:val="0D0D0D"/>
              </w:rPr>
            </w:pPr>
            <w:proofErr w:type="spellStart"/>
            <w:r>
              <w:rPr>
                <w:rFonts w:asciiTheme="minorHAnsi" w:eastAsia="Times New Roman" w:hAnsiTheme="minorHAnsi" w:cstheme="minorHAnsi"/>
                <w:color w:val="0D0D0D"/>
              </w:rPr>
              <w:t>Ευθανασία</w:t>
            </w:r>
            <w:proofErr w:type="spellEnd"/>
            <w:r>
              <w:rPr>
                <w:rFonts w:asciiTheme="minorHAnsi" w:eastAsia="Times New Roman" w:hAnsiTheme="minorHAnsi" w:cstheme="minorHAnsi"/>
                <w:color w:val="0D0D0D"/>
              </w:rPr>
              <w:t xml:space="preserve"> </w:t>
            </w:r>
            <w:proofErr w:type="spellStart"/>
            <w:r>
              <w:rPr>
                <w:rFonts w:asciiTheme="minorHAnsi" w:eastAsia="Times New Roman" w:hAnsiTheme="minorHAnsi" w:cstheme="minorHAnsi"/>
                <w:color w:val="0D0D0D"/>
              </w:rPr>
              <w:t>ανίατος</w:t>
            </w:r>
            <w:proofErr w:type="spellEnd"/>
            <w:r>
              <w:rPr>
                <w:rFonts w:asciiTheme="minorHAnsi" w:eastAsia="Times New Roman" w:hAnsiTheme="minorHAnsi" w:cstheme="minorHAnsi"/>
                <w:color w:val="0D0D0D"/>
              </w:rPr>
              <w:t xml:space="preserve"> </w:t>
            </w:r>
            <w:proofErr w:type="spellStart"/>
            <w:r>
              <w:rPr>
                <w:rFonts w:asciiTheme="minorHAnsi" w:eastAsia="Times New Roman" w:hAnsiTheme="minorHAnsi" w:cstheme="minorHAnsi"/>
                <w:color w:val="0D0D0D"/>
              </w:rPr>
              <w:t>πάσχοντος</w:t>
            </w:r>
            <w:proofErr w:type="spellEnd"/>
            <w:r>
              <w:rPr>
                <w:rFonts w:asciiTheme="minorHAnsi" w:eastAsia="Times New Roman" w:hAnsiTheme="minorHAnsi" w:cstheme="minorHAnsi"/>
                <w:color w:val="0D0D0D"/>
              </w:rPr>
              <w:t xml:space="preserve"> </w:t>
            </w:r>
            <w:proofErr w:type="spellStart"/>
            <w:r>
              <w:rPr>
                <w:rFonts w:asciiTheme="minorHAnsi" w:eastAsia="Times New Roman" w:hAnsiTheme="minorHAnsi" w:cstheme="minorHAnsi"/>
                <w:color w:val="0D0D0D"/>
              </w:rPr>
              <w:t>ζώου</w:t>
            </w:r>
            <w:proofErr w:type="spellEnd"/>
          </w:p>
        </w:tc>
        <w:tc>
          <w:tcPr>
            <w:tcW w:w="1458" w:type="dxa"/>
            <w:tcBorders>
              <w:left w:val="single" w:sz="4" w:space="0" w:color="000000"/>
              <w:bottom w:val="single" w:sz="4" w:space="0" w:color="000000"/>
            </w:tcBorders>
            <w:shd w:val="clear" w:color="auto" w:fill="auto"/>
          </w:tcPr>
          <w:p w:rsidR="00CA140E" w:rsidRDefault="00C2275B">
            <w:pPr>
              <w:pStyle w:val="Standard"/>
              <w:widowControl w:val="0"/>
              <w:snapToGrid w:val="0"/>
              <w:jc w:val="center"/>
              <w:rPr>
                <w:rFonts w:asciiTheme="minorHAnsi" w:hAnsiTheme="minorHAnsi" w:cstheme="minorHAnsi"/>
                <w:color w:val="000000"/>
              </w:rPr>
            </w:pPr>
            <w:r>
              <w:rPr>
                <w:rFonts w:asciiTheme="minorHAnsi" w:hAnsiTheme="minorHAnsi" w:cstheme="minorHAnsi"/>
                <w:color w:val="000000"/>
              </w:rPr>
              <w:t>10</w:t>
            </w:r>
          </w:p>
        </w:tc>
        <w:tc>
          <w:tcPr>
            <w:tcW w:w="1795" w:type="dxa"/>
            <w:tcBorders>
              <w:left w:val="single" w:sz="4" w:space="0" w:color="000000"/>
              <w:bottom w:val="single" w:sz="4" w:space="0" w:color="000000"/>
            </w:tcBorders>
            <w:shd w:val="clear" w:color="auto" w:fill="auto"/>
          </w:tcPr>
          <w:p w:rsidR="00CA140E" w:rsidRDefault="00C2275B">
            <w:pPr>
              <w:pStyle w:val="Standard"/>
              <w:widowControl w:val="0"/>
              <w:snapToGrid w:val="0"/>
              <w:jc w:val="center"/>
              <w:rPr>
                <w:rFonts w:asciiTheme="minorHAnsi" w:hAnsiTheme="minorHAnsi" w:cstheme="minorHAnsi"/>
                <w:color w:val="000000"/>
              </w:rPr>
            </w:pPr>
            <w:r>
              <w:rPr>
                <w:rFonts w:asciiTheme="minorHAnsi" w:hAnsiTheme="minorHAnsi" w:cstheme="minorHAnsi"/>
                <w:color w:val="000000"/>
              </w:rPr>
              <w:t>15,00</w:t>
            </w:r>
          </w:p>
        </w:tc>
        <w:tc>
          <w:tcPr>
            <w:tcW w:w="1391" w:type="dxa"/>
            <w:tcBorders>
              <w:left w:val="single" w:sz="4" w:space="0" w:color="000000"/>
              <w:bottom w:val="single" w:sz="4" w:space="0" w:color="000000"/>
              <w:right w:val="single" w:sz="4" w:space="0" w:color="000000"/>
            </w:tcBorders>
            <w:shd w:val="clear" w:color="auto" w:fill="auto"/>
          </w:tcPr>
          <w:p w:rsidR="00CA140E" w:rsidRDefault="00C2275B">
            <w:pPr>
              <w:pStyle w:val="Standard"/>
              <w:widowControl w:val="0"/>
              <w:snapToGrid w:val="0"/>
              <w:jc w:val="right"/>
              <w:rPr>
                <w:rFonts w:asciiTheme="minorHAnsi" w:hAnsiTheme="minorHAnsi" w:cstheme="minorHAnsi"/>
                <w:color w:val="000000"/>
              </w:rPr>
            </w:pPr>
            <w:r>
              <w:rPr>
                <w:rFonts w:asciiTheme="minorHAnsi" w:hAnsiTheme="minorHAnsi" w:cstheme="minorHAnsi"/>
                <w:color w:val="000000"/>
              </w:rPr>
              <w:t>150,00</w:t>
            </w:r>
          </w:p>
        </w:tc>
      </w:tr>
      <w:tr w:rsidR="00CA140E" w:rsidTr="00003B61">
        <w:trPr>
          <w:trHeight w:val="301"/>
          <w:jc w:val="center"/>
        </w:trPr>
        <w:tc>
          <w:tcPr>
            <w:tcW w:w="8191" w:type="dxa"/>
            <w:gridSpan w:val="3"/>
            <w:tcBorders>
              <w:left w:val="single" w:sz="4" w:space="0" w:color="000000"/>
              <w:bottom w:val="single" w:sz="4" w:space="0" w:color="000000"/>
            </w:tcBorders>
            <w:shd w:val="clear" w:color="auto" w:fill="auto"/>
          </w:tcPr>
          <w:p w:rsidR="00CA140E" w:rsidRDefault="00C2275B">
            <w:pPr>
              <w:pStyle w:val="Standard"/>
              <w:widowControl w:val="0"/>
              <w:snapToGrid w:val="0"/>
              <w:rPr>
                <w:rFonts w:asciiTheme="minorHAnsi" w:hAnsiTheme="minorHAnsi" w:cstheme="minorHAnsi"/>
                <w:color w:val="000000"/>
              </w:rPr>
            </w:pPr>
            <w:r>
              <w:rPr>
                <w:rFonts w:asciiTheme="minorHAnsi" w:hAnsiTheme="minorHAnsi" w:cstheme="minorHAnsi"/>
                <w:color w:val="000000"/>
              </w:rPr>
              <w:t>ΦΠΑ 24%</w:t>
            </w:r>
          </w:p>
        </w:tc>
        <w:tc>
          <w:tcPr>
            <w:tcW w:w="1391" w:type="dxa"/>
            <w:tcBorders>
              <w:left w:val="single" w:sz="4" w:space="0" w:color="000000"/>
              <w:bottom w:val="single" w:sz="4" w:space="0" w:color="000000"/>
              <w:right w:val="single" w:sz="4" w:space="0" w:color="000000"/>
            </w:tcBorders>
            <w:shd w:val="clear" w:color="auto" w:fill="auto"/>
          </w:tcPr>
          <w:p w:rsidR="00CA140E" w:rsidRDefault="00C2275B">
            <w:pPr>
              <w:pStyle w:val="Standard"/>
              <w:widowControl w:val="0"/>
              <w:snapToGrid w:val="0"/>
              <w:jc w:val="right"/>
              <w:rPr>
                <w:rFonts w:asciiTheme="minorHAnsi" w:hAnsiTheme="minorHAnsi" w:cstheme="minorHAnsi"/>
                <w:color w:val="000000"/>
              </w:rPr>
            </w:pPr>
            <w:r>
              <w:rPr>
                <w:rFonts w:asciiTheme="minorHAnsi" w:hAnsiTheme="minorHAnsi" w:cstheme="minorHAnsi"/>
                <w:color w:val="000000"/>
              </w:rPr>
              <w:t>36,00</w:t>
            </w:r>
          </w:p>
        </w:tc>
      </w:tr>
      <w:tr w:rsidR="00CA140E" w:rsidTr="00003B61">
        <w:trPr>
          <w:trHeight w:val="301"/>
          <w:jc w:val="center"/>
        </w:trPr>
        <w:tc>
          <w:tcPr>
            <w:tcW w:w="8191" w:type="dxa"/>
            <w:gridSpan w:val="3"/>
            <w:tcBorders>
              <w:left w:val="single" w:sz="4" w:space="0" w:color="000000"/>
              <w:bottom w:val="single" w:sz="4" w:space="0" w:color="000000"/>
            </w:tcBorders>
            <w:shd w:val="clear" w:color="auto" w:fill="CCCCCC"/>
          </w:tcPr>
          <w:p w:rsidR="00CA140E" w:rsidRDefault="00C2275B">
            <w:pPr>
              <w:pStyle w:val="Standard"/>
              <w:widowControl w:val="0"/>
              <w:snapToGrid w:val="0"/>
              <w:rPr>
                <w:rFonts w:asciiTheme="minorHAnsi" w:hAnsiTheme="minorHAnsi" w:cstheme="minorHAnsi"/>
                <w:lang w:val="el-GR"/>
              </w:rPr>
            </w:pPr>
            <w:r>
              <w:rPr>
                <w:rFonts w:asciiTheme="minorHAnsi" w:eastAsia="Times New Roman" w:hAnsiTheme="minorHAnsi" w:cstheme="minorHAnsi"/>
                <w:b/>
                <w:color w:val="000000"/>
                <w:lang w:val="el-GR"/>
              </w:rPr>
              <w:t>ΣΥΝΟΛΟ ΕΡΓΑΣΙΩΝ Α.7.</w:t>
            </w:r>
            <w:r>
              <w:rPr>
                <w:rFonts w:asciiTheme="minorHAnsi" w:eastAsia="Times New Roman" w:hAnsiTheme="minorHAnsi" w:cstheme="minorHAnsi"/>
                <w:b/>
                <w:bCs/>
                <w:color w:val="000000"/>
                <w:lang w:val="el-GR"/>
              </w:rPr>
              <w:t xml:space="preserve"> με ΦΠΑ</w:t>
            </w:r>
          </w:p>
        </w:tc>
        <w:tc>
          <w:tcPr>
            <w:tcW w:w="1391" w:type="dxa"/>
            <w:tcBorders>
              <w:left w:val="single" w:sz="4" w:space="0" w:color="000000"/>
              <w:bottom w:val="single" w:sz="4" w:space="0" w:color="000000"/>
              <w:right w:val="single" w:sz="4" w:space="0" w:color="000000"/>
            </w:tcBorders>
            <w:shd w:val="clear" w:color="auto" w:fill="CCCCCC"/>
          </w:tcPr>
          <w:p w:rsidR="00CA140E" w:rsidRDefault="00C2275B">
            <w:pPr>
              <w:pStyle w:val="Standard"/>
              <w:widowControl w:val="0"/>
              <w:snapToGrid w:val="0"/>
              <w:jc w:val="right"/>
              <w:rPr>
                <w:rFonts w:asciiTheme="minorHAnsi" w:hAnsiTheme="minorHAnsi" w:cstheme="minorHAnsi"/>
                <w:b/>
              </w:rPr>
            </w:pPr>
            <w:r>
              <w:rPr>
                <w:rFonts w:asciiTheme="minorHAnsi" w:hAnsiTheme="minorHAnsi" w:cstheme="minorHAnsi"/>
                <w:b/>
              </w:rPr>
              <w:t>186,00</w:t>
            </w:r>
          </w:p>
        </w:tc>
      </w:tr>
      <w:tr w:rsidR="00CA140E" w:rsidTr="00003B61">
        <w:trPr>
          <w:trHeight w:val="301"/>
          <w:jc w:val="center"/>
        </w:trPr>
        <w:tc>
          <w:tcPr>
            <w:tcW w:w="8191" w:type="dxa"/>
            <w:gridSpan w:val="3"/>
            <w:tcBorders>
              <w:left w:val="single" w:sz="4" w:space="0" w:color="000000"/>
              <w:bottom w:val="single" w:sz="4" w:space="0" w:color="000000"/>
            </w:tcBorders>
            <w:shd w:val="clear" w:color="auto" w:fill="FFFFFF" w:themeFill="background1"/>
          </w:tcPr>
          <w:p w:rsidR="00CA140E" w:rsidRDefault="00C2275B">
            <w:pPr>
              <w:pStyle w:val="Standard"/>
              <w:widowControl w:val="0"/>
              <w:snapToGrid w:val="0"/>
              <w:rPr>
                <w:rFonts w:asciiTheme="minorHAnsi" w:hAnsiTheme="minorHAnsi" w:cstheme="minorHAnsi"/>
                <w:b/>
                <w:color w:val="000000"/>
                <w:lang w:val="el-GR"/>
              </w:rPr>
            </w:pPr>
            <w:r>
              <w:rPr>
                <w:rFonts w:asciiTheme="minorHAnsi" w:hAnsiTheme="minorHAnsi" w:cstheme="minorHAnsi"/>
                <w:b/>
                <w:lang w:val="el-GR"/>
              </w:rPr>
              <w:t>ΣΥΝΟΛΟ ΔΑΠΑΝΗΣ</w:t>
            </w:r>
            <w:r>
              <w:rPr>
                <w:rFonts w:asciiTheme="minorHAnsi" w:hAnsiTheme="minorHAnsi" w:cstheme="minorHAnsi"/>
                <w:b/>
                <w:color w:val="000000"/>
                <w:u w:val="single"/>
                <w:lang w:val="el-GR"/>
              </w:rPr>
              <w:t xml:space="preserve">  </w:t>
            </w:r>
            <w:r>
              <w:rPr>
                <w:rFonts w:asciiTheme="minorHAnsi" w:hAnsiTheme="minorHAnsi" w:cstheme="minorHAnsi"/>
                <w:b/>
                <w:color w:val="000000"/>
                <w:lang w:val="el-GR"/>
              </w:rPr>
              <w:t>Α΄ΟΜΑΔΑΣ</w:t>
            </w:r>
            <w:r>
              <w:rPr>
                <w:rFonts w:asciiTheme="minorHAnsi" w:hAnsiTheme="minorHAnsi" w:cstheme="minorHAnsi"/>
                <w:b/>
                <w:color w:val="000000"/>
                <w:u w:val="single"/>
                <w:lang w:val="el-GR"/>
              </w:rPr>
              <w:t xml:space="preserve"> (Α.1+Α.2+Α.3+Α.4+Α.5+Α.6.+Α.</w:t>
            </w:r>
            <w:r>
              <w:rPr>
                <w:rFonts w:asciiTheme="minorHAnsi" w:eastAsia="Times New Roman" w:hAnsiTheme="minorHAnsi" w:cstheme="minorHAnsi"/>
                <w:b/>
                <w:bCs/>
                <w:color w:val="000000"/>
                <w:u w:val="single"/>
                <w:lang w:val="el-GR"/>
              </w:rPr>
              <w:t xml:space="preserve"> 7.)</w:t>
            </w:r>
          </w:p>
        </w:tc>
        <w:tc>
          <w:tcPr>
            <w:tcW w:w="1391" w:type="dxa"/>
            <w:tcBorders>
              <w:left w:val="single" w:sz="4" w:space="0" w:color="000000"/>
              <w:bottom w:val="single" w:sz="4" w:space="0" w:color="000000"/>
              <w:right w:val="single" w:sz="4" w:space="0" w:color="000000"/>
            </w:tcBorders>
            <w:shd w:val="clear" w:color="auto" w:fill="FFFFFF" w:themeFill="background1"/>
          </w:tcPr>
          <w:p w:rsidR="00CA140E" w:rsidRPr="00353E54" w:rsidRDefault="00353E54">
            <w:pPr>
              <w:pStyle w:val="Standard"/>
              <w:widowControl w:val="0"/>
              <w:snapToGrid w:val="0"/>
              <w:jc w:val="right"/>
              <w:rPr>
                <w:rFonts w:asciiTheme="minorHAnsi" w:hAnsiTheme="minorHAnsi" w:cstheme="minorHAnsi"/>
                <w:b/>
                <w:u w:val="single"/>
              </w:rPr>
            </w:pPr>
            <w:r w:rsidRPr="00353E54">
              <w:rPr>
                <w:rFonts w:asciiTheme="minorHAnsi" w:hAnsiTheme="minorHAnsi" w:cstheme="minorHAnsi"/>
                <w:b/>
                <w:u w:val="single"/>
                <w:lang w:val="el-GR"/>
              </w:rPr>
              <w:t>8.950</w:t>
            </w:r>
            <w:r w:rsidR="00C2275B" w:rsidRPr="00353E54">
              <w:rPr>
                <w:rFonts w:asciiTheme="minorHAnsi" w:hAnsiTheme="minorHAnsi" w:cstheme="minorHAnsi"/>
                <w:b/>
                <w:u w:val="single"/>
              </w:rPr>
              <w:t>,00</w:t>
            </w:r>
          </w:p>
        </w:tc>
      </w:tr>
      <w:tr w:rsidR="00CA140E" w:rsidTr="00003B61">
        <w:trPr>
          <w:trHeight w:val="301"/>
          <w:jc w:val="center"/>
        </w:trPr>
        <w:tc>
          <w:tcPr>
            <w:tcW w:w="8191" w:type="dxa"/>
            <w:gridSpan w:val="3"/>
            <w:tcBorders>
              <w:left w:val="single" w:sz="4" w:space="0" w:color="000000"/>
              <w:bottom w:val="single" w:sz="4" w:space="0" w:color="000000"/>
            </w:tcBorders>
            <w:shd w:val="clear" w:color="auto" w:fill="FFFFFF" w:themeFill="background1"/>
          </w:tcPr>
          <w:p w:rsidR="00CA140E" w:rsidRDefault="00C2275B">
            <w:pPr>
              <w:pStyle w:val="Standard"/>
              <w:widowControl w:val="0"/>
              <w:snapToGrid w:val="0"/>
              <w:rPr>
                <w:rFonts w:asciiTheme="minorHAnsi" w:hAnsiTheme="minorHAnsi" w:cstheme="minorHAnsi"/>
                <w:color w:val="000000"/>
                <w:lang w:val="el-GR"/>
              </w:rPr>
            </w:pPr>
            <w:r>
              <w:rPr>
                <w:rFonts w:asciiTheme="minorHAnsi" w:hAnsiTheme="minorHAnsi" w:cstheme="minorHAnsi"/>
                <w:b/>
                <w:color w:val="000000"/>
                <w:lang w:val="el-GR"/>
              </w:rPr>
              <w:t>Φ.Π.Α. 24%</w:t>
            </w:r>
            <w:r>
              <w:rPr>
                <w:rFonts w:asciiTheme="minorHAnsi" w:hAnsiTheme="minorHAnsi" w:cstheme="minorHAnsi"/>
                <w:b/>
                <w:color w:val="000000"/>
                <w:u w:val="single"/>
                <w:lang w:val="el-GR"/>
              </w:rPr>
              <w:t xml:space="preserve">  </w:t>
            </w:r>
            <w:r>
              <w:rPr>
                <w:rFonts w:asciiTheme="minorHAnsi" w:hAnsiTheme="minorHAnsi" w:cstheme="minorHAnsi"/>
                <w:b/>
                <w:color w:val="000000"/>
                <w:lang w:val="el-GR"/>
              </w:rPr>
              <w:t>Α΄ΟΜΑΔΑΣ</w:t>
            </w:r>
          </w:p>
        </w:tc>
        <w:tc>
          <w:tcPr>
            <w:tcW w:w="1391" w:type="dxa"/>
            <w:tcBorders>
              <w:left w:val="single" w:sz="4" w:space="0" w:color="000000"/>
              <w:bottom w:val="single" w:sz="4" w:space="0" w:color="000000"/>
              <w:right w:val="single" w:sz="4" w:space="0" w:color="000000"/>
            </w:tcBorders>
            <w:shd w:val="clear" w:color="auto" w:fill="FFFFFF" w:themeFill="background1"/>
          </w:tcPr>
          <w:p w:rsidR="00CA140E" w:rsidRPr="00353E54" w:rsidRDefault="00353E54">
            <w:pPr>
              <w:pStyle w:val="Standard"/>
              <w:widowControl w:val="0"/>
              <w:snapToGrid w:val="0"/>
              <w:jc w:val="right"/>
              <w:rPr>
                <w:rFonts w:asciiTheme="minorHAnsi" w:hAnsiTheme="minorHAnsi" w:cstheme="minorHAnsi"/>
                <w:b/>
                <w:u w:val="single"/>
              </w:rPr>
            </w:pPr>
            <w:r w:rsidRPr="00353E54">
              <w:rPr>
                <w:rFonts w:asciiTheme="minorHAnsi" w:hAnsiTheme="minorHAnsi" w:cstheme="minorHAnsi"/>
                <w:b/>
                <w:lang w:val="el-GR"/>
              </w:rPr>
              <w:t>2.148</w:t>
            </w:r>
            <w:r w:rsidR="00C2275B" w:rsidRPr="00353E54">
              <w:rPr>
                <w:rFonts w:asciiTheme="minorHAnsi" w:hAnsiTheme="minorHAnsi" w:cstheme="minorHAnsi"/>
                <w:b/>
              </w:rPr>
              <w:t>,00</w:t>
            </w:r>
          </w:p>
        </w:tc>
      </w:tr>
      <w:tr w:rsidR="00CA140E" w:rsidTr="00003B61">
        <w:trPr>
          <w:trHeight w:val="301"/>
          <w:jc w:val="center"/>
        </w:trPr>
        <w:tc>
          <w:tcPr>
            <w:tcW w:w="8191" w:type="dxa"/>
            <w:gridSpan w:val="3"/>
            <w:tcBorders>
              <w:left w:val="single" w:sz="4" w:space="0" w:color="000000"/>
              <w:bottom w:val="single" w:sz="4" w:space="0" w:color="000000"/>
            </w:tcBorders>
            <w:shd w:val="clear" w:color="auto" w:fill="C2D69B" w:themeFill="accent3" w:themeFillTint="99"/>
          </w:tcPr>
          <w:p w:rsidR="00CA140E" w:rsidRDefault="00CA140E">
            <w:pPr>
              <w:pStyle w:val="Standard"/>
              <w:widowControl w:val="0"/>
              <w:snapToGrid w:val="0"/>
              <w:rPr>
                <w:rFonts w:asciiTheme="minorHAnsi" w:hAnsiTheme="minorHAnsi" w:cstheme="minorHAnsi"/>
                <w:b/>
                <w:color w:val="000000"/>
                <w:u w:val="single"/>
                <w:lang w:val="el-GR"/>
              </w:rPr>
            </w:pPr>
          </w:p>
          <w:p w:rsidR="00CA140E" w:rsidRDefault="00C2275B">
            <w:pPr>
              <w:pStyle w:val="Standard"/>
              <w:widowControl w:val="0"/>
              <w:snapToGrid w:val="0"/>
              <w:rPr>
                <w:rFonts w:asciiTheme="minorHAnsi" w:hAnsiTheme="minorHAnsi" w:cstheme="minorHAnsi"/>
                <w:b/>
                <w:bCs/>
                <w:color w:val="000000"/>
                <w:u w:val="single"/>
                <w:lang w:val="el-GR"/>
              </w:rPr>
            </w:pPr>
            <w:r>
              <w:rPr>
                <w:rFonts w:asciiTheme="minorHAnsi" w:hAnsiTheme="minorHAnsi" w:cstheme="minorHAnsi"/>
                <w:b/>
                <w:color w:val="000000"/>
                <w:u w:val="single"/>
                <w:lang w:val="el-GR"/>
              </w:rPr>
              <w:t>ΤΕΛΙΚΟ ΣΥΝΟΛΟ ΕΡΓΑΣΙΩΝ Α’ ΟΜΑΔΑΣ (Α.1+Α.2+Α.3+Α.4+Α.5+Α.6.+Α.</w:t>
            </w:r>
            <w:r>
              <w:rPr>
                <w:rFonts w:asciiTheme="minorHAnsi" w:eastAsia="Times New Roman" w:hAnsiTheme="minorHAnsi" w:cstheme="minorHAnsi"/>
                <w:b/>
                <w:bCs/>
                <w:color w:val="000000"/>
                <w:u w:val="single"/>
                <w:lang w:val="el-GR"/>
              </w:rPr>
              <w:t xml:space="preserve"> 7 </w:t>
            </w:r>
            <w:r>
              <w:rPr>
                <w:rFonts w:asciiTheme="minorHAnsi" w:hAnsiTheme="minorHAnsi" w:cstheme="minorHAnsi"/>
                <w:b/>
                <w:color w:val="000000"/>
                <w:u w:val="single"/>
                <w:lang w:val="el-GR"/>
              </w:rPr>
              <w:t xml:space="preserve"> </w:t>
            </w:r>
            <w:r>
              <w:rPr>
                <w:rFonts w:asciiTheme="minorHAnsi" w:eastAsia="Times New Roman" w:hAnsiTheme="minorHAnsi" w:cstheme="minorHAnsi"/>
                <w:b/>
                <w:bCs/>
                <w:color w:val="000000"/>
                <w:u w:val="single"/>
                <w:lang w:val="el-GR"/>
              </w:rPr>
              <w:t xml:space="preserve">), συμπεριλαμβανομένου </w:t>
            </w:r>
            <w:r>
              <w:rPr>
                <w:rFonts w:asciiTheme="minorHAnsi" w:hAnsiTheme="minorHAnsi" w:cstheme="minorHAnsi"/>
                <w:b/>
                <w:bCs/>
                <w:color w:val="000000"/>
                <w:u w:val="single"/>
                <w:lang w:val="el-GR"/>
              </w:rPr>
              <w:t xml:space="preserve"> ΦΠΑ</w:t>
            </w:r>
          </w:p>
          <w:p w:rsidR="00CA140E" w:rsidRDefault="00CA140E">
            <w:pPr>
              <w:pStyle w:val="Standard"/>
              <w:widowControl w:val="0"/>
              <w:snapToGrid w:val="0"/>
              <w:rPr>
                <w:rFonts w:asciiTheme="minorHAnsi" w:eastAsia="Times New Roman" w:hAnsiTheme="minorHAnsi" w:cstheme="minorHAnsi"/>
                <w:u w:val="single"/>
                <w:lang w:val="el-GR"/>
              </w:rPr>
            </w:pPr>
          </w:p>
        </w:tc>
        <w:tc>
          <w:tcPr>
            <w:tcW w:w="1391" w:type="dxa"/>
            <w:tcBorders>
              <w:left w:val="single" w:sz="4" w:space="0" w:color="000000"/>
              <w:bottom w:val="single" w:sz="4" w:space="0" w:color="000000"/>
              <w:right w:val="single" w:sz="4" w:space="0" w:color="000000"/>
            </w:tcBorders>
            <w:shd w:val="clear" w:color="auto" w:fill="C2D69B" w:themeFill="accent3" w:themeFillTint="99"/>
          </w:tcPr>
          <w:p w:rsidR="00CA140E" w:rsidRDefault="00CA140E">
            <w:pPr>
              <w:pStyle w:val="Standard"/>
              <w:widowControl w:val="0"/>
              <w:snapToGrid w:val="0"/>
              <w:jc w:val="right"/>
              <w:rPr>
                <w:rFonts w:asciiTheme="minorHAnsi" w:hAnsiTheme="minorHAnsi" w:cstheme="minorHAnsi"/>
                <w:b/>
                <w:u w:val="single"/>
                <w:lang w:val="el-GR"/>
              </w:rPr>
            </w:pPr>
          </w:p>
          <w:p w:rsidR="005C69CF" w:rsidRDefault="005C69CF" w:rsidP="00504734">
            <w:pPr>
              <w:pStyle w:val="Standard"/>
              <w:widowControl w:val="0"/>
              <w:snapToGrid w:val="0"/>
              <w:jc w:val="right"/>
              <w:rPr>
                <w:rFonts w:asciiTheme="minorHAnsi" w:hAnsiTheme="minorHAnsi" w:cstheme="minorHAnsi"/>
                <w:b/>
                <w:u w:val="single"/>
                <w:lang w:val="el-GR"/>
              </w:rPr>
            </w:pPr>
          </w:p>
          <w:p w:rsidR="00CA140E" w:rsidRDefault="0047459B" w:rsidP="00504734">
            <w:pPr>
              <w:pStyle w:val="Standard"/>
              <w:widowControl w:val="0"/>
              <w:snapToGrid w:val="0"/>
              <w:jc w:val="right"/>
              <w:rPr>
                <w:rFonts w:asciiTheme="minorHAnsi" w:hAnsiTheme="minorHAnsi" w:cstheme="minorHAnsi"/>
                <w:b/>
                <w:u w:val="single"/>
              </w:rPr>
            </w:pPr>
            <w:r>
              <w:rPr>
                <w:rFonts w:asciiTheme="minorHAnsi" w:hAnsiTheme="minorHAnsi" w:cstheme="minorHAnsi"/>
                <w:b/>
                <w:u w:val="single"/>
                <w:lang w:val="el-GR"/>
              </w:rPr>
              <w:t>11.09</w:t>
            </w:r>
            <w:r w:rsidR="00504734">
              <w:rPr>
                <w:rFonts w:asciiTheme="minorHAnsi" w:hAnsiTheme="minorHAnsi" w:cstheme="minorHAnsi"/>
                <w:b/>
                <w:u w:val="single"/>
              </w:rPr>
              <w:t>8</w:t>
            </w:r>
            <w:r w:rsidR="00C2275B">
              <w:rPr>
                <w:rFonts w:asciiTheme="minorHAnsi" w:hAnsiTheme="minorHAnsi" w:cstheme="minorHAnsi"/>
                <w:b/>
                <w:u w:val="single"/>
              </w:rPr>
              <w:t>,00</w:t>
            </w:r>
          </w:p>
        </w:tc>
      </w:tr>
      <w:tr w:rsidR="00CA140E" w:rsidTr="00003B61">
        <w:trPr>
          <w:trHeight w:val="301"/>
          <w:jc w:val="center"/>
        </w:trPr>
        <w:tc>
          <w:tcPr>
            <w:tcW w:w="8191" w:type="dxa"/>
            <w:gridSpan w:val="3"/>
            <w:tcBorders>
              <w:left w:val="single" w:sz="4" w:space="0" w:color="000000"/>
              <w:bottom w:val="single" w:sz="4" w:space="0" w:color="000000"/>
            </w:tcBorders>
            <w:shd w:val="clear" w:color="auto" w:fill="FFFFFF" w:themeFill="background1"/>
          </w:tcPr>
          <w:p w:rsidR="00CA140E" w:rsidRDefault="00CA140E">
            <w:pPr>
              <w:pStyle w:val="Standard"/>
              <w:widowControl w:val="0"/>
              <w:snapToGrid w:val="0"/>
              <w:rPr>
                <w:rFonts w:asciiTheme="minorHAnsi" w:hAnsiTheme="minorHAnsi" w:cstheme="minorHAnsi"/>
              </w:rPr>
            </w:pPr>
          </w:p>
        </w:tc>
        <w:tc>
          <w:tcPr>
            <w:tcW w:w="1391" w:type="dxa"/>
            <w:tcBorders>
              <w:left w:val="single" w:sz="4" w:space="0" w:color="000000"/>
              <w:bottom w:val="single" w:sz="4" w:space="0" w:color="000000"/>
              <w:right w:val="single" w:sz="4" w:space="0" w:color="000000"/>
            </w:tcBorders>
            <w:shd w:val="clear" w:color="auto" w:fill="FFFFFF" w:themeFill="background1"/>
          </w:tcPr>
          <w:p w:rsidR="00CA140E" w:rsidRDefault="00CA140E">
            <w:pPr>
              <w:pStyle w:val="Standard"/>
              <w:widowControl w:val="0"/>
              <w:snapToGrid w:val="0"/>
              <w:rPr>
                <w:rFonts w:asciiTheme="minorHAnsi" w:hAnsiTheme="minorHAnsi" w:cstheme="minorHAnsi"/>
                <w:b/>
              </w:rPr>
            </w:pPr>
          </w:p>
        </w:tc>
      </w:tr>
      <w:tr w:rsidR="00CA140E" w:rsidTr="00003B61">
        <w:trPr>
          <w:trHeight w:val="301"/>
          <w:jc w:val="center"/>
        </w:trPr>
        <w:tc>
          <w:tcPr>
            <w:tcW w:w="9582" w:type="dxa"/>
            <w:gridSpan w:val="4"/>
            <w:tcBorders>
              <w:left w:val="single" w:sz="4" w:space="0" w:color="000000"/>
              <w:bottom w:val="single" w:sz="4" w:space="0" w:color="000000"/>
              <w:right w:val="single" w:sz="4" w:space="0" w:color="000000"/>
            </w:tcBorders>
            <w:shd w:val="clear" w:color="auto" w:fill="FFFFFF" w:themeFill="background1"/>
          </w:tcPr>
          <w:p w:rsidR="00CA140E" w:rsidRDefault="00CA140E">
            <w:pPr>
              <w:pStyle w:val="Standard"/>
              <w:widowControl w:val="0"/>
              <w:snapToGrid w:val="0"/>
              <w:jc w:val="center"/>
              <w:rPr>
                <w:rFonts w:asciiTheme="minorHAnsi" w:hAnsiTheme="minorHAnsi" w:cstheme="minorHAnsi"/>
                <w:b/>
                <w:bCs/>
                <w:color w:val="000000"/>
                <w:u w:val="single"/>
                <w:lang w:val="el-GR"/>
              </w:rPr>
            </w:pPr>
          </w:p>
          <w:p w:rsidR="00CA140E" w:rsidRPr="000A7732" w:rsidRDefault="00C2275B">
            <w:pPr>
              <w:pStyle w:val="Standard"/>
              <w:widowControl w:val="0"/>
              <w:snapToGrid w:val="0"/>
              <w:jc w:val="center"/>
              <w:rPr>
                <w:rFonts w:asciiTheme="minorHAnsi" w:hAnsiTheme="minorHAnsi" w:cstheme="minorHAnsi"/>
                <w:b/>
                <w:bCs/>
                <w:color w:val="000000"/>
                <w:u w:val="single"/>
                <w:lang w:val="el-GR"/>
              </w:rPr>
            </w:pPr>
            <w:r>
              <w:rPr>
                <w:rFonts w:asciiTheme="minorHAnsi" w:hAnsiTheme="minorHAnsi" w:cstheme="minorHAnsi"/>
                <w:b/>
                <w:bCs/>
                <w:color w:val="000000"/>
                <w:u w:val="single"/>
                <w:lang w:val="el-GR"/>
              </w:rPr>
              <w:t>Β’ΟΜΑΔΑ:ΠΑΡΟΧΗ  ΥΠΗΡΕΣΙΩΝ ΚΤΗΝΙΑΤΡΙΚΩΝ ΠΡΑΞΕΩΝ ΤΩΝ ΑΔΕΣΠΟΤΩΝ ΖΩΩΝ (ΣΚΥΛΟΙ</w:t>
            </w:r>
            <w:r w:rsidR="000A7732">
              <w:rPr>
                <w:rFonts w:asciiTheme="minorHAnsi" w:hAnsiTheme="minorHAnsi" w:cstheme="minorHAnsi"/>
                <w:b/>
                <w:bCs/>
                <w:color w:val="000000"/>
                <w:u w:val="single"/>
                <w:lang w:val="el-GR"/>
              </w:rPr>
              <w:t>) ΣΕ ΙΔΙΩΤΙΚ</w:t>
            </w:r>
            <w:r w:rsidR="000A7732">
              <w:rPr>
                <w:rFonts w:asciiTheme="minorHAnsi" w:hAnsiTheme="minorHAnsi" w:cstheme="minorHAnsi"/>
                <w:b/>
                <w:bCs/>
                <w:color w:val="000000"/>
                <w:u w:val="single"/>
              </w:rPr>
              <w:t>O</w:t>
            </w:r>
            <w:r w:rsidR="000A7732" w:rsidRPr="000A7732">
              <w:rPr>
                <w:rFonts w:asciiTheme="minorHAnsi" w:hAnsiTheme="minorHAnsi" w:cstheme="minorHAnsi"/>
                <w:b/>
                <w:bCs/>
                <w:color w:val="000000"/>
                <w:u w:val="single"/>
                <w:lang w:val="el-GR"/>
              </w:rPr>
              <w:t xml:space="preserve"> </w:t>
            </w:r>
            <w:r w:rsidR="000A7732">
              <w:rPr>
                <w:rFonts w:asciiTheme="minorHAnsi" w:hAnsiTheme="minorHAnsi" w:cstheme="minorHAnsi"/>
                <w:b/>
                <w:bCs/>
                <w:color w:val="000000"/>
                <w:u w:val="single"/>
                <w:lang w:val="el-GR"/>
              </w:rPr>
              <w:t>ΚΤΗΝΙΑΤΡΕΙ</w:t>
            </w:r>
            <w:r w:rsidR="000A7732">
              <w:rPr>
                <w:rFonts w:asciiTheme="minorHAnsi" w:hAnsiTheme="minorHAnsi" w:cstheme="minorHAnsi"/>
                <w:b/>
                <w:bCs/>
                <w:color w:val="000000"/>
                <w:u w:val="single"/>
              </w:rPr>
              <w:t>O</w:t>
            </w:r>
            <w:r w:rsidR="000A7732" w:rsidRPr="000A7732">
              <w:rPr>
                <w:rFonts w:asciiTheme="minorHAnsi" w:hAnsiTheme="minorHAnsi" w:cstheme="minorHAnsi"/>
                <w:b/>
                <w:bCs/>
                <w:color w:val="000000"/>
                <w:u w:val="single"/>
                <w:lang w:val="el-GR"/>
              </w:rPr>
              <w:t xml:space="preserve"> </w:t>
            </w:r>
            <w:r w:rsidR="006E735B">
              <w:rPr>
                <w:rFonts w:asciiTheme="minorHAnsi" w:hAnsiTheme="minorHAnsi" w:cstheme="minorHAnsi"/>
                <w:b/>
                <w:bCs/>
                <w:color w:val="000000"/>
                <w:u w:val="single"/>
                <w:lang w:val="el-GR"/>
              </w:rPr>
              <w:t>ΑΦΟΡΑ</w:t>
            </w:r>
            <w:r w:rsidR="000A7732">
              <w:rPr>
                <w:rFonts w:asciiTheme="minorHAnsi" w:hAnsiTheme="minorHAnsi" w:cstheme="minorHAnsi"/>
                <w:b/>
                <w:bCs/>
                <w:color w:val="000000"/>
                <w:u w:val="single"/>
                <w:lang w:val="el-GR"/>
              </w:rPr>
              <w:t xml:space="preserve"> ΑΠΑΣΧΟΛΗΣΗ </w:t>
            </w:r>
            <w:r w:rsidR="00003B61">
              <w:rPr>
                <w:rFonts w:asciiTheme="minorHAnsi" w:hAnsiTheme="minorHAnsi" w:cstheme="minorHAnsi"/>
                <w:b/>
                <w:bCs/>
                <w:color w:val="000000"/>
                <w:u w:val="single"/>
                <w:lang w:val="el-GR"/>
              </w:rPr>
              <w:t xml:space="preserve"> ΚΑΙ ΤΑ ΣΑΒΒΑΤΟΚΥΡΙΑΚΑ</w:t>
            </w:r>
            <w:r w:rsidR="00353E54">
              <w:rPr>
                <w:rFonts w:asciiTheme="minorHAnsi" w:hAnsiTheme="minorHAnsi" w:cstheme="minorHAnsi"/>
                <w:b/>
                <w:bCs/>
                <w:color w:val="000000"/>
                <w:u w:val="single"/>
                <w:lang w:val="el-GR"/>
              </w:rPr>
              <w:t xml:space="preserve"> ΓΙΑ ΤΗΝ ΑΝΤΙΜΕΤΩΠΙΣΗ ΤΩΝ ΕΠΕΙΓΟΝΤΩΝ ΠΕΡΙΣΤΑΤΙΚΩΝ</w:t>
            </w:r>
            <w:r w:rsidR="00003B61">
              <w:rPr>
                <w:rFonts w:asciiTheme="minorHAnsi" w:hAnsiTheme="minorHAnsi" w:cstheme="minorHAnsi"/>
                <w:b/>
                <w:bCs/>
                <w:color w:val="000000"/>
                <w:u w:val="single"/>
                <w:lang w:val="el-GR"/>
              </w:rPr>
              <w:t xml:space="preserve"> </w:t>
            </w:r>
          </w:p>
          <w:p w:rsidR="00CA140E" w:rsidRDefault="00CA140E">
            <w:pPr>
              <w:pStyle w:val="Standard"/>
              <w:widowControl w:val="0"/>
              <w:snapToGrid w:val="0"/>
              <w:jc w:val="center"/>
              <w:rPr>
                <w:rFonts w:asciiTheme="minorHAnsi" w:hAnsiTheme="minorHAnsi" w:cstheme="minorHAnsi"/>
                <w:b/>
                <w:u w:val="single"/>
                <w:lang w:val="el-GR"/>
              </w:rPr>
            </w:pPr>
          </w:p>
        </w:tc>
      </w:tr>
      <w:tr w:rsidR="00CA140E" w:rsidTr="00003B61">
        <w:trPr>
          <w:trHeight w:val="301"/>
          <w:jc w:val="center"/>
        </w:trPr>
        <w:tc>
          <w:tcPr>
            <w:tcW w:w="9582" w:type="dxa"/>
            <w:gridSpan w:val="4"/>
            <w:tcBorders>
              <w:left w:val="single" w:sz="4" w:space="0" w:color="000000"/>
              <w:bottom w:val="single" w:sz="4" w:space="0" w:color="000000"/>
              <w:right w:val="single" w:sz="4" w:space="0" w:color="000000"/>
            </w:tcBorders>
            <w:shd w:val="clear" w:color="auto" w:fill="auto"/>
          </w:tcPr>
          <w:p w:rsidR="00CA140E" w:rsidRDefault="00C2275B">
            <w:pPr>
              <w:pStyle w:val="Standard"/>
              <w:widowControl w:val="0"/>
              <w:spacing w:line="259" w:lineRule="exact"/>
              <w:jc w:val="both"/>
              <w:rPr>
                <w:rFonts w:asciiTheme="minorHAnsi" w:eastAsia="Times New Roman" w:hAnsiTheme="minorHAnsi" w:cstheme="minorHAnsi"/>
                <w:b/>
                <w:lang w:val="el-GR"/>
              </w:rPr>
            </w:pPr>
            <w:r>
              <w:rPr>
                <w:rFonts w:asciiTheme="minorHAnsi" w:eastAsia="Times New Roman" w:hAnsiTheme="minorHAnsi" w:cstheme="minorHAnsi"/>
                <w:b/>
              </w:rPr>
              <w:t>B</w:t>
            </w:r>
            <w:r>
              <w:rPr>
                <w:rFonts w:asciiTheme="minorHAnsi" w:eastAsia="Times New Roman" w:hAnsiTheme="minorHAnsi" w:cstheme="minorHAnsi"/>
                <w:b/>
                <w:lang w:val="el-GR"/>
              </w:rPr>
              <w:t>.1</w:t>
            </w:r>
            <w:proofErr w:type="gramStart"/>
            <w:r>
              <w:rPr>
                <w:rFonts w:asciiTheme="minorHAnsi" w:eastAsia="Times New Roman" w:hAnsiTheme="minorHAnsi" w:cstheme="minorHAnsi"/>
                <w:b/>
                <w:lang w:val="el-GR"/>
              </w:rPr>
              <w:t>.  ΣΤΕΙΡΩΣΕΙΣ</w:t>
            </w:r>
            <w:proofErr w:type="gramEnd"/>
            <w:r>
              <w:rPr>
                <w:rFonts w:asciiTheme="minorHAnsi" w:eastAsia="Times New Roman" w:hAnsiTheme="minorHAnsi" w:cstheme="minorHAnsi"/>
                <w:b/>
                <w:lang w:val="el-GR"/>
              </w:rPr>
              <w:t xml:space="preserve">  ΑΔΕΣΠΟΤΩΝ ΖΩΩΝ (ΣΚΥΛΟΙ).</w:t>
            </w:r>
          </w:p>
          <w:p w:rsidR="00CA140E" w:rsidRDefault="00CA140E">
            <w:pPr>
              <w:pStyle w:val="Standard"/>
              <w:widowControl w:val="0"/>
              <w:snapToGrid w:val="0"/>
              <w:rPr>
                <w:rFonts w:asciiTheme="minorHAnsi" w:hAnsiTheme="minorHAnsi" w:cstheme="minorHAnsi"/>
                <w:lang w:val="el-GR"/>
              </w:rPr>
            </w:pPr>
          </w:p>
        </w:tc>
      </w:tr>
      <w:tr w:rsidR="00CA140E" w:rsidTr="00003B61">
        <w:trPr>
          <w:trHeight w:val="301"/>
          <w:jc w:val="center"/>
        </w:trPr>
        <w:tc>
          <w:tcPr>
            <w:tcW w:w="4938" w:type="dxa"/>
            <w:tcBorders>
              <w:left w:val="single" w:sz="4" w:space="0" w:color="000000"/>
              <w:bottom w:val="single" w:sz="4" w:space="0" w:color="000000"/>
            </w:tcBorders>
            <w:shd w:val="clear" w:color="auto" w:fill="auto"/>
          </w:tcPr>
          <w:p w:rsidR="00CA140E" w:rsidRDefault="00C2275B">
            <w:pPr>
              <w:pStyle w:val="Standard"/>
              <w:widowControl w:val="0"/>
              <w:spacing w:line="259" w:lineRule="exact"/>
              <w:jc w:val="both"/>
              <w:rPr>
                <w:rFonts w:asciiTheme="minorHAnsi" w:eastAsia="Times New Roman" w:hAnsiTheme="minorHAnsi" w:cstheme="minorHAnsi"/>
                <w:b/>
                <w:lang w:val="el-GR"/>
              </w:rPr>
            </w:pPr>
            <w:r>
              <w:rPr>
                <w:rFonts w:asciiTheme="minorHAnsi" w:eastAsia="Times New Roman" w:hAnsiTheme="minorHAnsi" w:cstheme="minorHAnsi"/>
                <w:b/>
                <w:lang w:val="el-GR"/>
              </w:rPr>
              <w:t>Β.1.α.  ΣΤΕΙΡΩΣΕΙΣ  ΘΗΛΥΚΩΝ ΑΔΕΣΠΟΤΩΝ ΖΩΩΝ (ΣΚΥΛΟΙ).</w:t>
            </w:r>
          </w:p>
        </w:tc>
        <w:tc>
          <w:tcPr>
            <w:tcW w:w="1458" w:type="dxa"/>
            <w:tcBorders>
              <w:left w:val="single" w:sz="4" w:space="0" w:color="000000"/>
              <w:bottom w:val="single" w:sz="4" w:space="0" w:color="000000"/>
            </w:tcBorders>
            <w:shd w:val="clear" w:color="auto" w:fill="auto"/>
          </w:tcPr>
          <w:p w:rsidR="00CA140E" w:rsidRDefault="00C2275B">
            <w:pPr>
              <w:pStyle w:val="Standard"/>
              <w:widowControl w:val="0"/>
              <w:snapToGrid w:val="0"/>
              <w:rPr>
                <w:rFonts w:asciiTheme="minorHAnsi" w:hAnsiTheme="minorHAnsi" w:cstheme="minorHAnsi"/>
                <w:b/>
                <w:color w:val="000000"/>
              </w:rPr>
            </w:pPr>
            <w:proofErr w:type="spellStart"/>
            <w:r>
              <w:rPr>
                <w:rFonts w:asciiTheme="minorHAnsi" w:hAnsiTheme="minorHAnsi" w:cstheme="minorHAnsi"/>
                <w:b/>
                <w:color w:val="000000"/>
              </w:rPr>
              <w:t>Επεμβάσεις</w:t>
            </w:r>
            <w:proofErr w:type="spellEnd"/>
          </w:p>
        </w:tc>
        <w:tc>
          <w:tcPr>
            <w:tcW w:w="1795" w:type="dxa"/>
            <w:tcBorders>
              <w:left w:val="single" w:sz="4" w:space="0" w:color="000000"/>
              <w:bottom w:val="single" w:sz="4" w:space="0" w:color="000000"/>
            </w:tcBorders>
            <w:shd w:val="clear" w:color="auto" w:fill="auto"/>
          </w:tcPr>
          <w:p w:rsidR="00CA140E" w:rsidRDefault="00C2275B">
            <w:pPr>
              <w:pStyle w:val="Standard"/>
              <w:widowControl w:val="0"/>
              <w:snapToGrid w:val="0"/>
              <w:rPr>
                <w:rFonts w:asciiTheme="minorHAnsi" w:hAnsiTheme="minorHAnsi" w:cstheme="minorHAnsi"/>
                <w:b/>
                <w:color w:val="000000"/>
              </w:rPr>
            </w:pPr>
            <w:proofErr w:type="spellStart"/>
            <w:r>
              <w:rPr>
                <w:rFonts w:asciiTheme="minorHAnsi" w:hAnsiTheme="minorHAnsi" w:cstheme="minorHAnsi"/>
                <w:b/>
                <w:color w:val="000000"/>
              </w:rPr>
              <w:t>Τιμή</w:t>
            </w:r>
            <w:proofErr w:type="spellEnd"/>
            <w:r>
              <w:rPr>
                <w:rFonts w:asciiTheme="minorHAnsi" w:hAnsiTheme="minorHAnsi" w:cstheme="minorHAnsi"/>
                <w:b/>
                <w:color w:val="000000"/>
              </w:rPr>
              <w:t xml:space="preserve"> </w:t>
            </w:r>
            <w:proofErr w:type="spellStart"/>
            <w:r>
              <w:rPr>
                <w:rFonts w:asciiTheme="minorHAnsi" w:hAnsiTheme="minorHAnsi" w:cstheme="minorHAnsi"/>
                <w:b/>
                <w:color w:val="000000"/>
              </w:rPr>
              <w:t>Μονάδας</w:t>
            </w:r>
            <w:proofErr w:type="spellEnd"/>
          </w:p>
        </w:tc>
        <w:tc>
          <w:tcPr>
            <w:tcW w:w="1391" w:type="dxa"/>
            <w:tcBorders>
              <w:left w:val="single" w:sz="4" w:space="0" w:color="000000"/>
              <w:bottom w:val="single" w:sz="4" w:space="0" w:color="000000"/>
              <w:right w:val="single" w:sz="4" w:space="0" w:color="000000"/>
            </w:tcBorders>
            <w:shd w:val="clear" w:color="auto" w:fill="auto"/>
          </w:tcPr>
          <w:p w:rsidR="00CA140E" w:rsidRDefault="00C2275B">
            <w:pPr>
              <w:pStyle w:val="Standard"/>
              <w:widowControl w:val="0"/>
              <w:snapToGrid w:val="0"/>
              <w:jc w:val="center"/>
              <w:rPr>
                <w:rFonts w:asciiTheme="minorHAnsi" w:hAnsiTheme="minorHAnsi" w:cstheme="minorHAnsi"/>
                <w:b/>
                <w:color w:val="000000"/>
              </w:rPr>
            </w:pPr>
            <w:proofErr w:type="spellStart"/>
            <w:r>
              <w:rPr>
                <w:rFonts w:asciiTheme="minorHAnsi" w:hAnsiTheme="minorHAnsi" w:cstheme="minorHAnsi"/>
                <w:b/>
                <w:color w:val="000000"/>
              </w:rPr>
              <w:t>Δαπάνη</w:t>
            </w:r>
            <w:proofErr w:type="spellEnd"/>
          </w:p>
        </w:tc>
      </w:tr>
      <w:tr w:rsidR="00CA140E" w:rsidRPr="0047459B" w:rsidTr="00003B61">
        <w:trPr>
          <w:trHeight w:val="301"/>
          <w:jc w:val="center"/>
        </w:trPr>
        <w:tc>
          <w:tcPr>
            <w:tcW w:w="4938" w:type="dxa"/>
            <w:tcBorders>
              <w:left w:val="single" w:sz="4" w:space="0" w:color="000000"/>
              <w:bottom w:val="single" w:sz="4" w:space="0" w:color="000000"/>
            </w:tcBorders>
            <w:shd w:val="clear" w:color="auto" w:fill="auto"/>
          </w:tcPr>
          <w:p w:rsidR="00CA140E" w:rsidRDefault="00C2275B">
            <w:pPr>
              <w:pStyle w:val="Standard"/>
              <w:widowControl w:val="0"/>
              <w:spacing w:line="259" w:lineRule="exact"/>
              <w:rPr>
                <w:rFonts w:asciiTheme="minorHAnsi" w:hAnsiTheme="minorHAnsi" w:cstheme="minorHAnsi"/>
                <w:lang w:val="el-GR"/>
              </w:rPr>
            </w:pPr>
            <w:r>
              <w:rPr>
                <w:rFonts w:asciiTheme="minorHAnsi" w:eastAsia="Times New Roman" w:hAnsiTheme="minorHAnsi" w:cstheme="minorHAnsi"/>
                <w:color w:val="000000"/>
                <w:lang w:val="el-GR"/>
              </w:rPr>
              <w:t xml:space="preserve">Στείρωση θηλυκών σκύλων, τη σήμανση  &amp; καταχώρηση στο ΕΜΖΣ, αποπαρασίτωση, τεστ </w:t>
            </w:r>
            <w:r>
              <w:rPr>
                <w:rFonts w:asciiTheme="minorHAnsi" w:eastAsia="Times New Roman" w:hAnsiTheme="minorHAnsi" w:cstheme="minorHAnsi"/>
                <w:color w:val="000000"/>
                <w:lang w:val="el-GR"/>
              </w:rPr>
              <w:lastRenderedPageBreak/>
              <w:t>λεϊσμανίασης, γενική αίματος  και εμβολιασμό</w:t>
            </w:r>
          </w:p>
        </w:tc>
        <w:tc>
          <w:tcPr>
            <w:tcW w:w="1458" w:type="dxa"/>
            <w:tcBorders>
              <w:left w:val="single" w:sz="4" w:space="0" w:color="000000"/>
              <w:bottom w:val="single" w:sz="4" w:space="0" w:color="000000"/>
            </w:tcBorders>
            <w:shd w:val="clear" w:color="auto" w:fill="auto"/>
          </w:tcPr>
          <w:p w:rsidR="00CA140E" w:rsidRDefault="0047459B">
            <w:pPr>
              <w:pStyle w:val="Standard"/>
              <w:widowControl w:val="0"/>
              <w:snapToGrid w:val="0"/>
              <w:jc w:val="center"/>
              <w:rPr>
                <w:rFonts w:asciiTheme="minorHAnsi" w:eastAsia="Times New Roman" w:hAnsiTheme="minorHAnsi" w:cstheme="minorHAnsi"/>
                <w:color w:val="000000"/>
              </w:rPr>
            </w:pPr>
            <w:r>
              <w:rPr>
                <w:rFonts w:asciiTheme="minorHAnsi" w:eastAsia="Times New Roman" w:hAnsiTheme="minorHAnsi" w:cstheme="minorHAnsi"/>
                <w:color w:val="000000"/>
                <w:lang w:val="el-GR"/>
              </w:rPr>
              <w:lastRenderedPageBreak/>
              <w:t>28</w:t>
            </w:r>
            <w:r w:rsidR="00C2275B">
              <w:rPr>
                <w:rFonts w:asciiTheme="minorHAnsi" w:eastAsia="Times New Roman" w:hAnsiTheme="minorHAnsi" w:cstheme="minorHAnsi"/>
                <w:color w:val="000000"/>
              </w:rPr>
              <w:t>0</w:t>
            </w:r>
          </w:p>
        </w:tc>
        <w:tc>
          <w:tcPr>
            <w:tcW w:w="1795" w:type="dxa"/>
            <w:tcBorders>
              <w:left w:val="single" w:sz="4" w:space="0" w:color="000000"/>
              <w:bottom w:val="single" w:sz="4" w:space="0" w:color="000000"/>
            </w:tcBorders>
            <w:shd w:val="clear" w:color="auto" w:fill="auto"/>
          </w:tcPr>
          <w:p w:rsidR="00CA140E" w:rsidRPr="00B07073" w:rsidRDefault="00C2275B">
            <w:pPr>
              <w:pStyle w:val="Standard"/>
              <w:widowControl w:val="0"/>
              <w:snapToGrid w:val="0"/>
              <w:jc w:val="center"/>
              <w:rPr>
                <w:rFonts w:asciiTheme="minorHAnsi" w:hAnsiTheme="minorHAnsi" w:cstheme="minorHAnsi"/>
              </w:rPr>
            </w:pPr>
            <w:r w:rsidRPr="00B07073">
              <w:rPr>
                <w:rFonts w:asciiTheme="minorHAnsi" w:hAnsiTheme="minorHAnsi" w:cstheme="minorHAnsi"/>
              </w:rPr>
              <w:t>90,00</w:t>
            </w:r>
          </w:p>
        </w:tc>
        <w:tc>
          <w:tcPr>
            <w:tcW w:w="1391" w:type="dxa"/>
            <w:tcBorders>
              <w:left w:val="single" w:sz="4" w:space="0" w:color="000000"/>
              <w:bottom w:val="single" w:sz="4" w:space="0" w:color="000000"/>
              <w:right w:val="single" w:sz="4" w:space="0" w:color="000000"/>
            </w:tcBorders>
            <w:shd w:val="clear" w:color="auto" w:fill="auto"/>
          </w:tcPr>
          <w:p w:rsidR="00CA140E" w:rsidRPr="00B07073" w:rsidRDefault="0047459B">
            <w:pPr>
              <w:pStyle w:val="Standard"/>
              <w:widowControl w:val="0"/>
              <w:snapToGrid w:val="0"/>
              <w:jc w:val="right"/>
              <w:rPr>
                <w:rFonts w:asciiTheme="minorHAnsi" w:eastAsia="Times New Roman" w:hAnsiTheme="minorHAnsi" w:cstheme="minorHAnsi"/>
              </w:rPr>
            </w:pPr>
            <w:r w:rsidRPr="00B07073">
              <w:rPr>
                <w:rFonts w:asciiTheme="minorHAnsi" w:eastAsia="Times New Roman" w:hAnsiTheme="minorHAnsi" w:cstheme="minorHAnsi"/>
              </w:rPr>
              <w:t>2</w:t>
            </w:r>
            <w:r w:rsidRPr="00B07073">
              <w:rPr>
                <w:rFonts w:asciiTheme="minorHAnsi" w:eastAsia="Times New Roman" w:hAnsiTheme="minorHAnsi" w:cstheme="minorHAnsi"/>
                <w:lang w:val="el-GR"/>
              </w:rPr>
              <w:t>5.2</w:t>
            </w:r>
            <w:r w:rsidR="00C2275B" w:rsidRPr="00B07073">
              <w:rPr>
                <w:rFonts w:asciiTheme="minorHAnsi" w:eastAsia="Times New Roman" w:hAnsiTheme="minorHAnsi" w:cstheme="minorHAnsi"/>
              </w:rPr>
              <w:t>00,00</w:t>
            </w:r>
          </w:p>
        </w:tc>
      </w:tr>
      <w:tr w:rsidR="00CA140E" w:rsidRPr="0047459B" w:rsidTr="00003B61">
        <w:trPr>
          <w:trHeight w:val="301"/>
          <w:jc w:val="center"/>
        </w:trPr>
        <w:tc>
          <w:tcPr>
            <w:tcW w:w="4938" w:type="dxa"/>
            <w:tcBorders>
              <w:left w:val="single" w:sz="4" w:space="0" w:color="000000"/>
              <w:bottom w:val="single" w:sz="4" w:space="0" w:color="000000"/>
            </w:tcBorders>
            <w:shd w:val="clear" w:color="auto" w:fill="auto"/>
          </w:tcPr>
          <w:p w:rsidR="00CA140E" w:rsidRDefault="00C2275B">
            <w:pPr>
              <w:pStyle w:val="Standard"/>
              <w:widowControl w:val="0"/>
              <w:snapToGrid w:val="0"/>
              <w:rPr>
                <w:rFonts w:asciiTheme="minorHAnsi" w:hAnsiTheme="minorHAnsi" w:cstheme="minorHAnsi"/>
                <w:bCs/>
                <w:color w:val="000000"/>
              </w:rPr>
            </w:pPr>
            <w:r>
              <w:rPr>
                <w:rFonts w:asciiTheme="minorHAnsi" w:hAnsiTheme="minorHAnsi" w:cstheme="minorHAnsi"/>
                <w:bCs/>
                <w:color w:val="000000"/>
              </w:rPr>
              <w:lastRenderedPageBreak/>
              <w:t>ΦΠΑ 24%</w:t>
            </w:r>
          </w:p>
        </w:tc>
        <w:tc>
          <w:tcPr>
            <w:tcW w:w="1458" w:type="dxa"/>
            <w:tcBorders>
              <w:left w:val="single" w:sz="4" w:space="0" w:color="000000"/>
              <w:bottom w:val="single" w:sz="4" w:space="0" w:color="000000"/>
            </w:tcBorders>
            <w:shd w:val="clear" w:color="auto" w:fill="auto"/>
          </w:tcPr>
          <w:p w:rsidR="00CA140E" w:rsidRDefault="00CA140E">
            <w:pPr>
              <w:pStyle w:val="Standard"/>
              <w:widowControl w:val="0"/>
              <w:snapToGrid w:val="0"/>
              <w:jc w:val="right"/>
              <w:rPr>
                <w:rFonts w:asciiTheme="minorHAnsi" w:hAnsiTheme="minorHAnsi" w:cstheme="minorHAnsi"/>
                <w:bCs/>
                <w:color w:val="000000"/>
              </w:rPr>
            </w:pPr>
          </w:p>
        </w:tc>
        <w:tc>
          <w:tcPr>
            <w:tcW w:w="1795" w:type="dxa"/>
            <w:tcBorders>
              <w:left w:val="single" w:sz="4" w:space="0" w:color="000000"/>
              <w:bottom w:val="single" w:sz="4" w:space="0" w:color="000000"/>
            </w:tcBorders>
            <w:shd w:val="clear" w:color="auto" w:fill="auto"/>
          </w:tcPr>
          <w:p w:rsidR="00CA140E" w:rsidRPr="00B07073" w:rsidRDefault="00CA140E">
            <w:pPr>
              <w:pStyle w:val="Standard"/>
              <w:widowControl w:val="0"/>
              <w:snapToGrid w:val="0"/>
              <w:rPr>
                <w:rFonts w:asciiTheme="minorHAnsi" w:hAnsiTheme="minorHAnsi" w:cstheme="minorHAnsi"/>
              </w:rPr>
            </w:pPr>
          </w:p>
        </w:tc>
        <w:tc>
          <w:tcPr>
            <w:tcW w:w="1391" w:type="dxa"/>
            <w:tcBorders>
              <w:left w:val="single" w:sz="4" w:space="0" w:color="000000"/>
              <w:bottom w:val="single" w:sz="4" w:space="0" w:color="000000"/>
              <w:right w:val="single" w:sz="4" w:space="0" w:color="000000"/>
            </w:tcBorders>
            <w:shd w:val="clear" w:color="auto" w:fill="auto"/>
          </w:tcPr>
          <w:p w:rsidR="00CA140E" w:rsidRPr="00B07073" w:rsidRDefault="0047459B">
            <w:pPr>
              <w:pStyle w:val="Standard"/>
              <w:widowControl w:val="0"/>
              <w:snapToGrid w:val="0"/>
              <w:jc w:val="right"/>
              <w:rPr>
                <w:rFonts w:asciiTheme="minorHAnsi" w:eastAsia="Times New Roman" w:hAnsiTheme="minorHAnsi" w:cstheme="minorHAnsi"/>
              </w:rPr>
            </w:pPr>
            <w:r w:rsidRPr="00B07073">
              <w:rPr>
                <w:rFonts w:asciiTheme="minorHAnsi" w:eastAsia="Times New Roman" w:hAnsiTheme="minorHAnsi" w:cstheme="minorHAnsi"/>
              </w:rPr>
              <w:t>6.</w:t>
            </w:r>
            <w:r w:rsidRPr="00B07073">
              <w:rPr>
                <w:rFonts w:asciiTheme="minorHAnsi" w:eastAsia="Times New Roman" w:hAnsiTheme="minorHAnsi" w:cstheme="minorHAnsi"/>
                <w:lang w:val="el-GR"/>
              </w:rPr>
              <w:t>048</w:t>
            </w:r>
            <w:r w:rsidR="00C2275B" w:rsidRPr="00B07073">
              <w:rPr>
                <w:rFonts w:asciiTheme="minorHAnsi" w:eastAsia="Times New Roman" w:hAnsiTheme="minorHAnsi" w:cstheme="minorHAnsi"/>
              </w:rPr>
              <w:t>,00</w:t>
            </w:r>
          </w:p>
        </w:tc>
      </w:tr>
      <w:tr w:rsidR="00CA140E" w:rsidRPr="0047459B" w:rsidTr="00003B61">
        <w:trPr>
          <w:trHeight w:val="301"/>
          <w:jc w:val="center"/>
        </w:trPr>
        <w:tc>
          <w:tcPr>
            <w:tcW w:w="4938" w:type="dxa"/>
            <w:tcBorders>
              <w:left w:val="single" w:sz="4" w:space="0" w:color="000000"/>
              <w:bottom w:val="single" w:sz="4" w:space="0" w:color="000000"/>
            </w:tcBorders>
            <w:shd w:val="clear" w:color="auto" w:fill="DDDDDD"/>
          </w:tcPr>
          <w:p w:rsidR="00CA140E" w:rsidRDefault="00C2275B">
            <w:pPr>
              <w:pStyle w:val="Standard"/>
              <w:widowControl w:val="0"/>
              <w:snapToGrid w:val="0"/>
              <w:rPr>
                <w:rFonts w:asciiTheme="minorHAnsi" w:hAnsiTheme="minorHAnsi" w:cstheme="minorHAnsi"/>
                <w:b/>
                <w:bCs/>
                <w:color w:val="000000"/>
                <w:lang w:val="el-GR"/>
              </w:rPr>
            </w:pPr>
            <w:r>
              <w:rPr>
                <w:rFonts w:asciiTheme="minorHAnsi" w:hAnsiTheme="minorHAnsi" w:cstheme="minorHAnsi"/>
                <w:b/>
                <w:bCs/>
                <w:color w:val="000000"/>
                <w:lang w:val="el-GR"/>
              </w:rPr>
              <w:t>ΣΥΝΟΛΟ ΕΡΓΑΣΙΩΝ  Β.1.α  με ΦΠΑ</w:t>
            </w:r>
          </w:p>
        </w:tc>
        <w:tc>
          <w:tcPr>
            <w:tcW w:w="1458" w:type="dxa"/>
            <w:tcBorders>
              <w:left w:val="single" w:sz="4" w:space="0" w:color="000000"/>
              <w:bottom w:val="single" w:sz="4" w:space="0" w:color="000000"/>
            </w:tcBorders>
            <w:shd w:val="clear" w:color="auto" w:fill="DDDDDD"/>
          </w:tcPr>
          <w:p w:rsidR="00CA140E" w:rsidRDefault="00CA140E">
            <w:pPr>
              <w:pStyle w:val="Standard"/>
              <w:widowControl w:val="0"/>
              <w:snapToGrid w:val="0"/>
              <w:jc w:val="right"/>
              <w:rPr>
                <w:rFonts w:asciiTheme="minorHAnsi" w:hAnsiTheme="minorHAnsi" w:cstheme="minorHAnsi"/>
                <w:b/>
                <w:bCs/>
                <w:color w:val="000000"/>
                <w:lang w:val="el-GR"/>
              </w:rPr>
            </w:pPr>
          </w:p>
        </w:tc>
        <w:tc>
          <w:tcPr>
            <w:tcW w:w="1795" w:type="dxa"/>
            <w:tcBorders>
              <w:left w:val="single" w:sz="4" w:space="0" w:color="000000"/>
              <w:bottom w:val="single" w:sz="4" w:space="0" w:color="000000"/>
            </w:tcBorders>
            <w:shd w:val="clear" w:color="auto" w:fill="DDDDDD"/>
          </w:tcPr>
          <w:p w:rsidR="00CA140E" w:rsidRPr="00B07073" w:rsidRDefault="00CA140E">
            <w:pPr>
              <w:pStyle w:val="Standard"/>
              <w:widowControl w:val="0"/>
              <w:snapToGrid w:val="0"/>
              <w:rPr>
                <w:rFonts w:asciiTheme="minorHAnsi" w:hAnsiTheme="minorHAnsi" w:cstheme="minorHAnsi"/>
                <w:lang w:val="el-GR"/>
              </w:rPr>
            </w:pPr>
          </w:p>
        </w:tc>
        <w:tc>
          <w:tcPr>
            <w:tcW w:w="1391" w:type="dxa"/>
            <w:tcBorders>
              <w:left w:val="single" w:sz="4" w:space="0" w:color="000000"/>
              <w:bottom w:val="single" w:sz="4" w:space="0" w:color="000000"/>
              <w:right w:val="single" w:sz="4" w:space="0" w:color="000000"/>
            </w:tcBorders>
            <w:shd w:val="clear" w:color="auto" w:fill="DDDDDD"/>
          </w:tcPr>
          <w:p w:rsidR="00CA140E" w:rsidRPr="00B07073" w:rsidRDefault="0047459B">
            <w:pPr>
              <w:pStyle w:val="Standard"/>
              <w:widowControl w:val="0"/>
              <w:snapToGrid w:val="0"/>
              <w:jc w:val="right"/>
              <w:rPr>
                <w:rFonts w:asciiTheme="minorHAnsi" w:eastAsia="Times New Roman" w:hAnsiTheme="minorHAnsi" w:cstheme="minorHAnsi"/>
                <w:b/>
              </w:rPr>
            </w:pPr>
            <w:r w:rsidRPr="00B07073">
              <w:rPr>
                <w:rFonts w:asciiTheme="minorHAnsi" w:eastAsia="Times New Roman" w:hAnsiTheme="minorHAnsi" w:cstheme="minorHAnsi"/>
                <w:b/>
              </w:rPr>
              <w:t>3</w:t>
            </w:r>
            <w:r w:rsidRPr="00B07073">
              <w:rPr>
                <w:rFonts w:asciiTheme="minorHAnsi" w:eastAsia="Times New Roman" w:hAnsiTheme="minorHAnsi" w:cstheme="minorHAnsi"/>
                <w:b/>
                <w:lang w:val="el-GR"/>
              </w:rPr>
              <w:t>1</w:t>
            </w:r>
            <w:r w:rsidRPr="00B07073">
              <w:rPr>
                <w:rFonts w:asciiTheme="minorHAnsi" w:eastAsia="Times New Roman" w:hAnsiTheme="minorHAnsi" w:cstheme="minorHAnsi"/>
                <w:b/>
              </w:rPr>
              <w:t>.</w:t>
            </w:r>
            <w:r w:rsidRPr="00B07073">
              <w:rPr>
                <w:rFonts w:asciiTheme="minorHAnsi" w:eastAsia="Times New Roman" w:hAnsiTheme="minorHAnsi" w:cstheme="minorHAnsi"/>
                <w:b/>
                <w:lang w:val="el-GR"/>
              </w:rPr>
              <w:t>248</w:t>
            </w:r>
            <w:r w:rsidR="00C2275B" w:rsidRPr="00B07073">
              <w:rPr>
                <w:rFonts w:asciiTheme="minorHAnsi" w:eastAsia="Times New Roman" w:hAnsiTheme="minorHAnsi" w:cstheme="minorHAnsi"/>
                <w:b/>
              </w:rPr>
              <w:t>,00</w:t>
            </w:r>
          </w:p>
        </w:tc>
      </w:tr>
      <w:tr w:rsidR="00CA140E" w:rsidTr="00003B61">
        <w:trPr>
          <w:trHeight w:val="301"/>
          <w:jc w:val="center"/>
        </w:trPr>
        <w:tc>
          <w:tcPr>
            <w:tcW w:w="4938" w:type="dxa"/>
            <w:tcBorders>
              <w:left w:val="single" w:sz="4" w:space="0" w:color="000000"/>
              <w:bottom w:val="single" w:sz="4" w:space="0" w:color="000000"/>
            </w:tcBorders>
            <w:shd w:val="clear" w:color="auto" w:fill="auto"/>
          </w:tcPr>
          <w:p w:rsidR="00CA140E" w:rsidRDefault="00C2275B">
            <w:pPr>
              <w:pStyle w:val="Standard"/>
              <w:widowControl w:val="0"/>
              <w:spacing w:line="259" w:lineRule="exact"/>
              <w:jc w:val="both"/>
              <w:rPr>
                <w:rFonts w:asciiTheme="minorHAnsi" w:eastAsia="Times New Roman" w:hAnsiTheme="minorHAnsi" w:cstheme="minorHAnsi"/>
                <w:b/>
                <w:lang w:val="el-GR"/>
              </w:rPr>
            </w:pPr>
            <w:r>
              <w:rPr>
                <w:rFonts w:asciiTheme="minorHAnsi" w:eastAsia="Times New Roman" w:hAnsiTheme="minorHAnsi" w:cstheme="minorHAnsi"/>
                <w:b/>
                <w:lang w:val="el-GR"/>
              </w:rPr>
              <w:t>Β.1.β.  ΣΤΕΙΡΩΣΕΙΣ ΑΡΣΕΝΙΚΩΝ ΑΔΕΣΠΟΤΩΝ ΖΩΩΝ (ΣΚΥΛΟΙ).</w:t>
            </w:r>
          </w:p>
        </w:tc>
        <w:tc>
          <w:tcPr>
            <w:tcW w:w="1458" w:type="dxa"/>
            <w:tcBorders>
              <w:left w:val="single" w:sz="4" w:space="0" w:color="000000"/>
              <w:bottom w:val="single" w:sz="4" w:space="0" w:color="000000"/>
            </w:tcBorders>
            <w:shd w:val="clear" w:color="auto" w:fill="auto"/>
          </w:tcPr>
          <w:p w:rsidR="00CA140E" w:rsidRDefault="00C2275B">
            <w:pPr>
              <w:pStyle w:val="Standard"/>
              <w:widowControl w:val="0"/>
              <w:snapToGrid w:val="0"/>
              <w:rPr>
                <w:rFonts w:asciiTheme="minorHAnsi" w:eastAsia="Times New Roman" w:hAnsiTheme="minorHAnsi" w:cstheme="minorHAnsi"/>
                <w:color w:val="000000"/>
              </w:rPr>
            </w:pPr>
            <w:proofErr w:type="spellStart"/>
            <w:r>
              <w:rPr>
                <w:rFonts w:asciiTheme="minorHAnsi" w:hAnsiTheme="minorHAnsi" w:cstheme="minorHAnsi"/>
                <w:b/>
                <w:bCs/>
                <w:color w:val="000000"/>
              </w:rPr>
              <w:t>Επεμβάσεις</w:t>
            </w:r>
            <w:proofErr w:type="spellEnd"/>
          </w:p>
        </w:tc>
        <w:tc>
          <w:tcPr>
            <w:tcW w:w="1795" w:type="dxa"/>
            <w:tcBorders>
              <w:left w:val="single" w:sz="4" w:space="0" w:color="000000"/>
              <w:bottom w:val="single" w:sz="4" w:space="0" w:color="000000"/>
            </w:tcBorders>
            <w:shd w:val="clear" w:color="auto" w:fill="auto"/>
          </w:tcPr>
          <w:p w:rsidR="00CA140E" w:rsidRDefault="00C2275B">
            <w:pPr>
              <w:pStyle w:val="Standard"/>
              <w:widowControl w:val="0"/>
              <w:snapToGrid w:val="0"/>
              <w:rPr>
                <w:rFonts w:asciiTheme="minorHAnsi" w:hAnsiTheme="minorHAnsi" w:cstheme="minorHAnsi"/>
                <w:color w:val="000000"/>
              </w:rPr>
            </w:pPr>
            <w:proofErr w:type="spellStart"/>
            <w:r>
              <w:rPr>
                <w:rFonts w:asciiTheme="minorHAnsi" w:hAnsiTheme="minorHAnsi" w:cstheme="minorHAnsi"/>
                <w:b/>
                <w:bCs/>
                <w:color w:val="000000"/>
              </w:rPr>
              <w:t>Τιμή</w:t>
            </w:r>
            <w:proofErr w:type="spellEnd"/>
            <w:r>
              <w:rPr>
                <w:rFonts w:asciiTheme="minorHAnsi" w:hAnsiTheme="minorHAnsi" w:cstheme="minorHAnsi"/>
                <w:b/>
                <w:bCs/>
                <w:color w:val="000000"/>
              </w:rPr>
              <w:t xml:space="preserve"> </w:t>
            </w:r>
            <w:proofErr w:type="spellStart"/>
            <w:r>
              <w:rPr>
                <w:rFonts w:asciiTheme="minorHAnsi" w:hAnsiTheme="minorHAnsi" w:cstheme="minorHAnsi"/>
                <w:b/>
                <w:bCs/>
                <w:color w:val="000000"/>
              </w:rPr>
              <w:t>Μονάδας</w:t>
            </w:r>
            <w:proofErr w:type="spellEnd"/>
          </w:p>
        </w:tc>
        <w:tc>
          <w:tcPr>
            <w:tcW w:w="1391" w:type="dxa"/>
            <w:tcBorders>
              <w:left w:val="single" w:sz="4" w:space="0" w:color="000000"/>
              <w:bottom w:val="single" w:sz="4" w:space="0" w:color="000000"/>
              <w:right w:val="single" w:sz="4" w:space="0" w:color="000000"/>
            </w:tcBorders>
            <w:shd w:val="clear" w:color="auto" w:fill="auto"/>
          </w:tcPr>
          <w:p w:rsidR="00CA140E" w:rsidRDefault="00C2275B">
            <w:pPr>
              <w:pStyle w:val="Standard"/>
              <w:widowControl w:val="0"/>
              <w:snapToGrid w:val="0"/>
              <w:jc w:val="center"/>
              <w:rPr>
                <w:rFonts w:asciiTheme="minorHAnsi" w:hAnsiTheme="minorHAnsi" w:cstheme="minorHAnsi"/>
              </w:rPr>
            </w:pPr>
            <w:proofErr w:type="spellStart"/>
            <w:r>
              <w:rPr>
                <w:rFonts w:asciiTheme="minorHAnsi" w:hAnsiTheme="minorHAnsi" w:cstheme="minorHAnsi"/>
                <w:b/>
                <w:color w:val="000000"/>
              </w:rPr>
              <w:t>Δαπάνη</w:t>
            </w:r>
            <w:proofErr w:type="spellEnd"/>
          </w:p>
        </w:tc>
      </w:tr>
      <w:tr w:rsidR="00CA140E" w:rsidTr="00003B61">
        <w:trPr>
          <w:trHeight w:val="301"/>
          <w:jc w:val="center"/>
        </w:trPr>
        <w:tc>
          <w:tcPr>
            <w:tcW w:w="4938" w:type="dxa"/>
            <w:tcBorders>
              <w:left w:val="single" w:sz="4" w:space="0" w:color="000000"/>
              <w:bottom w:val="single" w:sz="4" w:space="0" w:color="000000"/>
            </w:tcBorders>
            <w:shd w:val="clear" w:color="auto" w:fill="auto"/>
          </w:tcPr>
          <w:p w:rsidR="00CA140E" w:rsidRDefault="00C2275B">
            <w:pPr>
              <w:pStyle w:val="Standard"/>
              <w:widowControl w:val="0"/>
              <w:snapToGrid w:val="0"/>
              <w:rPr>
                <w:rFonts w:asciiTheme="minorHAnsi" w:eastAsia="Times New Roman" w:hAnsiTheme="minorHAnsi" w:cstheme="minorHAnsi"/>
                <w:color w:val="000000"/>
                <w:lang w:val="el-GR"/>
              </w:rPr>
            </w:pPr>
            <w:r>
              <w:rPr>
                <w:rFonts w:asciiTheme="minorHAnsi" w:eastAsia="Times New Roman" w:hAnsiTheme="minorHAnsi" w:cstheme="minorHAnsi"/>
                <w:color w:val="000000"/>
                <w:lang w:val="el-GR"/>
              </w:rPr>
              <w:t>Στείρωση αρσενικών σκύλων, τη σήμανση &amp; καταχώρηση στο ΕΜΖΣ,, αποπαρασίτωση, τεστ λεϊσμανίασης, γενική αίματος  και εμβολιασμό</w:t>
            </w:r>
          </w:p>
        </w:tc>
        <w:tc>
          <w:tcPr>
            <w:tcW w:w="1458" w:type="dxa"/>
            <w:tcBorders>
              <w:left w:val="single" w:sz="4" w:space="0" w:color="000000"/>
              <w:bottom w:val="single" w:sz="4" w:space="0" w:color="000000"/>
            </w:tcBorders>
            <w:shd w:val="clear" w:color="auto" w:fill="auto"/>
          </w:tcPr>
          <w:p w:rsidR="00CA140E" w:rsidRDefault="00003B61">
            <w:pPr>
              <w:pStyle w:val="Standard"/>
              <w:widowControl w:val="0"/>
              <w:snapToGrid w:val="0"/>
              <w:jc w:val="center"/>
              <w:rPr>
                <w:rFonts w:asciiTheme="minorHAnsi" w:eastAsia="Times New Roman" w:hAnsiTheme="minorHAnsi" w:cstheme="minorHAnsi"/>
                <w:color w:val="000000"/>
              </w:rPr>
            </w:pPr>
            <w:r>
              <w:rPr>
                <w:rFonts w:asciiTheme="minorHAnsi" w:eastAsia="Times New Roman" w:hAnsiTheme="minorHAnsi" w:cstheme="minorHAnsi"/>
                <w:color w:val="000000"/>
                <w:lang w:val="el-GR"/>
              </w:rPr>
              <w:t>1</w:t>
            </w:r>
            <w:r w:rsidR="00314ADA">
              <w:rPr>
                <w:rFonts w:asciiTheme="minorHAnsi" w:eastAsia="Times New Roman" w:hAnsiTheme="minorHAnsi" w:cstheme="minorHAnsi"/>
                <w:color w:val="000000"/>
                <w:lang w:val="el-GR"/>
              </w:rPr>
              <w:t>0</w:t>
            </w:r>
            <w:r w:rsidR="00C2275B">
              <w:rPr>
                <w:rFonts w:asciiTheme="minorHAnsi" w:eastAsia="Times New Roman" w:hAnsiTheme="minorHAnsi" w:cstheme="minorHAnsi"/>
                <w:color w:val="000000"/>
              </w:rPr>
              <w:t>0</w:t>
            </w:r>
          </w:p>
        </w:tc>
        <w:tc>
          <w:tcPr>
            <w:tcW w:w="1795" w:type="dxa"/>
            <w:tcBorders>
              <w:left w:val="single" w:sz="4" w:space="0" w:color="000000"/>
              <w:bottom w:val="single" w:sz="4" w:space="0" w:color="000000"/>
            </w:tcBorders>
            <w:shd w:val="clear" w:color="auto" w:fill="auto"/>
          </w:tcPr>
          <w:p w:rsidR="00CA140E" w:rsidRDefault="00C2275B">
            <w:pPr>
              <w:pStyle w:val="Standard"/>
              <w:widowControl w:val="0"/>
              <w:snapToGrid w:val="0"/>
              <w:jc w:val="center"/>
              <w:rPr>
                <w:rFonts w:asciiTheme="minorHAnsi" w:eastAsia="Times New Roman" w:hAnsiTheme="minorHAnsi" w:cstheme="minorHAnsi"/>
                <w:color w:val="000000"/>
              </w:rPr>
            </w:pPr>
            <w:r>
              <w:rPr>
                <w:rFonts w:asciiTheme="minorHAnsi" w:eastAsia="Times New Roman" w:hAnsiTheme="minorHAnsi" w:cstheme="minorHAnsi"/>
                <w:color w:val="000000"/>
              </w:rPr>
              <w:t>60,00</w:t>
            </w:r>
          </w:p>
        </w:tc>
        <w:tc>
          <w:tcPr>
            <w:tcW w:w="1391" w:type="dxa"/>
            <w:tcBorders>
              <w:left w:val="single" w:sz="4" w:space="0" w:color="000000"/>
              <w:bottom w:val="single" w:sz="4" w:space="0" w:color="000000"/>
              <w:right w:val="single" w:sz="4" w:space="0" w:color="000000"/>
            </w:tcBorders>
            <w:shd w:val="clear" w:color="auto" w:fill="auto"/>
          </w:tcPr>
          <w:p w:rsidR="00CA140E" w:rsidRDefault="00314ADA">
            <w:pPr>
              <w:pStyle w:val="Standard"/>
              <w:widowControl w:val="0"/>
              <w:snapToGrid w:val="0"/>
              <w:jc w:val="right"/>
              <w:rPr>
                <w:rFonts w:asciiTheme="minorHAnsi" w:eastAsia="Times New Roman" w:hAnsiTheme="minorHAnsi" w:cstheme="minorHAnsi"/>
                <w:color w:val="000000"/>
              </w:rPr>
            </w:pPr>
            <w:r>
              <w:rPr>
                <w:rFonts w:asciiTheme="minorHAnsi" w:eastAsia="Times New Roman" w:hAnsiTheme="minorHAnsi" w:cstheme="minorHAnsi"/>
                <w:color w:val="000000"/>
                <w:lang w:val="el-GR"/>
              </w:rPr>
              <w:t>6</w:t>
            </w:r>
            <w:r w:rsidR="00C2275B">
              <w:rPr>
                <w:rFonts w:asciiTheme="minorHAnsi" w:eastAsia="Times New Roman" w:hAnsiTheme="minorHAnsi" w:cstheme="minorHAnsi"/>
                <w:color w:val="000000"/>
              </w:rPr>
              <w:t>.000,00</w:t>
            </w:r>
          </w:p>
        </w:tc>
      </w:tr>
      <w:tr w:rsidR="00CA140E" w:rsidTr="00003B61">
        <w:trPr>
          <w:trHeight w:val="301"/>
          <w:jc w:val="center"/>
        </w:trPr>
        <w:tc>
          <w:tcPr>
            <w:tcW w:w="4938" w:type="dxa"/>
            <w:tcBorders>
              <w:left w:val="single" w:sz="4" w:space="0" w:color="000000"/>
              <w:bottom w:val="single" w:sz="4" w:space="0" w:color="000000"/>
            </w:tcBorders>
            <w:shd w:val="clear" w:color="auto" w:fill="auto"/>
          </w:tcPr>
          <w:p w:rsidR="00CA140E" w:rsidRDefault="00C2275B">
            <w:pPr>
              <w:pStyle w:val="Standard"/>
              <w:widowControl w:val="0"/>
              <w:snapToGrid w:val="0"/>
              <w:rPr>
                <w:rFonts w:asciiTheme="minorHAnsi" w:eastAsia="Times New Roman" w:hAnsiTheme="minorHAnsi" w:cstheme="minorHAnsi"/>
                <w:color w:val="000000"/>
              </w:rPr>
            </w:pPr>
            <w:r>
              <w:rPr>
                <w:rFonts w:asciiTheme="minorHAnsi" w:eastAsia="Times New Roman" w:hAnsiTheme="minorHAnsi" w:cstheme="minorHAnsi"/>
                <w:color w:val="000000"/>
              </w:rPr>
              <w:t>ΦΠΑ 24%</w:t>
            </w:r>
          </w:p>
        </w:tc>
        <w:tc>
          <w:tcPr>
            <w:tcW w:w="1458" w:type="dxa"/>
            <w:tcBorders>
              <w:left w:val="single" w:sz="4" w:space="0" w:color="000000"/>
              <w:bottom w:val="single" w:sz="4" w:space="0" w:color="000000"/>
            </w:tcBorders>
            <w:shd w:val="clear" w:color="auto" w:fill="auto"/>
          </w:tcPr>
          <w:p w:rsidR="00CA140E" w:rsidRDefault="00CA140E">
            <w:pPr>
              <w:pStyle w:val="Standard"/>
              <w:widowControl w:val="0"/>
              <w:snapToGrid w:val="0"/>
              <w:rPr>
                <w:rFonts w:asciiTheme="minorHAnsi" w:eastAsia="Times New Roman" w:hAnsiTheme="minorHAnsi" w:cstheme="minorHAnsi"/>
                <w:color w:val="000000"/>
              </w:rPr>
            </w:pPr>
          </w:p>
        </w:tc>
        <w:tc>
          <w:tcPr>
            <w:tcW w:w="1795" w:type="dxa"/>
            <w:tcBorders>
              <w:left w:val="single" w:sz="4" w:space="0" w:color="000000"/>
              <w:bottom w:val="single" w:sz="4" w:space="0" w:color="000000"/>
            </w:tcBorders>
            <w:shd w:val="clear" w:color="auto" w:fill="auto"/>
          </w:tcPr>
          <w:p w:rsidR="00CA140E" w:rsidRDefault="00CA140E">
            <w:pPr>
              <w:pStyle w:val="Standard"/>
              <w:widowControl w:val="0"/>
              <w:snapToGrid w:val="0"/>
              <w:rPr>
                <w:rFonts w:asciiTheme="minorHAnsi" w:eastAsia="Times New Roman" w:hAnsiTheme="minorHAnsi" w:cstheme="minorHAnsi"/>
                <w:color w:val="000000"/>
              </w:rPr>
            </w:pPr>
          </w:p>
        </w:tc>
        <w:tc>
          <w:tcPr>
            <w:tcW w:w="1391" w:type="dxa"/>
            <w:tcBorders>
              <w:left w:val="single" w:sz="4" w:space="0" w:color="000000"/>
              <w:bottom w:val="single" w:sz="4" w:space="0" w:color="000000"/>
              <w:right w:val="single" w:sz="4" w:space="0" w:color="000000"/>
            </w:tcBorders>
            <w:shd w:val="clear" w:color="auto" w:fill="auto"/>
          </w:tcPr>
          <w:p w:rsidR="00CA140E" w:rsidRDefault="00314ADA">
            <w:pPr>
              <w:pStyle w:val="Standard"/>
              <w:widowControl w:val="0"/>
              <w:snapToGrid w:val="0"/>
              <w:jc w:val="right"/>
              <w:rPr>
                <w:rFonts w:asciiTheme="minorHAnsi" w:eastAsia="Times New Roman" w:hAnsiTheme="minorHAnsi" w:cstheme="minorHAnsi"/>
                <w:color w:val="000000"/>
              </w:rPr>
            </w:pPr>
            <w:r>
              <w:rPr>
                <w:rFonts w:asciiTheme="minorHAnsi" w:eastAsia="Times New Roman" w:hAnsiTheme="minorHAnsi" w:cstheme="minorHAnsi"/>
                <w:color w:val="000000"/>
                <w:lang w:val="el-GR"/>
              </w:rPr>
              <w:t>1.44</w:t>
            </w:r>
            <w:r w:rsidR="00C2275B">
              <w:rPr>
                <w:rFonts w:asciiTheme="minorHAnsi" w:eastAsia="Times New Roman" w:hAnsiTheme="minorHAnsi" w:cstheme="minorHAnsi"/>
                <w:color w:val="000000"/>
              </w:rPr>
              <w:t>0,00</w:t>
            </w:r>
          </w:p>
        </w:tc>
      </w:tr>
      <w:tr w:rsidR="00CA140E" w:rsidTr="00003B61">
        <w:trPr>
          <w:trHeight w:val="301"/>
          <w:jc w:val="center"/>
        </w:trPr>
        <w:tc>
          <w:tcPr>
            <w:tcW w:w="4938" w:type="dxa"/>
            <w:tcBorders>
              <w:left w:val="single" w:sz="4" w:space="0" w:color="000000"/>
              <w:bottom w:val="single" w:sz="4" w:space="0" w:color="000000"/>
            </w:tcBorders>
            <w:shd w:val="clear" w:color="auto" w:fill="DDDDDD"/>
          </w:tcPr>
          <w:p w:rsidR="00CA140E" w:rsidRDefault="00C2275B">
            <w:pPr>
              <w:pStyle w:val="Standard"/>
              <w:widowControl w:val="0"/>
              <w:snapToGrid w:val="0"/>
              <w:rPr>
                <w:rFonts w:asciiTheme="minorHAnsi" w:eastAsia="Times New Roman" w:hAnsiTheme="minorHAnsi" w:cstheme="minorHAnsi"/>
                <w:b/>
                <w:color w:val="000000"/>
                <w:lang w:val="el-GR"/>
              </w:rPr>
            </w:pPr>
            <w:r>
              <w:rPr>
                <w:rFonts w:asciiTheme="minorHAnsi" w:eastAsia="Times New Roman" w:hAnsiTheme="minorHAnsi" w:cstheme="minorHAnsi"/>
                <w:b/>
                <w:color w:val="000000"/>
                <w:lang w:val="el-GR"/>
              </w:rPr>
              <w:t>ΣΥΝΟΛΟ</w:t>
            </w:r>
            <w:r>
              <w:rPr>
                <w:rFonts w:asciiTheme="minorHAnsi" w:eastAsia="Times New Roman" w:hAnsiTheme="minorHAnsi" w:cstheme="minorHAnsi"/>
                <w:b/>
                <w:color w:val="000000"/>
                <w:lang w:val="el-GR"/>
              </w:rPr>
              <w:tab/>
              <w:t>ΕΡΓΑΣΙΩΝ  Β.1.β. με ΦΠΑ</w:t>
            </w:r>
          </w:p>
        </w:tc>
        <w:tc>
          <w:tcPr>
            <w:tcW w:w="1458" w:type="dxa"/>
            <w:tcBorders>
              <w:left w:val="single" w:sz="4" w:space="0" w:color="000000"/>
              <w:bottom w:val="single" w:sz="4" w:space="0" w:color="000000"/>
            </w:tcBorders>
            <w:shd w:val="clear" w:color="auto" w:fill="DDDDDD"/>
          </w:tcPr>
          <w:p w:rsidR="00CA140E" w:rsidRDefault="00CA140E">
            <w:pPr>
              <w:pStyle w:val="Standard"/>
              <w:widowControl w:val="0"/>
              <w:snapToGrid w:val="0"/>
              <w:rPr>
                <w:rFonts w:asciiTheme="minorHAnsi" w:eastAsia="Times New Roman" w:hAnsiTheme="minorHAnsi" w:cstheme="minorHAnsi"/>
                <w:color w:val="000000"/>
                <w:lang w:val="el-GR"/>
              </w:rPr>
            </w:pPr>
          </w:p>
        </w:tc>
        <w:tc>
          <w:tcPr>
            <w:tcW w:w="1795" w:type="dxa"/>
            <w:tcBorders>
              <w:left w:val="single" w:sz="4" w:space="0" w:color="000000"/>
              <w:bottom w:val="single" w:sz="4" w:space="0" w:color="000000"/>
            </w:tcBorders>
            <w:shd w:val="clear" w:color="auto" w:fill="DDDDDD"/>
          </w:tcPr>
          <w:p w:rsidR="00CA140E" w:rsidRDefault="00CA140E">
            <w:pPr>
              <w:pStyle w:val="Standard"/>
              <w:widowControl w:val="0"/>
              <w:snapToGrid w:val="0"/>
              <w:rPr>
                <w:rFonts w:asciiTheme="minorHAnsi" w:eastAsia="Times New Roman" w:hAnsiTheme="minorHAnsi" w:cstheme="minorHAnsi"/>
                <w:color w:val="000000"/>
                <w:lang w:val="el-GR"/>
              </w:rPr>
            </w:pPr>
          </w:p>
        </w:tc>
        <w:tc>
          <w:tcPr>
            <w:tcW w:w="1391" w:type="dxa"/>
            <w:tcBorders>
              <w:left w:val="single" w:sz="4" w:space="0" w:color="000000"/>
              <w:bottom w:val="single" w:sz="4" w:space="0" w:color="000000"/>
              <w:right w:val="single" w:sz="4" w:space="0" w:color="000000"/>
            </w:tcBorders>
            <w:shd w:val="clear" w:color="auto" w:fill="DDDDDD"/>
          </w:tcPr>
          <w:p w:rsidR="00CA140E" w:rsidRDefault="00314ADA">
            <w:pPr>
              <w:pStyle w:val="Standard"/>
              <w:widowControl w:val="0"/>
              <w:snapToGrid w:val="0"/>
              <w:jc w:val="right"/>
              <w:rPr>
                <w:rFonts w:asciiTheme="minorHAnsi" w:eastAsia="Times New Roman" w:hAnsiTheme="minorHAnsi" w:cstheme="minorHAnsi"/>
                <w:b/>
                <w:color w:val="000000"/>
              </w:rPr>
            </w:pPr>
            <w:r>
              <w:rPr>
                <w:rFonts w:asciiTheme="minorHAnsi" w:eastAsia="Times New Roman" w:hAnsiTheme="minorHAnsi" w:cstheme="minorHAnsi"/>
                <w:b/>
                <w:color w:val="000000"/>
                <w:lang w:val="el-GR"/>
              </w:rPr>
              <w:t>7.44</w:t>
            </w:r>
            <w:r w:rsidR="00C2275B">
              <w:rPr>
                <w:rFonts w:asciiTheme="minorHAnsi" w:eastAsia="Times New Roman" w:hAnsiTheme="minorHAnsi" w:cstheme="minorHAnsi"/>
                <w:b/>
                <w:color w:val="000000"/>
              </w:rPr>
              <w:t>0,00</w:t>
            </w:r>
          </w:p>
        </w:tc>
      </w:tr>
      <w:tr w:rsidR="00B07073" w:rsidTr="00CC0C26">
        <w:trPr>
          <w:trHeight w:val="301"/>
          <w:jc w:val="center"/>
        </w:trPr>
        <w:tc>
          <w:tcPr>
            <w:tcW w:w="8191" w:type="dxa"/>
            <w:gridSpan w:val="3"/>
            <w:tcBorders>
              <w:left w:val="single" w:sz="4" w:space="0" w:color="000000"/>
              <w:bottom w:val="single" w:sz="4" w:space="0" w:color="000000"/>
            </w:tcBorders>
            <w:shd w:val="clear" w:color="auto" w:fill="DDDDDD"/>
          </w:tcPr>
          <w:p w:rsidR="00B07073" w:rsidRDefault="00B07073" w:rsidP="00CC0C26">
            <w:pPr>
              <w:pStyle w:val="Standard"/>
              <w:widowControl w:val="0"/>
              <w:snapToGrid w:val="0"/>
              <w:rPr>
                <w:rFonts w:asciiTheme="minorHAnsi" w:hAnsiTheme="minorHAnsi" w:cstheme="minorHAnsi"/>
                <w:b/>
                <w:bCs/>
                <w:color w:val="000000"/>
                <w:lang w:val="el-GR"/>
              </w:rPr>
            </w:pPr>
            <w:r>
              <w:rPr>
                <w:rFonts w:asciiTheme="minorHAnsi" w:hAnsiTheme="minorHAnsi" w:cstheme="minorHAnsi"/>
                <w:b/>
                <w:bCs/>
                <w:color w:val="000000"/>
                <w:lang w:val="el-GR"/>
              </w:rPr>
              <w:t>ΣΥΝΟΛΙΚΗ ΔΑΠΑΝΗ Β.1.ΣΤΕΙΡΩΣΕΙΣ ΑΔΕΣΠΟΤΩΝ ΖΩΩΝ ΜΕ ΦΠΑ 24%</w:t>
            </w:r>
          </w:p>
        </w:tc>
        <w:tc>
          <w:tcPr>
            <w:tcW w:w="1391" w:type="dxa"/>
            <w:tcBorders>
              <w:left w:val="single" w:sz="4" w:space="0" w:color="000000"/>
              <w:bottom w:val="single" w:sz="4" w:space="0" w:color="000000"/>
              <w:right w:val="single" w:sz="4" w:space="0" w:color="000000"/>
            </w:tcBorders>
            <w:shd w:val="clear" w:color="auto" w:fill="DDDDDD"/>
          </w:tcPr>
          <w:p w:rsidR="00B07073" w:rsidRDefault="00B07073">
            <w:pPr>
              <w:pStyle w:val="Standard"/>
              <w:widowControl w:val="0"/>
              <w:snapToGrid w:val="0"/>
              <w:jc w:val="right"/>
              <w:rPr>
                <w:rFonts w:asciiTheme="minorHAnsi" w:eastAsia="Times New Roman" w:hAnsiTheme="minorHAnsi" w:cstheme="minorHAnsi"/>
                <w:b/>
                <w:color w:val="000000"/>
                <w:lang w:val="el-GR"/>
              </w:rPr>
            </w:pPr>
            <w:r>
              <w:rPr>
                <w:rFonts w:asciiTheme="minorHAnsi" w:eastAsia="Times New Roman" w:hAnsiTheme="minorHAnsi" w:cstheme="minorHAnsi"/>
                <w:b/>
                <w:color w:val="000000"/>
                <w:lang w:val="el-GR"/>
              </w:rPr>
              <w:t>38.688,00</w:t>
            </w:r>
          </w:p>
        </w:tc>
      </w:tr>
      <w:tr w:rsidR="00003B61" w:rsidTr="00003B61">
        <w:trPr>
          <w:trHeight w:val="301"/>
          <w:jc w:val="center"/>
        </w:trPr>
        <w:tc>
          <w:tcPr>
            <w:tcW w:w="4938" w:type="dxa"/>
            <w:tcBorders>
              <w:left w:val="single" w:sz="4" w:space="0" w:color="000000"/>
              <w:bottom w:val="single" w:sz="4" w:space="0" w:color="000000"/>
            </w:tcBorders>
            <w:shd w:val="clear" w:color="auto" w:fill="auto"/>
          </w:tcPr>
          <w:p w:rsidR="00003B61" w:rsidRDefault="00003B61" w:rsidP="00003B61">
            <w:pPr>
              <w:pStyle w:val="Standard"/>
              <w:widowControl w:val="0"/>
              <w:spacing w:line="259" w:lineRule="exact"/>
              <w:jc w:val="both"/>
              <w:rPr>
                <w:rFonts w:asciiTheme="minorHAnsi" w:eastAsia="Times New Roman" w:hAnsiTheme="minorHAnsi" w:cstheme="minorHAnsi"/>
                <w:b/>
                <w:lang w:val="el-GR"/>
              </w:rPr>
            </w:pPr>
            <w:r>
              <w:rPr>
                <w:rFonts w:asciiTheme="minorHAnsi" w:eastAsia="Times New Roman" w:hAnsiTheme="minorHAnsi" w:cstheme="minorHAnsi"/>
                <w:b/>
                <w:lang w:val="el-GR"/>
              </w:rPr>
              <w:t xml:space="preserve">Β.2.ΝΟΣΗΛΕΙΑ ΕΝΤΑΤΙΚΗ ΑΔΕΣΠΟΤΟΥ ΣΚΥΛΟΥ  </w:t>
            </w:r>
          </w:p>
        </w:tc>
        <w:tc>
          <w:tcPr>
            <w:tcW w:w="1458" w:type="dxa"/>
            <w:tcBorders>
              <w:left w:val="single" w:sz="4" w:space="0" w:color="000000"/>
              <w:bottom w:val="single" w:sz="4" w:space="0" w:color="000000"/>
            </w:tcBorders>
            <w:shd w:val="clear" w:color="auto" w:fill="auto"/>
          </w:tcPr>
          <w:p w:rsidR="00003B61" w:rsidRDefault="00003B61" w:rsidP="006667B5">
            <w:pPr>
              <w:pStyle w:val="Standard"/>
              <w:widowControl w:val="0"/>
              <w:snapToGrid w:val="0"/>
              <w:rPr>
                <w:rFonts w:asciiTheme="minorHAnsi" w:eastAsia="Times New Roman" w:hAnsiTheme="minorHAnsi" w:cstheme="minorHAnsi"/>
                <w:color w:val="000000"/>
              </w:rPr>
            </w:pPr>
            <w:proofErr w:type="spellStart"/>
            <w:r>
              <w:rPr>
                <w:rFonts w:asciiTheme="minorHAnsi" w:hAnsiTheme="minorHAnsi" w:cstheme="minorHAnsi"/>
                <w:b/>
                <w:bCs/>
                <w:color w:val="000000"/>
              </w:rPr>
              <w:t>Επεμβάσεις</w:t>
            </w:r>
            <w:proofErr w:type="spellEnd"/>
          </w:p>
        </w:tc>
        <w:tc>
          <w:tcPr>
            <w:tcW w:w="1795" w:type="dxa"/>
            <w:tcBorders>
              <w:left w:val="single" w:sz="4" w:space="0" w:color="000000"/>
              <w:bottom w:val="single" w:sz="4" w:space="0" w:color="000000"/>
            </w:tcBorders>
            <w:shd w:val="clear" w:color="auto" w:fill="auto"/>
          </w:tcPr>
          <w:p w:rsidR="00003B61" w:rsidRDefault="00003B61" w:rsidP="006667B5">
            <w:pPr>
              <w:pStyle w:val="Standard"/>
              <w:widowControl w:val="0"/>
              <w:snapToGrid w:val="0"/>
              <w:rPr>
                <w:rFonts w:asciiTheme="minorHAnsi" w:hAnsiTheme="minorHAnsi" w:cstheme="minorHAnsi"/>
                <w:color w:val="000000"/>
              </w:rPr>
            </w:pPr>
            <w:proofErr w:type="spellStart"/>
            <w:r>
              <w:rPr>
                <w:rFonts w:asciiTheme="minorHAnsi" w:hAnsiTheme="minorHAnsi" w:cstheme="minorHAnsi"/>
                <w:b/>
                <w:bCs/>
                <w:color w:val="000000"/>
              </w:rPr>
              <w:t>Τιμή</w:t>
            </w:r>
            <w:proofErr w:type="spellEnd"/>
            <w:r>
              <w:rPr>
                <w:rFonts w:asciiTheme="minorHAnsi" w:hAnsiTheme="minorHAnsi" w:cstheme="minorHAnsi"/>
                <w:b/>
                <w:bCs/>
                <w:color w:val="000000"/>
              </w:rPr>
              <w:t xml:space="preserve"> </w:t>
            </w:r>
            <w:proofErr w:type="spellStart"/>
            <w:r>
              <w:rPr>
                <w:rFonts w:asciiTheme="minorHAnsi" w:hAnsiTheme="minorHAnsi" w:cstheme="minorHAnsi"/>
                <w:b/>
                <w:bCs/>
                <w:color w:val="000000"/>
              </w:rPr>
              <w:t>Μονάδας</w:t>
            </w:r>
            <w:proofErr w:type="spellEnd"/>
          </w:p>
        </w:tc>
        <w:tc>
          <w:tcPr>
            <w:tcW w:w="1391" w:type="dxa"/>
            <w:tcBorders>
              <w:left w:val="single" w:sz="4" w:space="0" w:color="000000"/>
              <w:bottom w:val="single" w:sz="4" w:space="0" w:color="000000"/>
              <w:right w:val="single" w:sz="4" w:space="0" w:color="000000"/>
            </w:tcBorders>
            <w:shd w:val="clear" w:color="auto" w:fill="auto"/>
          </w:tcPr>
          <w:p w:rsidR="00003B61" w:rsidRDefault="00003B61" w:rsidP="006667B5">
            <w:pPr>
              <w:pStyle w:val="Standard"/>
              <w:widowControl w:val="0"/>
              <w:snapToGrid w:val="0"/>
              <w:jc w:val="center"/>
              <w:rPr>
                <w:rFonts w:asciiTheme="minorHAnsi" w:hAnsiTheme="minorHAnsi" w:cstheme="minorHAnsi"/>
              </w:rPr>
            </w:pPr>
            <w:proofErr w:type="spellStart"/>
            <w:r>
              <w:rPr>
                <w:rFonts w:asciiTheme="minorHAnsi" w:hAnsiTheme="minorHAnsi" w:cstheme="minorHAnsi"/>
                <w:b/>
                <w:color w:val="000000"/>
              </w:rPr>
              <w:t>Δαπάνη</w:t>
            </w:r>
            <w:proofErr w:type="spellEnd"/>
          </w:p>
        </w:tc>
      </w:tr>
      <w:tr w:rsidR="00003B61" w:rsidTr="00003B61">
        <w:trPr>
          <w:trHeight w:val="301"/>
          <w:jc w:val="center"/>
        </w:trPr>
        <w:tc>
          <w:tcPr>
            <w:tcW w:w="4938" w:type="dxa"/>
            <w:tcBorders>
              <w:left w:val="single" w:sz="4" w:space="0" w:color="000000"/>
              <w:bottom w:val="single" w:sz="4" w:space="0" w:color="000000"/>
            </w:tcBorders>
            <w:shd w:val="clear" w:color="auto" w:fill="auto"/>
          </w:tcPr>
          <w:p w:rsidR="00003B61" w:rsidRDefault="006667B5" w:rsidP="006667B5">
            <w:pPr>
              <w:pStyle w:val="Standard"/>
              <w:widowControl w:val="0"/>
              <w:snapToGrid w:val="0"/>
              <w:rPr>
                <w:rFonts w:asciiTheme="minorHAnsi" w:eastAsia="Times New Roman" w:hAnsiTheme="minorHAnsi" w:cstheme="minorHAnsi"/>
                <w:color w:val="000000"/>
                <w:lang w:val="el-GR"/>
              </w:rPr>
            </w:pPr>
            <w:r>
              <w:rPr>
                <w:rFonts w:asciiTheme="minorHAnsi" w:eastAsia="Times New Roman" w:hAnsiTheme="minorHAnsi" w:cstheme="minorHAnsi"/>
                <w:lang w:val="el-GR"/>
              </w:rPr>
              <w:t>Αφορά την νοσηλεία αδέσποτου σκύλου και περιλαμβάνει  την κτηνιατρική παρακολούθηση, την παροχή φαρμακευτικής αγωγής  και τροφής</w:t>
            </w:r>
          </w:p>
        </w:tc>
        <w:tc>
          <w:tcPr>
            <w:tcW w:w="1458" w:type="dxa"/>
            <w:tcBorders>
              <w:left w:val="single" w:sz="4" w:space="0" w:color="000000"/>
              <w:bottom w:val="single" w:sz="4" w:space="0" w:color="000000"/>
            </w:tcBorders>
            <w:shd w:val="clear" w:color="auto" w:fill="auto"/>
          </w:tcPr>
          <w:p w:rsidR="006667B5" w:rsidRDefault="006667B5" w:rsidP="006667B5">
            <w:pPr>
              <w:pStyle w:val="Standard"/>
              <w:widowControl w:val="0"/>
              <w:snapToGrid w:val="0"/>
              <w:jc w:val="center"/>
              <w:rPr>
                <w:rFonts w:asciiTheme="minorHAnsi" w:eastAsia="Times New Roman" w:hAnsiTheme="minorHAnsi" w:cstheme="minorHAnsi"/>
                <w:color w:val="000000"/>
                <w:lang w:val="el-GR"/>
              </w:rPr>
            </w:pPr>
          </w:p>
          <w:p w:rsidR="006667B5" w:rsidRPr="00003B61" w:rsidRDefault="00314ADA" w:rsidP="006667B5">
            <w:pPr>
              <w:pStyle w:val="Standard"/>
              <w:widowControl w:val="0"/>
              <w:snapToGrid w:val="0"/>
              <w:jc w:val="center"/>
              <w:rPr>
                <w:rFonts w:asciiTheme="minorHAnsi" w:eastAsia="Times New Roman" w:hAnsiTheme="minorHAnsi" w:cstheme="minorHAnsi"/>
                <w:color w:val="000000"/>
                <w:lang w:val="el-GR"/>
              </w:rPr>
            </w:pPr>
            <w:r>
              <w:rPr>
                <w:rFonts w:asciiTheme="minorHAnsi" w:eastAsia="Times New Roman" w:hAnsiTheme="minorHAnsi" w:cstheme="minorHAnsi"/>
                <w:color w:val="000000"/>
                <w:lang w:val="el-GR"/>
              </w:rPr>
              <w:t>10</w:t>
            </w:r>
          </w:p>
        </w:tc>
        <w:tc>
          <w:tcPr>
            <w:tcW w:w="1795" w:type="dxa"/>
            <w:tcBorders>
              <w:left w:val="single" w:sz="4" w:space="0" w:color="000000"/>
              <w:bottom w:val="single" w:sz="4" w:space="0" w:color="000000"/>
            </w:tcBorders>
            <w:shd w:val="clear" w:color="auto" w:fill="auto"/>
          </w:tcPr>
          <w:p w:rsidR="00003B61" w:rsidRDefault="00003B61" w:rsidP="006667B5">
            <w:pPr>
              <w:pStyle w:val="Standard"/>
              <w:widowControl w:val="0"/>
              <w:snapToGrid w:val="0"/>
              <w:jc w:val="center"/>
              <w:rPr>
                <w:rFonts w:asciiTheme="minorHAnsi" w:hAnsiTheme="minorHAnsi" w:cstheme="minorHAnsi"/>
                <w:color w:val="000000"/>
                <w:lang w:val="el-GR"/>
              </w:rPr>
            </w:pPr>
          </w:p>
          <w:p w:rsidR="006667B5" w:rsidRDefault="006667B5" w:rsidP="006667B5">
            <w:pPr>
              <w:pStyle w:val="Standard"/>
              <w:widowControl w:val="0"/>
              <w:snapToGrid w:val="0"/>
              <w:jc w:val="center"/>
              <w:rPr>
                <w:rFonts w:asciiTheme="minorHAnsi" w:hAnsiTheme="minorHAnsi" w:cstheme="minorHAnsi"/>
                <w:color w:val="000000"/>
                <w:lang w:val="el-GR"/>
              </w:rPr>
            </w:pPr>
            <w:r>
              <w:rPr>
                <w:rFonts w:asciiTheme="minorHAnsi" w:hAnsiTheme="minorHAnsi" w:cstheme="minorHAnsi"/>
                <w:color w:val="000000"/>
                <w:lang w:val="el-GR"/>
              </w:rPr>
              <w:t>25,00</w:t>
            </w:r>
          </w:p>
          <w:p w:rsidR="006667B5" w:rsidRPr="00003B61" w:rsidRDefault="006667B5" w:rsidP="006667B5">
            <w:pPr>
              <w:pStyle w:val="Standard"/>
              <w:widowControl w:val="0"/>
              <w:snapToGrid w:val="0"/>
              <w:jc w:val="center"/>
              <w:rPr>
                <w:rFonts w:asciiTheme="minorHAnsi" w:hAnsiTheme="minorHAnsi" w:cstheme="minorHAnsi"/>
                <w:color w:val="000000"/>
                <w:lang w:val="el-GR"/>
              </w:rPr>
            </w:pPr>
          </w:p>
        </w:tc>
        <w:tc>
          <w:tcPr>
            <w:tcW w:w="1391" w:type="dxa"/>
            <w:tcBorders>
              <w:left w:val="single" w:sz="4" w:space="0" w:color="000000"/>
              <w:bottom w:val="single" w:sz="4" w:space="0" w:color="000000"/>
              <w:right w:val="single" w:sz="4" w:space="0" w:color="000000"/>
            </w:tcBorders>
            <w:shd w:val="clear" w:color="auto" w:fill="auto"/>
          </w:tcPr>
          <w:p w:rsidR="00003B61" w:rsidRDefault="00003B61">
            <w:pPr>
              <w:pStyle w:val="Standard"/>
              <w:widowControl w:val="0"/>
              <w:snapToGrid w:val="0"/>
              <w:jc w:val="center"/>
              <w:rPr>
                <w:rFonts w:asciiTheme="minorHAnsi" w:hAnsiTheme="minorHAnsi" w:cstheme="minorHAnsi"/>
                <w:lang w:val="el-GR"/>
              </w:rPr>
            </w:pPr>
          </w:p>
          <w:p w:rsidR="00314ADA" w:rsidRPr="00003B61" w:rsidRDefault="00314ADA" w:rsidP="00314ADA">
            <w:pPr>
              <w:pStyle w:val="Standard"/>
              <w:widowControl w:val="0"/>
              <w:snapToGrid w:val="0"/>
              <w:jc w:val="right"/>
              <w:rPr>
                <w:rFonts w:asciiTheme="minorHAnsi" w:hAnsiTheme="minorHAnsi" w:cstheme="minorHAnsi"/>
                <w:lang w:val="el-GR"/>
              </w:rPr>
            </w:pPr>
            <w:r>
              <w:rPr>
                <w:rFonts w:asciiTheme="minorHAnsi" w:hAnsiTheme="minorHAnsi" w:cstheme="minorHAnsi"/>
                <w:lang w:val="el-GR"/>
              </w:rPr>
              <w:t>250,00</w:t>
            </w:r>
          </w:p>
        </w:tc>
      </w:tr>
      <w:tr w:rsidR="006667B5" w:rsidTr="00003B61">
        <w:trPr>
          <w:trHeight w:val="301"/>
          <w:jc w:val="center"/>
        </w:trPr>
        <w:tc>
          <w:tcPr>
            <w:tcW w:w="4938" w:type="dxa"/>
            <w:tcBorders>
              <w:left w:val="single" w:sz="4" w:space="0" w:color="000000"/>
              <w:bottom w:val="single" w:sz="4" w:space="0" w:color="000000"/>
            </w:tcBorders>
            <w:shd w:val="clear" w:color="auto" w:fill="auto"/>
          </w:tcPr>
          <w:p w:rsidR="006667B5" w:rsidRDefault="006667B5" w:rsidP="006667B5">
            <w:pPr>
              <w:pStyle w:val="Standard"/>
              <w:widowControl w:val="0"/>
              <w:snapToGrid w:val="0"/>
              <w:rPr>
                <w:rFonts w:asciiTheme="minorHAnsi" w:eastAsia="Times New Roman" w:hAnsiTheme="minorHAnsi" w:cstheme="minorHAnsi"/>
                <w:color w:val="000000"/>
              </w:rPr>
            </w:pPr>
            <w:r>
              <w:rPr>
                <w:rFonts w:asciiTheme="minorHAnsi" w:eastAsia="Times New Roman" w:hAnsiTheme="minorHAnsi" w:cstheme="minorHAnsi"/>
                <w:color w:val="000000"/>
              </w:rPr>
              <w:t>ΦΠΑ 24%</w:t>
            </w:r>
          </w:p>
        </w:tc>
        <w:tc>
          <w:tcPr>
            <w:tcW w:w="1458" w:type="dxa"/>
            <w:tcBorders>
              <w:left w:val="single" w:sz="4" w:space="0" w:color="000000"/>
              <w:bottom w:val="single" w:sz="4" w:space="0" w:color="000000"/>
            </w:tcBorders>
            <w:shd w:val="clear" w:color="auto" w:fill="auto"/>
          </w:tcPr>
          <w:p w:rsidR="006667B5" w:rsidRDefault="006667B5" w:rsidP="006667B5">
            <w:pPr>
              <w:pStyle w:val="Standard"/>
              <w:widowControl w:val="0"/>
              <w:snapToGrid w:val="0"/>
              <w:rPr>
                <w:rFonts w:asciiTheme="minorHAnsi" w:eastAsia="Times New Roman" w:hAnsiTheme="minorHAnsi" w:cstheme="minorHAnsi"/>
                <w:color w:val="000000"/>
              </w:rPr>
            </w:pPr>
          </w:p>
        </w:tc>
        <w:tc>
          <w:tcPr>
            <w:tcW w:w="1795" w:type="dxa"/>
            <w:tcBorders>
              <w:left w:val="single" w:sz="4" w:space="0" w:color="000000"/>
              <w:bottom w:val="single" w:sz="4" w:space="0" w:color="000000"/>
            </w:tcBorders>
            <w:shd w:val="clear" w:color="auto" w:fill="auto"/>
          </w:tcPr>
          <w:p w:rsidR="006667B5" w:rsidRDefault="006667B5" w:rsidP="006667B5">
            <w:pPr>
              <w:pStyle w:val="Standard"/>
              <w:widowControl w:val="0"/>
              <w:snapToGrid w:val="0"/>
              <w:rPr>
                <w:rFonts w:asciiTheme="minorHAnsi" w:eastAsia="Times New Roman" w:hAnsiTheme="minorHAnsi" w:cstheme="minorHAnsi"/>
                <w:color w:val="000000"/>
              </w:rPr>
            </w:pPr>
          </w:p>
        </w:tc>
        <w:tc>
          <w:tcPr>
            <w:tcW w:w="1391" w:type="dxa"/>
            <w:tcBorders>
              <w:left w:val="single" w:sz="4" w:space="0" w:color="000000"/>
              <w:bottom w:val="single" w:sz="4" w:space="0" w:color="000000"/>
              <w:right w:val="single" w:sz="4" w:space="0" w:color="000000"/>
            </w:tcBorders>
            <w:shd w:val="clear" w:color="auto" w:fill="auto"/>
          </w:tcPr>
          <w:p w:rsidR="006667B5" w:rsidRDefault="00314ADA" w:rsidP="006667B5">
            <w:pPr>
              <w:pStyle w:val="Standard"/>
              <w:widowControl w:val="0"/>
              <w:snapToGrid w:val="0"/>
              <w:jc w:val="right"/>
              <w:rPr>
                <w:rFonts w:asciiTheme="minorHAnsi" w:eastAsia="Times New Roman" w:hAnsiTheme="minorHAnsi" w:cstheme="minorHAnsi"/>
                <w:color w:val="000000"/>
              </w:rPr>
            </w:pPr>
            <w:r>
              <w:rPr>
                <w:rFonts w:asciiTheme="minorHAnsi" w:eastAsia="Times New Roman" w:hAnsiTheme="minorHAnsi" w:cstheme="minorHAnsi"/>
                <w:color w:val="000000"/>
                <w:lang w:val="el-GR"/>
              </w:rPr>
              <w:t>6</w:t>
            </w:r>
            <w:r w:rsidR="006667B5">
              <w:rPr>
                <w:rFonts w:asciiTheme="minorHAnsi" w:eastAsia="Times New Roman" w:hAnsiTheme="minorHAnsi" w:cstheme="minorHAnsi"/>
                <w:color w:val="000000"/>
              </w:rPr>
              <w:t>0,00</w:t>
            </w:r>
          </w:p>
        </w:tc>
      </w:tr>
      <w:tr w:rsidR="006667B5" w:rsidTr="00003B61">
        <w:trPr>
          <w:trHeight w:val="301"/>
          <w:jc w:val="center"/>
        </w:trPr>
        <w:tc>
          <w:tcPr>
            <w:tcW w:w="4938" w:type="dxa"/>
            <w:tcBorders>
              <w:left w:val="single" w:sz="4" w:space="0" w:color="000000"/>
              <w:bottom w:val="single" w:sz="4" w:space="0" w:color="000000"/>
            </w:tcBorders>
            <w:shd w:val="clear" w:color="auto" w:fill="DDDDDD"/>
          </w:tcPr>
          <w:p w:rsidR="006667B5" w:rsidRDefault="006667B5" w:rsidP="006667B5">
            <w:pPr>
              <w:pStyle w:val="Standard"/>
              <w:widowControl w:val="0"/>
              <w:snapToGrid w:val="0"/>
              <w:rPr>
                <w:rFonts w:asciiTheme="minorHAnsi" w:eastAsia="Times New Roman" w:hAnsiTheme="minorHAnsi" w:cstheme="minorHAnsi"/>
                <w:b/>
                <w:color w:val="000000"/>
                <w:lang w:val="el-GR"/>
              </w:rPr>
            </w:pPr>
            <w:r>
              <w:rPr>
                <w:rFonts w:asciiTheme="minorHAnsi" w:eastAsia="Times New Roman" w:hAnsiTheme="minorHAnsi" w:cstheme="minorHAnsi"/>
                <w:b/>
                <w:color w:val="000000"/>
                <w:lang w:val="el-GR"/>
              </w:rPr>
              <w:t>ΣΥΝΟΛΟ</w:t>
            </w:r>
            <w:r>
              <w:rPr>
                <w:rFonts w:asciiTheme="minorHAnsi" w:eastAsia="Times New Roman" w:hAnsiTheme="minorHAnsi" w:cstheme="minorHAnsi"/>
                <w:b/>
                <w:color w:val="000000"/>
                <w:lang w:val="el-GR"/>
              </w:rPr>
              <w:tab/>
              <w:t>ΕΡΓΑΣΙΩΝ  Β.2. με ΦΠΑ</w:t>
            </w:r>
          </w:p>
        </w:tc>
        <w:tc>
          <w:tcPr>
            <w:tcW w:w="1458" w:type="dxa"/>
            <w:tcBorders>
              <w:left w:val="single" w:sz="4" w:space="0" w:color="000000"/>
              <w:bottom w:val="single" w:sz="4" w:space="0" w:color="000000"/>
            </w:tcBorders>
            <w:shd w:val="clear" w:color="auto" w:fill="DDDDDD"/>
          </w:tcPr>
          <w:p w:rsidR="006667B5" w:rsidRDefault="006667B5" w:rsidP="006667B5">
            <w:pPr>
              <w:pStyle w:val="Standard"/>
              <w:widowControl w:val="0"/>
              <w:snapToGrid w:val="0"/>
              <w:rPr>
                <w:rFonts w:asciiTheme="minorHAnsi" w:eastAsia="Times New Roman" w:hAnsiTheme="minorHAnsi" w:cstheme="minorHAnsi"/>
                <w:color w:val="000000"/>
                <w:lang w:val="el-GR"/>
              </w:rPr>
            </w:pPr>
          </w:p>
        </w:tc>
        <w:tc>
          <w:tcPr>
            <w:tcW w:w="1795" w:type="dxa"/>
            <w:tcBorders>
              <w:left w:val="single" w:sz="4" w:space="0" w:color="000000"/>
              <w:bottom w:val="single" w:sz="4" w:space="0" w:color="000000"/>
            </w:tcBorders>
            <w:shd w:val="clear" w:color="auto" w:fill="DDDDDD"/>
          </w:tcPr>
          <w:p w:rsidR="006667B5" w:rsidRDefault="006667B5" w:rsidP="006667B5">
            <w:pPr>
              <w:pStyle w:val="Standard"/>
              <w:widowControl w:val="0"/>
              <w:snapToGrid w:val="0"/>
              <w:rPr>
                <w:rFonts w:asciiTheme="minorHAnsi" w:eastAsia="Times New Roman" w:hAnsiTheme="minorHAnsi" w:cstheme="minorHAnsi"/>
                <w:color w:val="000000"/>
                <w:lang w:val="el-GR"/>
              </w:rPr>
            </w:pPr>
          </w:p>
        </w:tc>
        <w:tc>
          <w:tcPr>
            <w:tcW w:w="1391" w:type="dxa"/>
            <w:tcBorders>
              <w:left w:val="single" w:sz="4" w:space="0" w:color="000000"/>
              <w:bottom w:val="single" w:sz="4" w:space="0" w:color="000000"/>
              <w:right w:val="single" w:sz="4" w:space="0" w:color="000000"/>
            </w:tcBorders>
            <w:shd w:val="clear" w:color="auto" w:fill="DDDDDD"/>
          </w:tcPr>
          <w:p w:rsidR="006667B5" w:rsidRDefault="00314ADA" w:rsidP="006667B5">
            <w:pPr>
              <w:pStyle w:val="Standard"/>
              <w:widowControl w:val="0"/>
              <w:snapToGrid w:val="0"/>
              <w:jc w:val="right"/>
              <w:rPr>
                <w:rFonts w:asciiTheme="minorHAnsi" w:eastAsia="Times New Roman" w:hAnsiTheme="minorHAnsi" w:cstheme="minorHAnsi"/>
                <w:b/>
                <w:color w:val="000000"/>
              </w:rPr>
            </w:pPr>
            <w:r>
              <w:rPr>
                <w:rFonts w:asciiTheme="minorHAnsi" w:eastAsia="Times New Roman" w:hAnsiTheme="minorHAnsi" w:cstheme="minorHAnsi"/>
                <w:b/>
                <w:color w:val="000000"/>
                <w:lang w:val="el-GR"/>
              </w:rPr>
              <w:t>310</w:t>
            </w:r>
            <w:r w:rsidR="006667B5">
              <w:rPr>
                <w:rFonts w:asciiTheme="minorHAnsi" w:eastAsia="Times New Roman" w:hAnsiTheme="minorHAnsi" w:cstheme="minorHAnsi"/>
                <w:b/>
                <w:color w:val="000000"/>
              </w:rPr>
              <w:t>,00</w:t>
            </w:r>
          </w:p>
        </w:tc>
      </w:tr>
      <w:tr w:rsidR="006667B5" w:rsidTr="00003B61">
        <w:trPr>
          <w:trHeight w:val="301"/>
          <w:jc w:val="center"/>
        </w:trPr>
        <w:tc>
          <w:tcPr>
            <w:tcW w:w="4938" w:type="dxa"/>
            <w:tcBorders>
              <w:left w:val="single" w:sz="4" w:space="0" w:color="000000"/>
              <w:bottom w:val="single" w:sz="4" w:space="0" w:color="000000"/>
            </w:tcBorders>
            <w:shd w:val="clear" w:color="auto" w:fill="auto"/>
          </w:tcPr>
          <w:p w:rsidR="006667B5" w:rsidRPr="00003B61" w:rsidRDefault="006667B5">
            <w:pPr>
              <w:pStyle w:val="Standard"/>
              <w:widowControl w:val="0"/>
              <w:spacing w:line="259" w:lineRule="exact"/>
              <w:jc w:val="both"/>
              <w:rPr>
                <w:rFonts w:asciiTheme="minorHAnsi" w:eastAsia="Times New Roman" w:hAnsiTheme="minorHAnsi" w:cstheme="minorHAnsi"/>
                <w:b/>
                <w:bCs/>
                <w:lang w:val="el-GR"/>
              </w:rPr>
            </w:pPr>
            <w:r w:rsidRPr="00003B61">
              <w:rPr>
                <w:rFonts w:asciiTheme="minorHAnsi" w:eastAsia="Times New Roman" w:hAnsiTheme="minorHAnsi" w:cstheme="minorHAnsi"/>
                <w:b/>
                <w:bCs/>
                <w:lang w:val="el-GR"/>
              </w:rPr>
              <w:t>Β.3.ΒΙΟΧΗΜΙΚΕΣ ΕΞΕΤΑΣΕΙΣ</w:t>
            </w:r>
            <w:r>
              <w:rPr>
                <w:rFonts w:asciiTheme="minorHAnsi" w:eastAsia="Times New Roman" w:hAnsiTheme="minorHAnsi" w:cstheme="minorHAnsi"/>
                <w:b/>
                <w:bCs/>
                <w:lang w:val="el-GR"/>
              </w:rPr>
              <w:t>/ ΑΝΑ ΠΑΡΑΜΕΤΡΟ</w:t>
            </w:r>
          </w:p>
        </w:tc>
        <w:tc>
          <w:tcPr>
            <w:tcW w:w="1458" w:type="dxa"/>
            <w:tcBorders>
              <w:left w:val="single" w:sz="4" w:space="0" w:color="000000"/>
              <w:bottom w:val="single" w:sz="4" w:space="0" w:color="000000"/>
            </w:tcBorders>
            <w:shd w:val="clear" w:color="auto" w:fill="auto"/>
          </w:tcPr>
          <w:p w:rsidR="006667B5" w:rsidRDefault="006667B5">
            <w:pPr>
              <w:pStyle w:val="Standard"/>
              <w:widowControl w:val="0"/>
              <w:snapToGrid w:val="0"/>
              <w:rPr>
                <w:rFonts w:asciiTheme="minorHAnsi" w:hAnsiTheme="minorHAnsi" w:cstheme="minorHAnsi"/>
                <w:b/>
                <w:color w:val="000000"/>
              </w:rPr>
            </w:pPr>
            <w:proofErr w:type="spellStart"/>
            <w:r>
              <w:rPr>
                <w:rFonts w:asciiTheme="minorHAnsi" w:hAnsiTheme="minorHAnsi" w:cstheme="minorHAnsi"/>
                <w:b/>
                <w:color w:val="000000"/>
              </w:rPr>
              <w:t>Επεμβάσεις</w:t>
            </w:r>
            <w:proofErr w:type="spellEnd"/>
          </w:p>
        </w:tc>
        <w:tc>
          <w:tcPr>
            <w:tcW w:w="1795" w:type="dxa"/>
            <w:tcBorders>
              <w:left w:val="single" w:sz="4" w:space="0" w:color="000000"/>
              <w:bottom w:val="single" w:sz="4" w:space="0" w:color="000000"/>
            </w:tcBorders>
            <w:shd w:val="clear" w:color="auto" w:fill="auto"/>
          </w:tcPr>
          <w:p w:rsidR="006667B5" w:rsidRDefault="006667B5">
            <w:pPr>
              <w:pStyle w:val="Standard"/>
              <w:widowControl w:val="0"/>
              <w:snapToGrid w:val="0"/>
              <w:rPr>
                <w:rFonts w:asciiTheme="minorHAnsi" w:hAnsiTheme="minorHAnsi" w:cstheme="minorHAnsi"/>
                <w:b/>
                <w:color w:val="000000"/>
              </w:rPr>
            </w:pPr>
            <w:proofErr w:type="spellStart"/>
            <w:r>
              <w:rPr>
                <w:rFonts w:asciiTheme="minorHAnsi" w:hAnsiTheme="minorHAnsi" w:cstheme="minorHAnsi"/>
                <w:b/>
                <w:color w:val="000000"/>
              </w:rPr>
              <w:t>Τιμή</w:t>
            </w:r>
            <w:proofErr w:type="spellEnd"/>
            <w:r>
              <w:rPr>
                <w:rFonts w:asciiTheme="minorHAnsi" w:hAnsiTheme="minorHAnsi" w:cstheme="minorHAnsi"/>
                <w:b/>
                <w:color w:val="000000"/>
              </w:rPr>
              <w:t xml:space="preserve"> </w:t>
            </w:r>
            <w:proofErr w:type="spellStart"/>
            <w:r>
              <w:rPr>
                <w:rFonts w:asciiTheme="minorHAnsi" w:hAnsiTheme="minorHAnsi" w:cstheme="minorHAnsi"/>
                <w:b/>
                <w:color w:val="000000"/>
              </w:rPr>
              <w:t>Μονάδας</w:t>
            </w:r>
            <w:proofErr w:type="spellEnd"/>
          </w:p>
        </w:tc>
        <w:tc>
          <w:tcPr>
            <w:tcW w:w="1391" w:type="dxa"/>
            <w:tcBorders>
              <w:left w:val="single" w:sz="4" w:space="0" w:color="000000"/>
              <w:bottom w:val="single" w:sz="4" w:space="0" w:color="000000"/>
              <w:right w:val="single" w:sz="4" w:space="0" w:color="000000"/>
            </w:tcBorders>
            <w:shd w:val="clear" w:color="auto" w:fill="auto"/>
          </w:tcPr>
          <w:p w:rsidR="006667B5" w:rsidRDefault="006667B5">
            <w:pPr>
              <w:pStyle w:val="Standard"/>
              <w:widowControl w:val="0"/>
              <w:snapToGrid w:val="0"/>
              <w:jc w:val="center"/>
              <w:rPr>
                <w:rFonts w:asciiTheme="minorHAnsi" w:hAnsiTheme="minorHAnsi" w:cstheme="minorHAnsi"/>
                <w:b/>
                <w:color w:val="000000"/>
              </w:rPr>
            </w:pPr>
            <w:proofErr w:type="spellStart"/>
            <w:r>
              <w:rPr>
                <w:rFonts w:asciiTheme="minorHAnsi" w:hAnsiTheme="minorHAnsi" w:cstheme="minorHAnsi"/>
                <w:b/>
                <w:color w:val="000000"/>
              </w:rPr>
              <w:t>Δαπάνη</w:t>
            </w:r>
            <w:proofErr w:type="spellEnd"/>
          </w:p>
        </w:tc>
      </w:tr>
      <w:tr w:rsidR="006667B5" w:rsidTr="00003B61">
        <w:trPr>
          <w:trHeight w:val="301"/>
          <w:jc w:val="center"/>
        </w:trPr>
        <w:tc>
          <w:tcPr>
            <w:tcW w:w="4938" w:type="dxa"/>
            <w:tcBorders>
              <w:left w:val="single" w:sz="4" w:space="0" w:color="000000"/>
              <w:bottom w:val="single" w:sz="4" w:space="0" w:color="000000"/>
            </w:tcBorders>
            <w:shd w:val="clear" w:color="auto" w:fill="auto"/>
          </w:tcPr>
          <w:p w:rsidR="006667B5" w:rsidRDefault="006667B5">
            <w:pPr>
              <w:pStyle w:val="Standard"/>
              <w:widowControl w:val="0"/>
              <w:spacing w:line="259" w:lineRule="exact"/>
              <w:jc w:val="both"/>
              <w:rPr>
                <w:rFonts w:asciiTheme="minorHAnsi" w:eastAsia="Times New Roman" w:hAnsiTheme="minorHAnsi" w:cstheme="minorHAnsi"/>
                <w:b/>
                <w:bCs/>
                <w:lang w:val="el-GR"/>
              </w:rPr>
            </w:pPr>
            <w:r>
              <w:rPr>
                <w:rFonts w:asciiTheme="minorHAnsi" w:eastAsia="Times New Roman" w:hAnsiTheme="minorHAnsi" w:cstheme="minorHAnsi"/>
                <w:lang w:val="el-GR"/>
              </w:rPr>
              <w:t xml:space="preserve">  </w:t>
            </w:r>
            <w:r>
              <w:rPr>
                <w:rFonts w:asciiTheme="minorHAnsi" w:eastAsia="Times New Roman" w:hAnsiTheme="minorHAnsi" w:cstheme="minorHAnsi"/>
                <w:color w:val="000000"/>
                <w:lang w:val="el-GR"/>
              </w:rPr>
              <w:t>Αφορά  την μέτρηση της γλυκόζης και τους παραμέτρους που αφορούν  την λειτουργία των νεφρών και του ήπατος</w:t>
            </w:r>
          </w:p>
        </w:tc>
        <w:tc>
          <w:tcPr>
            <w:tcW w:w="1458" w:type="dxa"/>
            <w:tcBorders>
              <w:left w:val="single" w:sz="4" w:space="0" w:color="000000"/>
              <w:bottom w:val="single" w:sz="4" w:space="0" w:color="000000"/>
            </w:tcBorders>
            <w:shd w:val="clear" w:color="auto" w:fill="auto"/>
          </w:tcPr>
          <w:p w:rsidR="006667B5" w:rsidRPr="00003B61" w:rsidRDefault="00314ADA">
            <w:pPr>
              <w:pStyle w:val="Standard"/>
              <w:widowControl w:val="0"/>
              <w:snapToGrid w:val="0"/>
              <w:jc w:val="center"/>
              <w:rPr>
                <w:rFonts w:asciiTheme="minorHAnsi" w:hAnsiTheme="minorHAnsi" w:cstheme="minorHAnsi"/>
                <w:color w:val="000000"/>
                <w:lang w:val="el-GR"/>
              </w:rPr>
            </w:pPr>
            <w:r>
              <w:rPr>
                <w:rFonts w:asciiTheme="minorHAnsi" w:hAnsiTheme="minorHAnsi" w:cstheme="minorHAnsi"/>
                <w:color w:val="000000"/>
                <w:lang w:val="el-GR"/>
              </w:rPr>
              <w:t>12</w:t>
            </w:r>
            <w:r w:rsidR="006667B5">
              <w:rPr>
                <w:rFonts w:asciiTheme="minorHAnsi" w:hAnsiTheme="minorHAnsi" w:cstheme="minorHAnsi"/>
                <w:color w:val="000000"/>
                <w:lang w:val="el-GR"/>
              </w:rPr>
              <w:t>0</w:t>
            </w:r>
          </w:p>
        </w:tc>
        <w:tc>
          <w:tcPr>
            <w:tcW w:w="1795" w:type="dxa"/>
            <w:tcBorders>
              <w:left w:val="single" w:sz="4" w:space="0" w:color="000000"/>
              <w:bottom w:val="single" w:sz="4" w:space="0" w:color="000000"/>
            </w:tcBorders>
            <w:shd w:val="clear" w:color="auto" w:fill="auto"/>
          </w:tcPr>
          <w:p w:rsidR="006667B5" w:rsidRDefault="006667B5">
            <w:pPr>
              <w:pStyle w:val="Standard"/>
              <w:widowControl w:val="0"/>
              <w:snapToGrid w:val="0"/>
              <w:jc w:val="center"/>
              <w:rPr>
                <w:rFonts w:asciiTheme="minorHAnsi" w:hAnsiTheme="minorHAnsi" w:cstheme="minorHAnsi"/>
                <w:color w:val="000000"/>
              </w:rPr>
            </w:pPr>
            <w:r>
              <w:rPr>
                <w:rFonts w:asciiTheme="minorHAnsi" w:hAnsiTheme="minorHAnsi" w:cstheme="minorHAnsi"/>
                <w:color w:val="000000"/>
                <w:lang w:val="el-GR"/>
              </w:rPr>
              <w:t>6</w:t>
            </w:r>
            <w:r>
              <w:rPr>
                <w:rFonts w:asciiTheme="minorHAnsi" w:hAnsiTheme="minorHAnsi" w:cstheme="minorHAnsi"/>
                <w:color w:val="000000"/>
              </w:rPr>
              <w:t>,00</w:t>
            </w:r>
          </w:p>
        </w:tc>
        <w:tc>
          <w:tcPr>
            <w:tcW w:w="1391" w:type="dxa"/>
            <w:tcBorders>
              <w:left w:val="single" w:sz="4" w:space="0" w:color="000000"/>
              <w:bottom w:val="single" w:sz="4" w:space="0" w:color="000000"/>
              <w:right w:val="single" w:sz="4" w:space="0" w:color="000000"/>
            </w:tcBorders>
            <w:shd w:val="clear" w:color="auto" w:fill="auto"/>
          </w:tcPr>
          <w:p w:rsidR="006667B5" w:rsidRDefault="00314ADA">
            <w:pPr>
              <w:pStyle w:val="Standard"/>
              <w:widowControl w:val="0"/>
              <w:snapToGrid w:val="0"/>
              <w:jc w:val="right"/>
              <w:rPr>
                <w:rFonts w:asciiTheme="minorHAnsi" w:hAnsiTheme="minorHAnsi" w:cstheme="minorHAnsi"/>
                <w:color w:val="000000"/>
              </w:rPr>
            </w:pPr>
            <w:r>
              <w:rPr>
                <w:rFonts w:asciiTheme="minorHAnsi" w:hAnsiTheme="minorHAnsi" w:cstheme="minorHAnsi"/>
                <w:color w:val="000000"/>
                <w:lang w:val="el-GR"/>
              </w:rPr>
              <w:t>72</w:t>
            </w:r>
            <w:r w:rsidR="006667B5">
              <w:rPr>
                <w:rFonts w:asciiTheme="minorHAnsi" w:hAnsiTheme="minorHAnsi" w:cstheme="minorHAnsi"/>
                <w:color w:val="000000"/>
              </w:rPr>
              <w:t>0,00</w:t>
            </w:r>
          </w:p>
        </w:tc>
      </w:tr>
      <w:tr w:rsidR="006667B5" w:rsidTr="00003B61">
        <w:trPr>
          <w:trHeight w:val="301"/>
          <w:jc w:val="center"/>
        </w:trPr>
        <w:tc>
          <w:tcPr>
            <w:tcW w:w="4938" w:type="dxa"/>
            <w:tcBorders>
              <w:left w:val="single" w:sz="4" w:space="0" w:color="000000"/>
              <w:bottom w:val="single" w:sz="4" w:space="0" w:color="000000"/>
            </w:tcBorders>
            <w:shd w:val="clear" w:color="auto" w:fill="auto"/>
          </w:tcPr>
          <w:p w:rsidR="006667B5" w:rsidRDefault="006667B5">
            <w:pPr>
              <w:pStyle w:val="Standard"/>
              <w:widowControl w:val="0"/>
              <w:snapToGrid w:val="0"/>
              <w:rPr>
                <w:rFonts w:asciiTheme="minorHAnsi" w:hAnsiTheme="minorHAnsi" w:cstheme="minorHAnsi"/>
                <w:bCs/>
                <w:color w:val="000000"/>
              </w:rPr>
            </w:pPr>
            <w:r>
              <w:rPr>
                <w:rFonts w:asciiTheme="minorHAnsi" w:hAnsiTheme="minorHAnsi" w:cstheme="minorHAnsi"/>
                <w:bCs/>
                <w:color w:val="000000"/>
              </w:rPr>
              <w:t>ΦΠΑ 24%</w:t>
            </w:r>
          </w:p>
        </w:tc>
        <w:tc>
          <w:tcPr>
            <w:tcW w:w="1458" w:type="dxa"/>
            <w:tcBorders>
              <w:left w:val="single" w:sz="4" w:space="0" w:color="000000"/>
              <w:bottom w:val="single" w:sz="4" w:space="0" w:color="000000"/>
            </w:tcBorders>
            <w:shd w:val="clear" w:color="auto" w:fill="auto"/>
          </w:tcPr>
          <w:p w:rsidR="006667B5" w:rsidRDefault="006667B5">
            <w:pPr>
              <w:pStyle w:val="Standard"/>
              <w:widowControl w:val="0"/>
              <w:snapToGrid w:val="0"/>
              <w:rPr>
                <w:rFonts w:asciiTheme="minorHAnsi" w:hAnsiTheme="minorHAnsi" w:cstheme="minorHAnsi"/>
                <w:b/>
                <w:color w:val="000000"/>
              </w:rPr>
            </w:pPr>
          </w:p>
        </w:tc>
        <w:tc>
          <w:tcPr>
            <w:tcW w:w="1795" w:type="dxa"/>
            <w:tcBorders>
              <w:left w:val="single" w:sz="4" w:space="0" w:color="000000"/>
              <w:bottom w:val="single" w:sz="4" w:space="0" w:color="000000"/>
            </w:tcBorders>
            <w:shd w:val="clear" w:color="auto" w:fill="auto"/>
          </w:tcPr>
          <w:p w:rsidR="006667B5" w:rsidRDefault="006667B5">
            <w:pPr>
              <w:pStyle w:val="Standard"/>
              <w:widowControl w:val="0"/>
              <w:snapToGrid w:val="0"/>
              <w:rPr>
                <w:rFonts w:asciiTheme="minorHAnsi" w:hAnsiTheme="minorHAnsi" w:cstheme="minorHAnsi"/>
                <w:b/>
                <w:color w:val="000000"/>
              </w:rPr>
            </w:pPr>
          </w:p>
        </w:tc>
        <w:tc>
          <w:tcPr>
            <w:tcW w:w="1391" w:type="dxa"/>
            <w:tcBorders>
              <w:left w:val="single" w:sz="4" w:space="0" w:color="000000"/>
              <w:bottom w:val="single" w:sz="4" w:space="0" w:color="000000"/>
              <w:right w:val="single" w:sz="4" w:space="0" w:color="000000"/>
            </w:tcBorders>
            <w:shd w:val="clear" w:color="auto" w:fill="auto"/>
          </w:tcPr>
          <w:p w:rsidR="006667B5" w:rsidRDefault="00314ADA">
            <w:pPr>
              <w:pStyle w:val="Standard"/>
              <w:widowControl w:val="0"/>
              <w:snapToGrid w:val="0"/>
              <w:jc w:val="right"/>
              <w:rPr>
                <w:rFonts w:asciiTheme="minorHAnsi" w:hAnsiTheme="minorHAnsi" w:cstheme="minorHAnsi"/>
                <w:color w:val="000000"/>
              </w:rPr>
            </w:pPr>
            <w:r>
              <w:rPr>
                <w:rFonts w:asciiTheme="minorHAnsi" w:hAnsiTheme="minorHAnsi" w:cstheme="minorHAnsi"/>
                <w:color w:val="000000"/>
                <w:lang w:val="el-GR"/>
              </w:rPr>
              <w:t>172</w:t>
            </w:r>
            <w:r>
              <w:rPr>
                <w:rFonts w:asciiTheme="minorHAnsi" w:hAnsiTheme="minorHAnsi" w:cstheme="minorHAnsi"/>
                <w:color w:val="000000"/>
              </w:rPr>
              <w:t>,</w:t>
            </w:r>
            <w:r>
              <w:rPr>
                <w:rFonts w:asciiTheme="minorHAnsi" w:hAnsiTheme="minorHAnsi" w:cstheme="minorHAnsi"/>
                <w:color w:val="000000"/>
                <w:lang w:val="el-GR"/>
              </w:rPr>
              <w:t>8</w:t>
            </w:r>
            <w:r w:rsidR="006667B5">
              <w:rPr>
                <w:rFonts w:asciiTheme="minorHAnsi" w:hAnsiTheme="minorHAnsi" w:cstheme="minorHAnsi"/>
                <w:color w:val="000000"/>
              </w:rPr>
              <w:t>0</w:t>
            </w:r>
          </w:p>
        </w:tc>
      </w:tr>
      <w:tr w:rsidR="006667B5" w:rsidTr="00003B61">
        <w:trPr>
          <w:trHeight w:val="301"/>
          <w:jc w:val="center"/>
        </w:trPr>
        <w:tc>
          <w:tcPr>
            <w:tcW w:w="4938" w:type="dxa"/>
            <w:tcBorders>
              <w:left w:val="single" w:sz="4" w:space="0" w:color="000000"/>
              <w:bottom w:val="single" w:sz="4" w:space="0" w:color="000000"/>
            </w:tcBorders>
            <w:shd w:val="clear" w:color="auto" w:fill="DDDDDD"/>
          </w:tcPr>
          <w:p w:rsidR="006667B5" w:rsidRDefault="006667B5">
            <w:pPr>
              <w:pStyle w:val="Standard"/>
              <w:widowControl w:val="0"/>
              <w:snapToGrid w:val="0"/>
              <w:rPr>
                <w:rFonts w:asciiTheme="minorHAnsi" w:hAnsiTheme="minorHAnsi" w:cstheme="minorHAnsi"/>
                <w:b/>
                <w:bCs/>
                <w:color w:val="000000"/>
                <w:lang w:val="el-GR"/>
              </w:rPr>
            </w:pPr>
            <w:r>
              <w:rPr>
                <w:rFonts w:asciiTheme="minorHAnsi" w:hAnsiTheme="minorHAnsi" w:cstheme="minorHAnsi"/>
                <w:b/>
                <w:bCs/>
                <w:color w:val="000000"/>
                <w:lang w:val="el-GR"/>
              </w:rPr>
              <w:t>ΣΥΝΟΛΟ</w:t>
            </w:r>
            <w:r>
              <w:rPr>
                <w:rFonts w:asciiTheme="minorHAnsi" w:hAnsiTheme="minorHAnsi" w:cstheme="minorHAnsi"/>
                <w:b/>
                <w:bCs/>
                <w:color w:val="000000"/>
                <w:lang w:val="el-GR"/>
              </w:rPr>
              <w:tab/>
              <w:t>ΕΡΓΑΣΙΩΝ  Β.3. με ΦΠΑ</w:t>
            </w:r>
          </w:p>
        </w:tc>
        <w:tc>
          <w:tcPr>
            <w:tcW w:w="1458" w:type="dxa"/>
            <w:tcBorders>
              <w:left w:val="single" w:sz="4" w:space="0" w:color="000000"/>
              <w:bottom w:val="single" w:sz="4" w:space="0" w:color="000000"/>
            </w:tcBorders>
            <w:shd w:val="clear" w:color="auto" w:fill="DDDDDD"/>
          </w:tcPr>
          <w:p w:rsidR="006667B5" w:rsidRDefault="006667B5">
            <w:pPr>
              <w:pStyle w:val="Standard"/>
              <w:widowControl w:val="0"/>
              <w:snapToGrid w:val="0"/>
              <w:jc w:val="right"/>
              <w:rPr>
                <w:rFonts w:asciiTheme="minorHAnsi" w:hAnsiTheme="minorHAnsi" w:cstheme="minorHAnsi"/>
                <w:color w:val="000000"/>
                <w:lang w:val="el-GR"/>
              </w:rPr>
            </w:pPr>
          </w:p>
        </w:tc>
        <w:tc>
          <w:tcPr>
            <w:tcW w:w="1795" w:type="dxa"/>
            <w:tcBorders>
              <w:left w:val="single" w:sz="4" w:space="0" w:color="000000"/>
              <w:bottom w:val="single" w:sz="4" w:space="0" w:color="000000"/>
            </w:tcBorders>
            <w:shd w:val="clear" w:color="auto" w:fill="DDDDDD"/>
          </w:tcPr>
          <w:p w:rsidR="006667B5" w:rsidRDefault="006667B5">
            <w:pPr>
              <w:pStyle w:val="Standard"/>
              <w:widowControl w:val="0"/>
              <w:snapToGrid w:val="0"/>
              <w:rPr>
                <w:rFonts w:asciiTheme="minorHAnsi" w:hAnsiTheme="minorHAnsi" w:cstheme="minorHAnsi"/>
                <w:b/>
                <w:color w:val="000000"/>
                <w:lang w:val="el-GR"/>
              </w:rPr>
            </w:pPr>
          </w:p>
        </w:tc>
        <w:tc>
          <w:tcPr>
            <w:tcW w:w="1391" w:type="dxa"/>
            <w:tcBorders>
              <w:left w:val="single" w:sz="4" w:space="0" w:color="000000"/>
              <w:bottom w:val="single" w:sz="4" w:space="0" w:color="000000"/>
              <w:right w:val="single" w:sz="4" w:space="0" w:color="000000"/>
            </w:tcBorders>
            <w:shd w:val="clear" w:color="auto" w:fill="DDDDDD"/>
          </w:tcPr>
          <w:p w:rsidR="006667B5" w:rsidRDefault="00314ADA">
            <w:pPr>
              <w:pStyle w:val="Standard"/>
              <w:widowControl w:val="0"/>
              <w:snapToGrid w:val="0"/>
              <w:jc w:val="right"/>
              <w:rPr>
                <w:rFonts w:asciiTheme="minorHAnsi" w:hAnsiTheme="minorHAnsi" w:cstheme="minorHAnsi"/>
                <w:b/>
                <w:color w:val="000000"/>
              </w:rPr>
            </w:pPr>
            <w:r>
              <w:rPr>
                <w:rFonts w:asciiTheme="minorHAnsi" w:hAnsiTheme="minorHAnsi" w:cstheme="minorHAnsi"/>
                <w:b/>
                <w:color w:val="000000"/>
                <w:lang w:val="el-GR"/>
              </w:rPr>
              <w:t>892</w:t>
            </w:r>
            <w:r>
              <w:rPr>
                <w:rFonts w:asciiTheme="minorHAnsi" w:hAnsiTheme="minorHAnsi" w:cstheme="minorHAnsi"/>
                <w:b/>
                <w:color w:val="000000"/>
              </w:rPr>
              <w:t>,</w:t>
            </w:r>
            <w:r>
              <w:rPr>
                <w:rFonts w:asciiTheme="minorHAnsi" w:hAnsiTheme="minorHAnsi" w:cstheme="minorHAnsi"/>
                <w:b/>
                <w:color w:val="000000"/>
                <w:lang w:val="el-GR"/>
              </w:rPr>
              <w:t>8</w:t>
            </w:r>
            <w:r w:rsidR="006667B5">
              <w:rPr>
                <w:rFonts w:asciiTheme="minorHAnsi" w:hAnsiTheme="minorHAnsi" w:cstheme="minorHAnsi"/>
                <w:b/>
                <w:color w:val="000000"/>
              </w:rPr>
              <w:t>0</w:t>
            </w:r>
          </w:p>
        </w:tc>
      </w:tr>
      <w:tr w:rsidR="006667B5" w:rsidTr="00003B61">
        <w:trPr>
          <w:trHeight w:val="301"/>
          <w:jc w:val="center"/>
        </w:trPr>
        <w:tc>
          <w:tcPr>
            <w:tcW w:w="4938" w:type="dxa"/>
            <w:tcBorders>
              <w:left w:val="single" w:sz="4" w:space="0" w:color="000000"/>
              <w:bottom w:val="single" w:sz="4" w:space="0" w:color="000000"/>
            </w:tcBorders>
            <w:shd w:val="clear" w:color="auto" w:fill="auto"/>
          </w:tcPr>
          <w:p w:rsidR="006667B5" w:rsidRDefault="006667B5">
            <w:pPr>
              <w:pStyle w:val="Standard"/>
              <w:widowControl w:val="0"/>
              <w:spacing w:line="259" w:lineRule="exact"/>
              <w:jc w:val="both"/>
              <w:rPr>
                <w:rFonts w:asciiTheme="minorHAnsi" w:eastAsia="Times New Roman" w:hAnsiTheme="minorHAnsi" w:cstheme="minorHAnsi"/>
                <w:b/>
                <w:bCs/>
                <w:lang w:val="el-GR"/>
              </w:rPr>
            </w:pPr>
            <w:r>
              <w:rPr>
                <w:rFonts w:asciiTheme="minorHAnsi" w:eastAsia="Times New Roman" w:hAnsiTheme="minorHAnsi" w:cstheme="minorHAnsi"/>
                <w:b/>
                <w:bCs/>
                <w:lang w:val="el-GR"/>
              </w:rPr>
              <w:t>Β.4.ΑΙΜΑΤΟΛΟΓΙΚΕΣ ΕΞΕΤΑΣΕΙΣ ΤΙΤΛΩΝ ΑΝΤΙΣΩΜΑΤΩΝ ΛΕΙΣΜΑΝΙΑΣΗΣ</w:t>
            </w:r>
          </w:p>
        </w:tc>
        <w:tc>
          <w:tcPr>
            <w:tcW w:w="1458" w:type="dxa"/>
            <w:tcBorders>
              <w:left w:val="single" w:sz="4" w:space="0" w:color="000000"/>
              <w:bottom w:val="single" w:sz="4" w:space="0" w:color="000000"/>
            </w:tcBorders>
            <w:shd w:val="clear" w:color="auto" w:fill="auto"/>
          </w:tcPr>
          <w:p w:rsidR="006667B5" w:rsidRDefault="006667B5">
            <w:pPr>
              <w:pStyle w:val="Standard"/>
              <w:widowControl w:val="0"/>
              <w:snapToGrid w:val="0"/>
              <w:rPr>
                <w:rFonts w:asciiTheme="minorHAnsi" w:hAnsiTheme="minorHAnsi" w:cstheme="minorHAnsi"/>
                <w:b/>
                <w:color w:val="000000"/>
              </w:rPr>
            </w:pPr>
            <w:proofErr w:type="spellStart"/>
            <w:r>
              <w:rPr>
                <w:rFonts w:asciiTheme="minorHAnsi" w:hAnsiTheme="minorHAnsi" w:cstheme="minorHAnsi"/>
                <w:b/>
                <w:color w:val="000000"/>
              </w:rPr>
              <w:t>Επεμβάσεις</w:t>
            </w:r>
            <w:proofErr w:type="spellEnd"/>
          </w:p>
        </w:tc>
        <w:tc>
          <w:tcPr>
            <w:tcW w:w="1795" w:type="dxa"/>
            <w:tcBorders>
              <w:left w:val="single" w:sz="4" w:space="0" w:color="000000"/>
              <w:bottom w:val="single" w:sz="4" w:space="0" w:color="000000"/>
            </w:tcBorders>
            <w:shd w:val="clear" w:color="auto" w:fill="auto"/>
          </w:tcPr>
          <w:p w:rsidR="006667B5" w:rsidRDefault="006667B5">
            <w:pPr>
              <w:pStyle w:val="Standard"/>
              <w:widowControl w:val="0"/>
              <w:snapToGrid w:val="0"/>
              <w:rPr>
                <w:rFonts w:asciiTheme="minorHAnsi" w:hAnsiTheme="minorHAnsi" w:cstheme="minorHAnsi"/>
                <w:b/>
                <w:color w:val="000000"/>
              </w:rPr>
            </w:pPr>
            <w:proofErr w:type="spellStart"/>
            <w:r>
              <w:rPr>
                <w:rFonts w:asciiTheme="minorHAnsi" w:hAnsiTheme="minorHAnsi" w:cstheme="minorHAnsi"/>
                <w:b/>
                <w:color w:val="000000"/>
              </w:rPr>
              <w:t>Τιμή</w:t>
            </w:r>
            <w:proofErr w:type="spellEnd"/>
            <w:r>
              <w:rPr>
                <w:rFonts w:asciiTheme="minorHAnsi" w:hAnsiTheme="minorHAnsi" w:cstheme="minorHAnsi"/>
                <w:b/>
                <w:color w:val="000000"/>
              </w:rPr>
              <w:t xml:space="preserve"> </w:t>
            </w:r>
            <w:proofErr w:type="spellStart"/>
            <w:r>
              <w:rPr>
                <w:rFonts w:asciiTheme="minorHAnsi" w:hAnsiTheme="minorHAnsi" w:cstheme="minorHAnsi"/>
                <w:b/>
                <w:color w:val="000000"/>
              </w:rPr>
              <w:t>Μονάδας</w:t>
            </w:r>
            <w:proofErr w:type="spellEnd"/>
          </w:p>
        </w:tc>
        <w:tc>
          <w:tcPr>
            <w:tcW w:w="1391" w:type="dxa"/>
            <w:tcBorders>
              <w:left w:val="single" w:sz="4" w:space="0" w:color="000000"/>
              <w:bottom w:val="single" w:sz="4" w:space="0" w:color="000000"/>
              <w:right w:val="single" w:sz="4" w:space="0" w:color="000000"/>
            </w:tcBorders>
            <w:shd w:val="clear" w:color="auto" w:fill="auto"/>
          </w:tcPr>
          <w:p w:rsidR="006667B5" w:rsidRDefault="006667B5">
            <w:pPr>
              <w:pStyle w:val="Standard"/>
              <w:widowControl w:val="0"/>
              <w:snapToGrid w:val="0"/>
              <w:jc w:val="center"/>
              <w:rPr>
                <w:rFonts w:asciiTheme="minorHAnsi" w:hAnsiTheme="minorHAnsi" w:cstheme="minorHAnsi"/>
                <w:b/>
                <w:color w:val="000000"/>
              </w:rPr>
            </w:pPr>
            <w:proofErr w:type="spellStart"/>
            <w:r>
              <w:rPr>
                <w:rFonts w:asciiTheme="minorHAnsi" w:hAnsiTheme="minorHAnsi" w:cstheme="minorHAnsi"/>
                <w:b/>
                <w:color w:val="000000"/>
              </w:rPr>
              <w:t>Δαπάνη</w:t>
            </w:r>
            <w:proofErr w:type="spellEnd"/>
          </w:p>
        </w:tc>
      </w:tr>
      <w:tr w:rsidR="006667B5" w:rsidTr="00003B61">
        <w:trPr>
          <w:trHeight w:val="301"/>
          <w:jc w:val="center"/>
        </w:trPr>
        <w:tc>
          <w:tcPr>
            <w:tcW w:w="4938" w:type="dxa"/>
            <w:tcBorders>
              <w:left w:val="single" w:sz="4" w:space="0" w:color="000000"/>
              <w:bottom w:val="single" w:sz="4" w:space="0" w:color="000000"/>
            </w:tcBorders>
            <w:shd w:val="clear" w:color="auto" w:fill="auto"/>
          </w:tcPr>
          <w:p w:rsidR="006667B5" w:rsidRDefault="006667B5">
            <w:pPr>
              <w:pStyle w:val="Standard"/>
              <w:widowControl w:val="0"/>
              <w:spacing w:line="259" w:lineRule="exact"/>
              <w:jc w:val="both"/>
              <w:rPr>
                <w:rFonts w:asciiTheme="minorHAnsi" w:eastAsia="Times New Roman" w:hAnsiTheme="minorHAnsi" w:cstheme="minorHAnsi"/>
                <w:b/>
                <w:bCs/>
                <w:lang w:val="el-GR"/>
              </w:rPr>
            </w:pPr>
            <w:r>
              <w:rPr>
                <w:rFonts w:asciiTheme="minorHAnsi" w:eastAsia="Times New Roman" w:hAnsiTheme="minorHAnsi" w:cstheme="minorHAnsi"/>
                <w:color w:val="000000"/>
                <w:lang w:val="el-GR"/>
              </w:rPr>
              <w:t xml:space="preserve">    Αποστολή των βιολογικών υλικών σε  ειδικό    εργαστήριο</w:t>
            </w:r>
          </w:p>
        </w:tc>
        <w:tc>
          <w:tcPr>
            <w:tcW w:w="1458" w:type="dxa"/>
            <w:tcBorders>
              <w:left w:val="single" w:sz="4" w:space="0" w:color="000000"/>
              <w:bottom w:val="single" w:sz="4" w:space="0" w:color="000000"/>
            </w:tcBorders>
            <w:shd w:val="clear" w:color="auto" w:fill="auto"/>
          </w:tcPr>
          <w:p w:rsidR="006667B5" w:rsidRDefault="006667B5">
            <w:pPr>
              <w:pStyle w:val="Standard"/>
              <w:widowControl w:val="0"/>
              <w:snapToGrid w:val="0"/>
              <w:jc w:val="center"/>
              <w:rPr>
                <w:rFonts w:asciiTheme="minorHAnsi" w:hAnsiTheme="minorHAnsi" w:cstheme="minorHAnsi"/>
                <w:color w:val="000000"/>
              </w:rPr>
            </w:pPr>
            <w:r>
              <w:rPr>
                <w:rFonts w:asciiTheme="minorHAnsi" w:hAnsiTheme="minorHAnsi" w:cstheme="minorHAnsi"/>
                <w:color w:val="000000"/>
                <w:lang w:val="el-GR"/>
              </w:rPr>
              <w:t>3</w:t>
            </w:r>
            <w:r>
              <w:rPr>
                <w:rFonts w:asciiTheme="minorHAnsi" w:hAnsiTheme="minorHAnsi" w:cstheme="minorHAnsi"/>
                <w:color w:val="000000"/>
              </w:rPr>
              <w:t>0</w:t>
            </w:r>
          </w:p>
        </w:tc>
        <w:tc>
          <w:tcPr>
            <w:tcW w:w="1795" w:type="dxa"/>
            <w:tcBorders>
              <w:left w:val="single" w:sz="4" w:space="0" w:color="000000"/>
              <w:bottom w:val="single" w:sz="4" w:space="0" w:color="000000"/>
            </w:tcBorders>
            <w:shd w:val="clear" w:color="auto" w:fill="auto"/>
          </w:tcPr>
          <w:p w:rsidR="006667B5" w:rsidRDefault="006667B5">
            <w:pPr>
              <w:pStyle w:val="Standard"/>
              <w:widowControl w:val="0"/>
              <w:snapToGrid w:val="0"/>
              <w:jc w:val="center"/>
              <w:rPr>
                <w:rFonts w:asciiTheme="minorHAnsi" w:hAnsiTheme="minorHAnsi" w:cstheme="minorHAnsi"/>
                <w:color w:val="000000"/>
              </w:rPr>
            </w:pPr>
            <w:r>
              <w:rPr>
                <w:rFonts w:asciiTheme="minorHAnsi" w:hAnsiTheme="minorHAnsi" w:cstheme="minorHAnsi"/>
                <w:color w:val="000000"/>
              </w:rPr>
              <w:t>25,00</w:t>
            </w:r>
          </w:p>
        </w:tc>
        <w:tc>
          <w:tcPr>
            <w:tcW w:w="1391" w:type="dxa"/>
            <w:tcBorders>
              <w:left w:val="single" w:sz="4" w:space="0" w:color="000000"/>
              <w:bottom w:val="single" w:sz="4" w:space="0" w:color="000000"/>
              <w:right w:val="single" w:sz="4" w:space="0" w:color="000000"/>
            </w:tcBorders>
            <w:shd w:val="clear" w:color="auto" w:fill="auto"/>
          </w:tcPr>
          <w:p w:rsidR="006667B5" w:rsidRDefault="00314ADA">
            <w:pPr>
              <w:pStyle w:val="Standard"/>
              <w:widowControl w:val="0"/>
              <w:snapToGrid w:val="0"/>
              <w:jc w:val="right"/>
              <w:rPr>
                <w:rFonts w:asciiTheme="minorHAnsi" w:hAnsiTheme="minorHAnsi" w:cstheme="minorHAnsi"/>
                <w:color w:val="000000"/>
              </w:rPr>
            </w:pPr>
            <w:r>
              <w:rPr>
                <w:rFonts w:asciiTheme="minorHAnsi" w:hAnsiTheme="minorHAnsi" w:cstheme="minorHAnsi"/>
                <w:color w:val="000000"/>
                <w:lang w:val="el-GR"/>
              </w:rPr>
              <w:t>75</w:t>
            </w:r>
            <w:r w:rsidR="006667B5">
              <w:rPr>
                <w:rFonts w:asciiTheme="minorHAnsi" w:hAnsiTheme="minorHAnsi" w:cstheme="minorHAnsi"/>
                <w:color w:val="000000"/>
              </w:rPr>
              <w:t>0,00</w:t>
            </w:r>
          </w:p>
        </w:tc>
      </w:tr>
      <w:tr w:rsidR="006667B5" w:rsidTr="00003B61">
        <w:trPr>
          <w:trHeight w:val="301"/>
          <w:jc w:val="center"/>
        </w:trPr>
        <w:tc>
          <w:tcPr>
            <w:tcW w:w="4938" w:type="dxa"/>
            <w:tcBorders>
              <w:left w:val="single" w:sz="4" w:space="0" w:color="000000"/>
              <w:bottom w:val="single" w:sz="4" w:space="0" w:color="000000"/>
            </w:tcBorders>
            <w:shd w:val="clear" w:color="auto" w:fill="auto"/>
          </w:tcPr>
          <w:p w:rsidR="006667B5" w:rsidRDefault="006667B5">
            <w:pPr>
              <w:pStyle w:val="Standard"/>
              <w:widowControl w:val="0"/>
              <w:snapToGrid w:val="0"/>
              <w:rPr>
                <w:rFonts w:asciiTheme="minorHAnsi" w:hAnsiTheme="minorHAnsi" w:cstheme="minorHAnsi"/>
                <w:bCs/>
                <w:color w:val="000000"/>
              </w:rPr>
            </w:pPr>
            <w:r>
              <w:rPr>
                <w:rFonts w:asciiTheme="minorHAnsi" w:hAnsiTheme="minorHAnsi" w:cstheme="minorHAnsi"/>
                <w:bCs/>
                <w:color w:val="000000"/>
              </w:rPr>
              <w:t>ΦΠΑ 24%</w:t>
            </w:r>
          </w:p>
        </w:tc>
        <w:tc>
          <w:tcPr>
            <w:tcW w:w="1458" w:type="dxa"/>
            <w:tcBorders>
              <w:left w:val="single" w:sz="4" w:space="0" w:color="000000"/>
              <w:bottom w:val="single" w:sz="4" w:space="0" w:color="000000"/>
            </w:tcBorders>
            <w:shd w:val="clear" w:color="auto" w:fill="auto"/>
          </w:tcPr>
          <w:p w:rsidR="006667B5" w:rsidRDefault="006667B5">
            <w:pPr>
              <w:pStyle w:val="Standard"/>
              <w:widowControl w:val="0"/>
              <w:snapToGrid w:val="0"/>
              <w:rPr>
                <w:rFonts w:asciiTheme="minorHAnsi" w:hAnsiTheme="minorHAnsi" w:cstheme="minorHAnsi"/>
                <w:b/>
                <w:color w:val="000000"/>
              </w:rPr>
            </w:pPr>
          </w:p>
        </w:tc>
        <w:tc>
          <w:tcPr>
            <w:tcW w:w="1795" w:type="dxa"/>
            <w:tcBorders>
              <w:left w:val="single" w:sz="4" w:space="0" w:color="000000"/>
              <w:bottom w:val="single" w:sz="4" w:space="0" w:color="000000"/>
            </w:tcBorders>
            <w:shd w:val="clear" w:color="auto" w:fill="auto"/>
          </w:tcPr>
          <w:p w:rsidR="006667B5" w:rsidRDefault="006667B5">
            <w:pPr>
              <w:pStyle w:val="Standard"/>
              <w:widowControl w:val="0"/>
              <w:snapToGrid w:val="0"/>
              <w:rPr>
                <w:rFonts w:asciiTheme="minorHAnsi" w:hAnsiTheme="minorHAnsi" w:cstheme="minorHAnsi"/>
                <w:b/>
                <w:color w:val="000000"/>
              </w:rPr>
            </w:pPr>
          </w:p>
        </w:tc>
        <w:tc>
          <w:tcPr>
            <w:tcW w:w="1391" w:type="dxa"/>
            <w:tcBorders>
              <w:left w:val="single" w:sz="4" w:space="0" w:color="000000"/>
              <w:bottom w:val="single" w:sz="4" w:space="0" w:color="000000"/>
              <w:right w:val="single" w:sz="4" w:space="0" w:color="000000"/>
            </w:tcBorders>
            <w:shd w:val="clear" w:color="auto" w:fill="auto"/>
          </w:tcPr>
          <w:p w:rsidR="006667B5" w:rsidRDefault="00314ADA">
            <w:pPr>
              <w:pStyle w:val="Standard"/>
              <w:widowControl w:val="0"/>
              <w:snapToGrid w:val="0"/>
              <w:jc w:val="right"/>
              <w:rPr>
                <w:rFonts w:asciiTheme="minorHAnsi" w:hAnsiTheme="minorHAnsi" w:cstheme="minorHAnsi"/>
                <w:color w:val="000000"/>
              </w:rPr>
            </w:pPr>
            <w:r>
              <w:rPr>
                <w:rFonts w:asciiTheme="minorHAnsi" w:hAnsiTheme="minorHAnsi" w:cstheme="minorHAnsi"/>
                <w:color w:val="000000"/>
                <w:lang w:val="el-GR"/>
              </w:rPr>
              <w:t>18</w:t>
            </w:r>
            <w:r w:rsidR="006667B5">
              <w:rPr>
                <w:rFonts w:asciiTheme="minorHAnsi" w:hAnsiTheme="minorHAnsi" w:cstheme="minorHAnsi"/>
                <w:color w:val="000000"/>
              </w:rPr>
              <w:t>0,00</w:t>
            </w:r>
          </w:p>
        </w:tc>
      </w:tr>
      <w:tr w:rsidR="006667B5" w:rsidTr="00003B61">
        <w:trPr>
          <w:trHeight w:val="301"/>
          <w:jc w:val="center"/>
        </w:trPr>
        <w:tc>
          <w:tcPr>
            <w:tcW w:w="8191" w:type="dxa"/>
            <w:gridSpan w:val="3"/>
            <w:tcBorders>
              <w:left w:val="single" w:sz="4" w:space="0" w:color="000000"/>
              <w:bottom w:val="single" w:sz="4" w:space="0" w:color="000000"/>
            </w:tcBorders>
            <w:shd w:val="clear" w:color="auto" w:fill="DDDDDD"/>
          </w:tcPr>
          <w:p w:rsidR="006667B5" w:rsidRDefault="00314ADA">
            <w:pPr>
              <w:pStyle w:val="Standard"/>
              <w:widowControl w:val="0"/>
              <w:snapToGrid w:val="0"/>
              <w:rPr>
                <w:rFonts w:asciiTheme="minorHAnsi" w:hAnsiTheme="minorHAnsi" w:cstheme="minorHAnsi"/>
                <w:b/>
                <w:bCs/>
                <w:color w:val="000000"/>
                <w:lang w:val="el-GR"/>
              </w:rPr>
            </w:pPr>
            <w:r>
              <w:rPr>
                <w:rFonts w:asciiTheme="minorHAnsi" w:hAnsiTheme="minorHAnsi" w:cstheme="minorHAnsi"/>
                <w:b/>
                <w:bCs/>
                <w:color w:val="000000"/>
                <w:lang w:val="el-GR"/>
              </w:rPr>
              <w:t>ΣΥΝΟΛΟ</w:t>
            </w:r>
            <w:r>
              <w:rPr>
                <w:rFonts w:asciiTheme="minorHAnsi" w:hAnsiTheme="minorHAnsi" w:cstheme="minorHAnsi"/>
                <w:b/>
                <w:bCs/>
                <w:color w:val="000000"/>
                <w:lang w:val="el-GR"/>
              </w:rPr>
              <w:tab/>
              <w:t>ΕΡΓΑΣΙΩΝ  Β.4</w:t>
            </w:r>
            <w:r w:rsidR="006667B5">
              <w:rPr>
                <w:rFonts w:asciiTheme="minorHAnsi" w:hAnsiTheme="minorHAnsi" w:cstheme="minorHAnsi"/>
                <w:b/>
                <w:bCs/>
                <w:color w:val="000000"/>
                <w:lang w:val="el-GR"/>
              </w:rPr>
              <w:t>. με ΦΠΑ</w:t>
            </w:r>
          </w:p>
        </w:tc>
        <w:tc>
          <w:tcPr>
            <w:tcW w:w="1391" w:type="dxa"/>
            <w:tcBorders>
              <w:left w:val="single" w:sz="4" w:space="0" w:color="000000"/>
              <w:bottom w:val="single" w:sz="4" w:space="0" w:color="000000"/>
              <w:right w:val="single" w:sz="4" w:space="0" w:color="000000"/>
            </w:tcBorders>
            <w:shd w:val="clear" w:color="auto" w:fill="DDDDDD"/>
          </w:tcPr>
          <w:p w:rsidR="006667B5" w:rsidRDefault="00314ADA">
            <w:pPr>
              <w:pStyle w:val="Standard"/>
              <w:widowControl w:val="0"/>
              <w:snapToGrid w:val="0"/>
              <w:jc w:val="right"/>
              <w:rPr>
                <w:rFonts w:asciiTheme="minorHAnsi" w:hAnsiTheme="minorHAnsi" w:cstheme="minorHAnsi"/>
                <w:b/>
                <w:color w:val="000000"/>
              </w:rPr>
            </w:pPr>
            <w:r>
              <w:rPr>
                <w:rFonts w:asciiTheme="minorHAnsi" w:hAnsiTheme="minorHAnsi" w:cstheme="minorHAnsi"/>
                <w:b/>
                <w:color w:val="000000"/>
                <w:lang w:val="el-GR"/>
              </w:rPr>
              <w:t>93</w:t>
            </w:r>
            <w:r w:rsidR="006667B5">
              <w:rPr>
                <w:rFonts w:asciiTheme="minorHAnsi" w:hAnsiTheme="minorHAnsi" w:cstheme="minorHAnsi"/>
                <w:b/>
                <w:color w:val="000000"/>
              </w:rPr>
              <w:t>0,00</w:t>
            </w:r>
          </w:p>
        </w:tc>
      </w:tr>
      <w:tr w:rsidR="006667B5" w:rsidTr="00003B61">
        <w:trPr>
          <w:trHeight w:val="301"/>
          <w:jc w:val="center"/>
        </w:trPr>
        <w:tc>
          <w:tcPr>
            <w:tcW w:w="4938" w:type="dxa"/>
            <w:tcBorders>
              <w:left w:val="single" w:sz="4" w:space="0" w:color="000000"/>
              <w:bottom w:val="single" w:sz="4" w:space="0" w:color="000000"/>
            </w:tcBorders>
            <w:shd w:val="clear" w:color="auto" w:fill="auto"/>
          </w:tcPr>
          <w:p w:rsidR="006667B5" w:rsidRDefault="006667B5">
            <w:pPr>
              <w:pStyle w:val="Standard"/>
              <w:widowControl w:val="0"/>
              <w:spacing w:line="259" w:lineRule="exact"/>
              <w:jc w:val="both"/>
              <w:rPr>
                <w:rFonts w:asciiTheme="minorHAnsi" w:eastAsia="Times New Roman" w:hAnsiTheme="minorHAnsi" w:cstheme="minorHAnsi"/>
                <w:b/>
                <w:bCs/>
                <w:lang w:val="el-GR"/>
              </w:rPr>
            </w:pPr>
            <w:r>
              <w:rPr>
                <w:rFonts w:asciiTheme="minorHAnsi" w:eastAsia="Times New Roman" w:hAnsiTheme="minorHAnsi" w:cstheme="minorHAnsi"/>
                <w:b/>
                <w:bCs/>
                <w:lang w:val="el-GR"/>
              </w:rPr>
              <w:t>Β.5.ΧΕΙΡΟΥΡΓΙΚΕΣ ΜΙΚ</w:t>
            </w:r>
            <w:r w:rsidR="006E735B">
              <w:rPr>
                <w:rFonts w:asciiTheme="minorHAnsi" w:eastAsia="Times New Roman" w:hAnsiTheme="minorHAnsi" w:cstheme="minorHAnsi"/>
                <w:b/>
                <w:bCs/>
                <w:lang w:val="el-GR"/>
              </w:rPr>
              <w:t>ΡΟΕΠΕΜΒΑΣΕΙΣ ΖΩΟΥ(ΣΚΥΛΟΙ</w:t>
            </w:r>
            <w:r>
              <w:rPr>
                <w:rFonts w:asciiTheme="minorHAnsi" w:eastAsia="Times New Roman" w:hAnsiTheme="minorHAnsi" w:cstheme="minorHAnsi"/>
                <w:b/>
                <w:bCs/>
                <w:lang w:val="el-GR"/>
              </w:rPr>
              <w:t>).</w:t>
            </w:r>
          </w:p>
        </w:tc>
        <w:tc>
          <w:tcPr>
            <w:tcW w:w="1458" w:type="dxa"/>
            <w:tcBorders>
              <w:left w:val="single" w:sz="4" w:space="0" w:color="000000"/>
              <w:bottom w:val="single" w:sz="4" w:space="0" w:color="000000"/>
            </w:tcBorders>
            <w:shd w:val="clear" w:color="auto" w:fill="auto"/>
          </w:tcPr>
          <w:p w:rsidR="006667B5" w:rsidRDefault="006667B5">
            <w:pPr>
              <w:pStyle w:val="Standard"/>
              <w:widowControl w:val="0"/>
              <w:snapToGrid w:val="0"/>
              <w:rPr>
                <w:rFonts w:asciiTheme="minorHAnsi" w:hAnsiTheme="minorHAnsi" w:cstheme="minorHAnsi"/>
                <w:b/>
                <w:color w:val="000000"/>
              </w:rPr>
            </w:pPr>
            <w:proofErr w:type="spellStart"/>
            <w:r>
              <w:rPr>
                <w:rFonts w:asciiTheme="minorHAnsi" w:hAnsiTheme="minorHAnsi" w:cstheme="minorHAnsi"/>
                <w:b/>
                <w:color w:val="000000"/>
              </w:rPr>
              <w:t>Επεμβάσεις</w:t>
            </w:r>
            <w:proofErr w:type="spellEnd"/>
          </w:p>
        </w:tc>
        <w:tc>
          <w:tcPr>
            <w:tcW w:w="1795" w:type="dxa"/>
            <w:tcBorders>
              <w:left w:val="single" w:sz="4" w:space="0" w:color="000000"/>
              <w:bottom w:val="single" w:sz="4" w:space="0" w:color="000000"/>
            </w:tcBorders>
            <w:shd w:val="clear" w:color="auto" w:fill="auto"/>
          </w:tcPr>
          <w:p w:rsidR="006667B5" w:rsidRDefault="006667B5">
            <w:pPr>
              <w:pStyle w:val="Standard"/>
              <w:widowControl w:val="0"/>
              <w:snapToGrid w:val="0"/>
              <w:rPr>
                <w:rFonts w:asciiTheme="minorHAnsi" w:hAnsiTheme="minorHAnsi" w:cstheme="minorHAnsi"/>
                <w:b/>
                <w:color w:val="000000"/>
              </w:rPr>
            </w:pPr>
            <w:proofErr w:type="spellStart"/>
            <w:r>
              <w:rPr>
                <w:rFonts w:asciiTheme="minorHAnsi" w:hAnsiTheme="minorHAnsi" w:cstheme="minorHAnsi"/>
                <w:b/>
                <w:color w:val="000000"/>
              </w:rPr>
              <w:t>Τιμή</w:t>
            </w:r>
            <w:proofErr w:type="spellEnd"/>
            <w:r>
              <w:rPr>
                <w:rFonts w:asciiTheme="minorHAnsi" w:hAnsiTheme="minorHAnsi" w:cstheme="minorHAnsi"/>
                <w:b/>
                <w:color w:val="000000"/>
              </w:rPr>
              <w:t xml:space="preserve"> </w:t>
            </w:r>
            <w:proofErr w:type="spellStart"/>
            <w:r>
              <w:rPr>
                <w:rFonts w:asciiTheme="minorHAnsi" w:hAnsiTheme="minorHAnsi" w:cstheme="minorHAnsi"/>
                <w:b/>
                <w:color w:val="000000"/>
              </w:rPr>
              <w:t>Μονάδας</w:t>
            </w:r>
            <w:proofErr w:type="spellEnd"/>
          </w:p>
        </w:tc>
        <w:tc>
          <w:tcPr>
            <w:tcW w:w="1391" w:type="dxa"/>
            <w:tcBorders>
              <w:left w:val="single" w:sz="4" w:space="0" w:color="000000"/>
              <w:bottom w:val="single" w:sz="4" w:space="0" w:color="000000"/>
              <w:right w:val="single" w:sz="4" w:space="0" w:color="000000"/>
            </w:tcBorders>
            <w:shd w:val="clear" w:color="auto" w:fill="auto"/>
          </w:tcPr>
          <w:p w:rsidR="006667B5" w:rsidRDefault="006667B5">
            <w:pPr>
              <w:pStyle w:val="Standard"/>
              <w:widowControl w:val="0"/>
              <w:snapToGrid w:val="0"/>
              <w:jc w:val="center"/>
              <w:rPr>
                <w:rFonts w:asciiTheme="minorHAnsi" w:hAnsiTheme="minorHAnsi" w:cstheme="minorHAnsi"/>
                <w:b/>
                <w:color w:val="000000"/>
              </w:rPr>
            </w:pPr>
            <w:proofErr w:type="spellStart"/>
            <w:r>
              <w:rPr>
                <w:rFonts w:asciiTheme="minorHAnsi" w:hAnsiTheme="minorHAnsi" w:cstheme="minorHAnsi"/>
                <w:b/>
                <w:color w:val="000000"/>
              </w:rPr>
              <w:t>Δαπάνη</w:t>
            </w:r>
            <w:proofErr w:type="spellEnd"/>
          </w:p>
        </w:tc>
      </w:tr>
      <w:tr w:rsidR="006667B5" w:rsidTr="00003B61">
        <w:trPr>
          <w:trHeight w:val="301"/>
          <w:jc w:val="center"/>
        </w:trPr>
        <w:tc>
          <w:tcPr>
            <w:tcW w:w="4938" w:type="dxa"/>
            <w:tcBorders>
              <w:left w:val="single" w:sz="4" w:space="0" w:color="000000"/>
              <w:bottom w:val="single" w:sz="4" w:space="0" w:color="000000"/>
            </w:tcBorders>
            <w:shd w:val="clear" w:color="auto" w:fill="auto"/>
          </w:tcPr>
          <w:p w:rsidR="006667B5" w:rsidRDefault="006667B5">
            <w:pPr>
              <w:pStyle w:val="Standard"/>
              <w:widowControl w:val="0"/>
              <w:snapToGrid w:val="0"/>
              <w:rPr>
                <w:rFonts w:asciiTheme="minorHAnsi" w:eastAsia="Times New Roman" w:hAnsiTheme="minorHAnsi" w:cstheme="minorHAnsi"/>
                <w:b/>
                <w:bCs/>
              </w:rPr>
            </w:pPr>
            <w:proofErr w:type="spellStart"/>
            <w:r>
              <w:rPr>
                <w:rFonts w:asciiTheme="minorHAnsi" w:hAnsiTheme="minorHAnsi" w:cstheme="minorHAnsi"/>
                <w:color w:val="000000"/>
              </w:rPr>
              <w:t>Περιποίηση</w:t>
            </w:r>
            <w:proofErr w:type="spellEnd"/>
            <w:r>
              <w:rPr>
                <w:rFonts w:asciiTheme="minorHAnsi" w:hAnsiTheme="minorHAnsi" w:cstheme="minorHAnsi"/>
                <w:color w:val="000000"/>
              </w:rPr>
              <w:t xml:space="preserve">&amp; </w:t>
            </w:r>
            <w:proofErr w:type="spellStart"/>
            <w:r>
              <w:rPr>
                <w:rFonts w:asciiTheme="minorHAnsi" w:hAnsiTheme="minorHAnsi" w:cstheme="minorHAnsi"/>
                <w:color w:val="000000"/>
              </w:rPr>
              <w:t>συρραφή</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πληγών</w:t>
            </w:r>
            <w:proofErr w:type="spellEnd"/>
          </w:p>
        </w:tc>
        <w:tc>
          <w:tcPr>
            <w:tcW w:w="1458" w:type="dxa"/>
            <w:tcBorders>
              <w:left w:val="single" w:sz="4" w:space="0" w:color="000000"/>
              <w:bottom w:val="single" w:sz="4" w:space="0" w:color="000000"/>
            </w:tcBorders>
            <w:shd w:val="clear" w:color="auto" w:fill="auto"/>
          </w:tcPr>
          <w:p w:rsidR="006667B5" w:rsidRDefault="00314ADA">
            <w:pPr>
              <w:pStyle w:val="Standard"/>
              <w:widowControl w:val="0"/>
              <w:snapToGrid w:val="0"/>
              <w:jc w:val="center"/>
              <w:rPr>
                <w:rFonts w:asciiTheme="minorHAnsi" w:hAnsiTheme="minorHAnsi" w:cstheme="minorHAnsi"/>
                <w:color w:val="000000"/>
              </w:rPr>
            </w:pPr>
            <w:r>
              <w:rPr>
                <w:rFonts w:asciiTheme="minorHAnsi" w:hAnsiTheme="minorHAnsi" w:cstheme="minorHAnsi"/>
                <w:color w:val="000000"/>
                <w:lang w:val="el-GR"/>
              </w:rPr>
              <w:t>5</w:t>
            </w:r>
            <w:r w:rsidR="006667B5">
              <w:rPr>
                <w:rFonts w:asciiTheme="minorHAnsi" w:hAnsiTheme="minorHAnsi" w:cstheme="minorHAnsi"/>
                <w:color w:val="000000"/>
              </w:rPr>
              <w:t>0</w:t>
            </w:r>
          </w:p>
        </w:tc>
        <w:tc>
          <w:tcPr>
            <w:tcW w:w="1795" w:type="dxa"/>
            <w:tcBorders>
              <w:left w:val="single" w:sz="4" w:space="0" w:color="000000"/>
              <w:bottom w:val="single" w:sz="4" w:space="0" w:color="000000"/>
            </w:tcBorders>
            <w:shd w:val="clear" w:color="auto" w:fill="auto"/>
          </w:tcPr>
          <w:p w:rsidR="006667B5" w:rsidRDefault="006667B5">
            <w:pPr>
              <w:pStyle w:val="Standard"/>
              <w:widowControl w:val="0"/>
              <w:snapToGrid w:val="0"/>
              <w:jc w:val="center"/>
              <w:rPr>
                <w:rFonts w:asciiTheme="minorHAnsi" w:hAnsiTheme="minorHAnsi" w:cstheme="minorHAnsi"/>
                <w:color w:val="000000"/>
              </w:rPr>
            </w:pPr>
            <w:r>
              <w:rPr>
                <w:rFonts w:asciiTheme="minorHAnsi" w:hAnsiTheme="minorHAnsi" w:cstheme="minorHAnsi"/>
                <w:color w:val="000000"/>
              </w:rPr>
              <w:t>40,00</w:t>
            </w:r>
          </w:p>
        </w:tc>
        <w:tc>
          <w:tcPr>
            <w:tcW w:w="1391" w:type="dxa"/>
            <w:tcBorders>
              <w:left w:val="single" w:sz="4" w:space="0" w:color="000000"/>
              <w:bottom w:val="single" w:sz="4" w:space="0" w:color="000000"/>
              <w:right w:val="single" w:sz="4" w:space="0" w:color="000000"/>
            </w:tcBorders>
            <w:shd w:val="clear" w:color="auto" w:fill="auto"/>
          </w:tcPr>
          <w:p w:rsidR="006667B5" w:rsidRDefault="00314ADA">
            <w:pPr>
              <w:pStyle w:val="Standard"/>
              <w:widowControl w:val="0"/>
              <w:snapToGrid w:val="0"/>
              <w:jc w:val="right"/>
              <w:rPr>
                <w:rFonts w:asciiTheme="minorHAnsi" w:hAnsiTheme="minorHAnsi" w:cstheme="minorHAnsi"/>
                <w:color w:val="000000"/>
              </w:rPr>
            </w:pPr>
            <w:r>
              <w:rPr>
                <w:rFonts w:asciiTheme="minorHAnsi" w:hAnsiTheme="minorHAnsi" w:cstheme="minorHAnsi"/>
                <w:color w:val="000000"/>
              </w:rPr>
              <w:t>2.</w:t>
            </w:r>
            <w:r>
              <w:rPr>
                <w:rFonts w:asciiTheme="minorHAnsi" w:hAnsiTheme="minorHAnsi" w:cstheme="minorHAnsi"/>
                <w:color w:val="000000"/>
                <w:lang w:val="el-GR"/>
              </w:rPr>
              <w:t>0</w:t>
            </w:r>
            <w:r w:rsidR="006667B5">
              <w:rPr>
                <w:rFonts w:asciiTheme="minorHAnsi" w:hAnsiTheme="minorHAnsi" w:cstheme="minorHAnsi"/>
                <w:color w:val="000000"/>
              </w:rPr>
              <w:t>00,00</w:t>
            </w:r>
          </w:p>
        </w:tc>
      </w:tr>
      <w:tr w:rsidR="006667B5" w:rsidTr="00003B61">
        <w:trPr>
          <w:trHeight w:val="301"/>
          <w:jc w:val="center"/>
        </w:trPr>
        <w:tc>
          <w:tcPr>
            <w:tcW w:w="4938" w:type="dxa"/>
            <w:tcBorders>
              <w:left w:val="single" w:sz="4" w:space="0" w:color="000000"/>
              <w:bottom w:val="single" w:sz="4" w:space="0" w:color="000000"/>
            </w:tcBorders>
            <w:shd w:val="clear" w:color="auto" w:fill="auto"/>
          </w:tcPr>
          <w:p w:rsidR="006667B5" w:rsidRDefault="006667B5">
            <w:pPr>
              <w:pStyle w:val="Standard"/>
              <w:widowControl w:val="0"/>
              <w:snapToGrid w:val="0"/>
              <w:rPr>
                <w:rFonts w:asciiTheme="minorHAnsi" w:hAnsiTheme="minorHAnsi" w:cstheme="minorHAnsi"/>
                <w:bCs/>
                <w:color w:val="000000"/>
              </w:rPr>
            </w:pPr>
            <w:r>
              <w:rPr>
                <w:rFonts w:asciiTheme="minorHAnsi" w:hAnsiTheme="minorHAnsi" w:cstheme="minorHAnsi"/>
                <w:bCs/>
                <w:color w:val="000000"/>
              </w:rPr>
              <w:t>ΦΠΑ 24%</w:t>
            </w:r>
          </w:p>
        </w:tc>
        <w:tc>
          <w:tcPr>
            <w:tcW w:w="1458" w:type="dxa"/>
            <w:tcBorders>
              <w:left w:val="single" w:sz="4" w:space="0" w:color="000000"/>
              <w:bottom w:val="single" w:sz="4" w:space="0" w:color="000000"/>
            </w:tcBorders>
            <w:shd w:val="clear" w:color="auto" w:fill="auto"/>
          </w:tcPr>
          <w:p w:rsidR="006667B5" w:rsidRDefault="006667B5">
            <w:pPr>
              <w:pStyle w:val="Standard"/>
              <w:widowControl w:val="0"/>
              <w:snapToGrid w:val="0"/>
              <w:rPr>
                <w:rFonts w:asciiTheme="minorHAnsi" w:hAnsiTheme="minorHAnsi" w:cstheme="minorHAnsi"/>
                <w:b/>
                <w:color w:val="000000"/>
              </w:rPr>
            </w:pPr>
          </w:p>
        </w:tc>
        <w:tc>
          <w:tcPr>
            <w:tcW w:w="1795" w:type="dxa"/>
            <w:tcBorders>
              <w:left w:val="single" w:sz="4" w:space="0" w:color="000000"/>
              <w:bottom w:val="single" w:sz="4" w:space="0" w:color="000000"/>
            </w:tcBorders>
            <w:shd w:val="clear" w:color="auto" w:fill="auto"/>
          </w:tcPr>
          <w:p w:rsidR="006667B5" w:rsidRDefault="006667B5">
            <w:pPr>
              <w:pStyle w:val="Standard"/>
              <w:widowControl w:val="0"/>
              <w:snapToGrid w:val="0"/>
              <w:rPr>
                <w:rFonts w:asciiTheme="minorHAnsi" w:hAnsiTheme="minorHAnsi" w:cstheme="minorHAnsi"/>
                <w:b/>
                <w:color w:val="000000"/>
              </w:rPr>
            </w:pPr>
          </w:p>
        </w:tc>
        <w:tc>
          <w:tcPr>
            <w:tcW w:w="1391" w:type="dxa"/>
            <w:tcBorders>
              <w:left w:val="single" w:sz="4" w:space="0" w:color="000000"/>
              <w:bottom w:val="single" w:sz="4" w:space="0" w:color="000000"/>
              <w:right w:val="single" w:sz="4" w:space="0" w:color="000000"/>
            </w:tcBorders>
            <w:shd w:val="clear" w:color="auto" w:fill="auto"/>
          </w:tcPr>
          <w:p w:rsidR="006667B5" w:rsidRDefault="00314ADA">
            <w:pPr>
              <w:pStyle w:val="Standard"/>
              <w:widowControl w:val="0"/>
              <w:snapToGrid w:val="0"/>
              <w:jc w:val="right"/>
              <w:rPr>
                <w:rFonts w:asciiTheme="minorHAnsi" w:hAnsiTheme="minorHAnsi" w:cstheme="minorHAnsi"/>
                <w:color w:val="000000"/>
              </w:rPr>
            </w:pPr>
            <w:r>
              <w:rPr>
                <w:rFonts w:asciiTheme="minorHAnsi" w:hAnsiTheme="minorHAnsi" w:cstheme="minorHAnsi"/>
                <w:color w:val="000000"/>
                <w:lang w:val="el-GR"/>
              </w:rPr>
              <w:t>480</w:t>
            </w:r>
            <w:r w:rsidR="006667B5">
              <w:rPr>
                <w:rFonts w:asciiTheme="minorHAnsi" w:hAnsiTheme="minorHAnsi" w:cstheme="minorHAnsi"/>
                <w:color w:val="000000"/>
              </w:rPr>
              <w:t>,00</w:t>
            </w:r>
          </w:p>
        </w:tc>
      </w:tr>
      <w:tr w:rsidR="006667B5" w:rsidRPr="00E20C9E" w:rsidTr="00003B61">
        <w:trPr>
          <w:trHeight w:val="301"/>
          <w:jc w:val="center"/>
        </w:trPr>
        <w:tc>
          <w:tcPr>
            <w:tcW w:w="4938" w:type="dxa"/>
            <w:tcBorders>
              <w:left w:val="single" w:sz="4" w:space="0" w:color="000000"/>
              <w:bottom w:val="single" w:sz="4" w:space="0" w:color="000000"/>
            </w:tcBorders>
            <w:shd w:val="clear" w:color="auto" w:fill="DDDDDD"/>
          </w:tcPr>
          <w:p w:rsidR="006667B5" w:rsidRDefault="00314ADA">
            <w:pPr>
              <w:pStyle w:val="Standard"/>
              <w:widowControl w:val="0"/>
              <w:snapToGrid w:val="0"/>
              <w:rPr>
                <w:rFonts w:asciiTheme="minorHAnsi" w:hAnsiTheme="minorHAnsi" w:cstheme="minorHAnsi"/>
                <w:b/>
                <w:bCs/>
                <w:color w:val="000000"/>
                <w:lang w:val="el-GR"/>
              </w:rPr>
            </w:pPr>
            <w:r>
              <w:rPr>
                <w:rFonts w:asciiTheme="minorHAnsi" w:hAnsiTheme="minorHAnsi" w:cstheme="minorHAnsi"/>
                <w:b/>
                <w:bCs/>
                <w:color w:val="000000"/>
                <w:lang w:val="el-GR"/>
              </w:rPr>
              <w:t>ΣΥΝΟΛΟ</w:t>
            </w:r>
            <w:r>
              <w:rPr>
                <w:rFonts w:asciiTheme="minorHAnsi" w:hAnsiTheme="minorHAnsi" w:cstheme="minorHAnsi"/>
                <w:b/>
                <w:bCs/>
                <w:color w:val="000000"/>
                <w:lang w:val="el-GR"/>
              </w:rPr>
              <w:tab/>
              <w:t>ΕΡΓΑΣΙΩΝ  Β.5</w:t>
            </w:r>
            <w:r w:rsidR="006667B5">
              <w:rPr>
                <w:rFonts w:asciiTheme="minorHAnsi" w:hAnsiTheme="minorHAnsi" w:cstheme="minorHAnsi"/>
                <w:b/>
                <w:bCs/>
                <w:color w:val="000000"/>
                <w:lang w:val="el-GR"/>
              </w:rPr>
              <w:t>. με ΦΠΑ</w:t>
            </w:r>
          </w:p>
        </w:tc>
        <w:tc>
          <w:tcPr>
            <w:tcW w:w="1458" w:type="dxa"/>
            <w:tcBorders>
              <w:left w:val="single" w:sz="4" w:space="0" w:color="000000"/>
              <w:bottom w:val="single" w:sz="4" w:space="0" w:color="000000"/>
            </w:tcBorders>
            <w:shd w:val="clear" w:color="auto" w:fill="DDDDDD"/>
          </w:tcPr>
          <w:p w:rsidR="006667B5" w:rsidRDefault="006667B5">
            <w:pPr>
              <w:pStyle w:val="Standard"/>
              <w:widowControl w:val="0"/>
              <w:snapToGrid w:val="0"/>
              <w:rPr>
                <w:rFonts w:asciiTheme="minorHAnsi" w:hAnsiTheme="minorHAnsi" w:cstheme="minorHAnsi"/>
                <w:b/>
                <w:color w:val="000000"/>
                <w:lang w:val="el-GR"/>
              </w:rPr>
            </w:pPr>
          </w:p>
        </w:tc>
        <w:tc>
          <w:tcPr>
            <w:tcW w:w="1795" w:type="dxa"/>
            <w:tcBorders>
              <w:left w:val="single" w:sz="4" w:space="0" w:color="000000"/>
              <w:bottom w:val="single" w:sz="4" w:space="0" w:color="000000"/>
            </w:tcBorders>
            <w:shd w:val="clear" w:color="auto" w:fill="DDDDDD"/>
          </w:tcPr>
          <w:p w:rsidR="006667B5" w:rsidRDefault="006667B5">
            <w:pPr>
              <w:pStyle w:val="Standard"/>
              <w:widowControl w:val="0"/>
              <w:snapToGrid w:val="0"/>
              <w:rPr>
                <w:rFonts w:asciiTheme="minorHAnsi" w:hAnsiTheme="minorHAnsi" w:cstheme="minorHAnsi"/>
                <w:b/>
                <w:color w:val="000000"/>
                <w:lang w:val="el-GR"/>
              </w:rPr>
            </w:pPr>
          </w:p>
        </w:tc>
        <w:tc>
          <w:tcPr>
            <w:tcW w:w="1391" w:type="dxa"/>
            <w:tcBorders>
              <w:left w:val="single" w:sz="4" w:space="0" w:color="000000"/>
              <w:bottom w:val="single" w:sz="4" w:space="0" w:color="000000"/>
              <w:right w:val="single" w:sz="4" w:space="0" w:color="000000"/>
            </w:tcBorders>
            <w:shd w:val="clear" w:color="auto" w:fill="DDDDDD"/>
          </w:tcPr>
          <w:p w:rsidR="006667B5" w:rsidRDefault="00314ADA">
            <w:pPr>
              <w:pStyle w:val="Standard"/>
              <w:widowControl w:val="0"/>
              <w:snapToGrid w:val="0"/>
              <w:jc w:val="right"/>
              <w:rPr>
                <w:rFonts w:asciiTheme="minorHAnsi" w:hAnsiTheme="minorHAnsi" w:cstheme="minorHAnsi"/>
                <w:b/>
                <w:color w:val="000000"/>
              </w:rPr>
            </w:pPr>
            <w:r>
              <w:rPr>
                <w:rFonts w:asciiTheme="minorHAnsi" w:hAnsiTheme="minorHAnsi" w:cstheme="minorHAnsi"/>
                <w:b/>
                <w:color w:val="000000"/>
                <w:lang w:val="el-GR"/>
              </w:rPr>
              <w:t>2.480</w:t>
            </w:r>
            <w:r w:rsidR="006667B5">
              <w:rPr>
                <w:rFonts w:asciiTheme="minorHAnsi" w:hAnsiTheme="minorHAnsi" w:cstheme="minorHAnsi"/>
                <w:b/>
                <w:color w:val="000000"/>
              </w:rPr>
              <w:t>,00</w:t>
            </w:r>
          </w:p>
        </w:tc>
      </w:tr>
      <w:tr w:rsidR="006667B5" w:rsidTr="00003B61">
        <w:trPr>
          <w:trHeight w:val="301"/>
          <w:jc w:val="center"/>
        </w:trPr>
        <w:tc>
          <w:tcPr>
            <w:tcW w:w="4938" w:type="dxa"/>
            <w:tcBorders>
              <w:left w:val="single" w:sz="4" w:space="0" w:color="000000"/>
              <w:bottom w:val="single" w:sz="4" w:space="0" w:color="000000"/>
            </w:tcBorders>
            <w:shd w:val="clear" w:color="auto" w:fill="auto"/>
          </w:tcPr>
          <w:p w:rsidR="006667B5" w:rsidRDefault="006667B5">
            <w:pPr>
              <w:pStyle w:val="Standard"/>
              <w:widowControl w:val="0"/>
              <w:spacing w:line="259" w:lineRule="exact"/>
              <w:jc w:val="both"/>
              <w:rPr>
                <w:rFonts w:asciiTheme="minorHAnsi" w:hAnsiTheme="minorHAnsi" w:cstheme="minorHAnsi"/>
                <w:color w:val="000000"/>
                <w:lang w:val="el-GR"/>
              </w:rPr>
            </w:pPr>
            <w:r>
              <w:rPr>
                <w:rFonts w:asciiTheme="minorHAnsi" w:eastAsia="Times New Roman" w:hAnsiTheme="minorHAnsi" w:cstheme="minorHAnsi"/>
                <w:b/>
                <w:lang w:val="el-GR"/>
              </w:rPr>
              <w:t xml:space="preserve">Β.6. </w:t>
            </w:r>
            <w:r>
              <w:rPr>
                <w:rFonts w:asciiTheme="minorHAnsi" w:eastAsia="Times New Roman" w:hAnsiTheme="minorHAnsi" w:cstheme="minorHAnsi"/>
                <w:b/>
                <w:bCs/>
                <w:lang w:val="el-GR"/>
              </w:rPr>
              <w:t>ΑΚΤΙΝΟΓΡΑΦΊΑ ΑΔΕΣΠΟΤΩΝ ΖΩΩΝ (ΣΚΥΛΟΙ &amp; ΓΑΤΕΣ).</w:t>
            </w:r>
          </w:p>
        </w:tc>
        <w:tc>
          <w:tcPr>
            <w:tcW w:w="1458" w:type="dxa"/>
            <w:tcBorders>
              <w:left w:val="single" w:sz="4" w:space="0" w:color="000000"/>
              <w:bottom w:val="single" w:sz="4" w:space="0" w:color="000000"/>
            </w:tcBorders>
            <w:shd w:val="clear" w:color="auto" w:fill="auto"/>
          </w:tcPr>
          <w:p w:rsidR="006667B5" w:rsidRDefault="006667B5">
            <w:pPr>
              <w:pStyle w:val="Standard"/>
              <w:widowControl w:val="0"/>
              <w:snapToGrid w:val="0"/>
              <w:rPr>
                <w:rFonts w:asciiTheme="minorHAnsi" w:hAnsiTheme="minorHAnsi" w:cstheme="minorHAnsi"/>
                <w:b/>
                <w:color w:val="000000"/>
              </w:rPr>
            </w:pPr>
            <w:proofErr w:type="spellStart"/>
            <w:r>
              <w:rPr>
                <w:rFonts w:asciiTheme="minorHAnsi" w:hAnsiTheme="minorHAnsi" w:cstheme="minorHAnsi"/>
                <w:b/>
                <w:color w:val="000000"/>
              </w:rPr>
              <w:t>Επεμβάσεις</w:t>
            </w:r>
            <w:proofErr w:type="spellEnd"/>
          </w:p>
        </w:tc>
        <w:tc>
          <w:tcPr>
            <w:tcW w:w="1795" w:type="dxa"/>
            <w:tcBorders>
              <w:left w:val="single" w:sz="4" w:space="0" w:color="000000"/>
              <w:bottom w:val="single" w:sz="4" w:space="0" w:color="000000"/>
            </w:tcBorders>
            <w:shd w:val="clear" w:color="auto" w:fill="auto"/>
          </w:tcPr>
          <w:p w:rsidR="006667B5" w:rsidRDefault="006667B5">
            <w:pPr>
              <w:pStyle w:val="Standard"/>
              <w:widowControl w:val="0"/>
              <w:snapToGrid w:val="0"/>
              <w:rPr>
                <w:rFonts w:asciiTheme="minorHAnsi" w:hAnsiTheme="minorHAnsi" w:cstheme="minorHAnsi"/>
                <w:b/>
                <w:color w:val="000000"/>
              </w:rPr>
            </w:pPr>
            <w:proofErr w:type="spellStart"/>
            <w:r>
              <w:rPr>
                <w:rFonts w:asciiTheme="minorHAnsi" w:hAnsiTheme="minorHAnsi" w:cstheme="minorHAnsi"/>
                <w:b/>
                <w:color w:val="000000"/>
              </w:rPr>
              <w:t>Τιμή</w:t>
            </w:r>
            <w:proofErr w:type="spellEnd"/>
            <w:r>
              <w:rPr>
                <w:rFonts w:asciiTheme="minorHAnsi" w:hAnsiTheme="minorHAnsi" w:cstheme="minorHAnsi"/>
                <w:b/>
                <w:color w:val="000000"/>
              </w:rPr>
              <w:t xml:space="preserve"> </w:t>
            </w:r>
            <w:proofErr w:type="spellStart"/>
            <w:r>
              <w:rPr>
                <w:rFonts w:asciiTheme="minorHAnsi" w:hAnsiTheme="minorHAnsi" w:cstheme="minorHAnsi"/>
                <w:b/>
                <w:color w:val="000000"/>
              </w:rPr>
              <w:t>Μονάδας</w:t>
            </w:r>
            <w:proofErr w:type="spellEnd"/>
          </w:p>
        </w:tc>
        <w:tc>
          <w:tcPr>
            <w:tcW w:w="1391" w:type="dxa"/>
            <w:tcBorders>
              <w:left w:val="single" w:sz="4" w:space="0" w:color="000000"/>
              <w:bottom w:val="single" w:sz="4" w:space="0" w:color="000000"/>
              <w:right w:val="single" w:sz="4" w:space="0" w:color="000000"/>
            </w:tcBorders>
            <w:shd w:val="clear" w:color="auto" w:fill="auto"/>
          </w:tcPr>
          <w:p w:rsidR="006667B5" w:rsidRDefault="006667B5">
            <w:pPr>
              <w:pStyle w:val="Standard"/>
              <w:widowControl w:val="0"/>
              <w:snapToGrid w:val="0"/>
              <w:jc w:val="center"/>
              <w:rPr>
                <w:rFonts w:asciiTheme="minorHAnsi" w:hAnsiTheme="minorHAnsi" w:cstheme="minorHAnsi"/>
                <w:b/>
                <w:color w:val="000000"/>
              </w:rPr>
            </w:pPr>
            <w:proofErr w:type="spellStart"/>
            <w:r>
              <w:rPr>
                <w:rFonts w:asciiTheme="minorHAnsi" w:hAnsiTheme="minorHAnsi" w:cstheme="minorHAnsi"/>
                <w:b/>
                <w:color w:val="000000"/>
              </w:rPr>
              <w:t>Δαπάνη</w:t>
            </w:r>
            <w:proofErr w:type="spellEnd"/>
          </w:p>
        </w:tc>
      </w:tr>
      <w:tr w:rsidR="006667B5" w:rsidTr="00003B61">
        <w:trPr>
          <w:trHeight w:val="301"/>
          <w:jc w:val="center"/>
        </w:trPr>
        <w:tc>
          <w:tcPr>
            <w:tcW w:w="4938" w:type="dxa"/>
            <w:tcBorders>
              <w:left w:val="single" w:sz="4" w:space="0" w:color="000000"/>
              <w:bottom w:val="single" w:sz="4" w:space="0" w:color="000000"/>
            </w:tcBorders>
            <w:shd w:val="clear" w:color="auto" w:fill="auto"/>
          </w:tcPr>
          <w:p w:rsidR="006667B5" w:rsidRDefault="006667B5">
            <w:pPr>
              <w:pStyle w:val="Standard"/>
              <w:widowControl w:val="0"/>
              <w:snapToGrid w:val="0"/>
              <w:rPr>
                <w:rFonts w:asciiTheme="minorHAnsi" w:eastAsia="Times New Roman" w:hAnsiTheme="minorHAnsi" w:cstheme="minorHAnsi"/>
                <w:b/>
                <w:bCs/>
              </w:rPr>
            </w:pPr>
            <w:proofErr w:type="spellStart"/>
            <w:r>
              <w:rPr>
                <w:rFonts w:asciiTheme="minorHAnsi" w:eastAsia="Times New Roman" w:hAnsiTheme="minorHAnsi" w:cstheme="minorHAnsi"/>
                <w:color w:val="0D0D0D"/>
              </w:rPr>
              <w:t>Απλή</w:t>
            </w:r>
            <w:proofErr w:type="spellEnd"/>
            <w:r>
              <w:rPr>
                <w:rFonts w:asciiTheme="minorHAnsi" w:eastAsia="Times New Roman" w:hAnsiTheme="minorHAnsi" w:cstheme="minorHAnsi"/>
                <w:color w:val="0D0D0D"/>
              </w:rPr>
              <w:t xml:space="preserve"> </w:t>
            </w:r>
            <w:proofErr w:type="spellStart"/>
            <w:r>
              <w:rPr>
                <w:rFonts w:asciiTheme="minorHAnsi" w:eastAsia="Times New Roman" w:hAnsiTheme="minorHAnsi" w:cstheme="minorHAnsi"/>
                <w:color w:val="0D0D0D"/>
              </w:rPr>
              <w:t>ακτινογραφία</w:t>
            </w:r>
            <w:proofErr w:type="spellEnd"/>
          </w:p>
        </w:tc>
        <w:tc>
          <w:tcPr>
            <w:tcW w:w="1458" w:type="dxa"/>
            <w:tcBorders>
              <w:left w:val="single" w:sz="4" w:space="0" w:color="000000"/>
              <w:bottom w:val="single" w:sz="4" w:space="0" w:color="000000"/>
            </w:tcBorders>
            <w:shd w:val="clear" w:color="auto" w:fill="auto"/>
          </w:tcPr>
          <w:p w:rsidR="006667B5" w:rsidRPr="008142C6" w:rsidRDefault="000439EB">
            <w:pPr>
              <w:pStyle w:val="Standard"/>
              <w:widowControl w:val="0"/>
              <w:snapToGrid w:val="0"/>
              <w:jc w:val="center"/>
              <w:rPr>
                <w:rFonts w:asciiTheme="minorHAnsi" w:hAnsiTheme="minorHAnsi" w:cstheme="minorHAnsi"/>
                <w:color w:val="000000" w:themeColor="text1"/>
                <w:lang w:val="el-GR"/>
              </w:rPr>
            </w:pPr>
            <w:r w:rsidRPr="008142C6">
              <w:rPr>
                <w:rFonts w:asciiTheme="minorHAnsi" w:hAnsiTheme="minorHAnsi" w:cstheme="minorHAnsi"/>
                <w:color w:val="000000" w:themeColor="text1"/>
                <w:lang w:val="el-GR"/>
              </w:rPr>
              <w:t>95</w:t>
            </w:r>
          </w:p>
        </w:tc>
        <w:tc>
          <w:tcPr>
            <w:tcW w:w="1795" w:type="dxa"/>
            <w:tcBorders>
              <w:left w:val="single" w:sz="4" w:space="0" w:color="000000"/>
              <w:bottom w:val="single" w:sz="4" w:space="0" w:color="000000"/>
            </w:tcBorders>
            <w:shd w:val="clear" w:color="auto" w:fill="auto"/>
          </w:tcPr>
          <w:p w:rsidR="006667B5" w:rsidRPr="008142C6" w:rsidRDefault="006E735B">
            <w:pPr>
              <w:pStyle w:val="Standard"/>
              <w:widowControl w:val="0"/>
              <w:snapToGrid w:val="0"/>
              <w:jc w:val="center"/>
              <w:rPr>
                <w:rFonts w:asciiTheme="minorHAnsi" w:hAnsiTheme="minorHAnsi" w:cstheme="minorHAnsi"/>
                <w:color w:val="000000" w:themeColor="text1"/>
              </w:rPr>
            </w:pPr>
            <w:r w:rsidRPr="008142C6">
              <w:rPr>
                <w:rFonts w:asciiTheme="minorHAnsi" w:hAnsiTheme="minorHAnsi" w:cstheme="minorHAnsi"/>
                <w:color w:val="000000" w:themeColor="text1"/>
                <w:lang w:val="el-GR"/>
              </w:rPr>
              <w:t>2</w:t>
            </w:r>
            <w:r w:rsidR="006667B5" w:rsidRPr="008142C6">
              <w:rPr>
                <w:rFonts w:asciiTheme="minorHAnsi" w:hAnsiTheme="minorHAnsi" w:cstheme="minorHAnsi"/>
                <w:color w:val="000000" w:themeColor="text1"/>
              </w:rPr>
              <w:t>0,00</w:t>
            </w:r>
          </w:p>
        </w:tc>
        <w:tc>
          <w:tcPr>
            <w:tcW w:w="1391" w:type="dxa"/>
            <w:tcBorders>
              <w:left w:val="single" w:sz="4" w:space="0" w:color="000000"/>
              <w:bottom w:val="single" w:sz="4" w:space="0" w:color="000000"/>
              <w:right w:val="single" w:sz="4" w:space="0" w:color="000000"/>
            </w:tcBorders>
            <w:shd w:val="clear" w:color="auto" w:fill="auto"/>
          </w:tcPr>
          <w:p w:rsidR="006667B5" w:rsidRPr="008142C6" w:rsidRDefault="008142C6">
            <w:pPr>
              <w:pStyle w:val="Standard"/>
              <w:widowControl w:val="0"/>
              <w:snapToGrid w:val="0"/>
              <w:jc w:val="right"/>
              <w:rPr>
                <w:rFonts w:asciiTheme="minorHAnsi" w:hAnsiTheme="minorHAnsi" w:cstheme="minorHAnsi"/>
                <w:color w:val="000000" w:themeColor="text1"/>
              </w:rPr>
            </w:pPr>
            <w:r w:rsidRPr="008142C6">
              <w:rPr>
                <w:rFonts w:asciiTheme="minorHAnsi" w:hAnsiTheme="minorHAnsi" w:cstheme="minorHAnsi"/>
                <w:color w:val="000000" w:themeColor="text1"/>
                <w:lang w:val="el-GR"/>
              </w:rPr>
              <w:t>1.9</w:t>
            </w:r>
            <w:r w:rsidR="006667B5" w:rsidRPr="008142C6">
              <w:rPr>
                <w:rFonts w:asciiTheme="minorHAnsi" w:hAnsiTheme="minorHAnsi" w:cstheme="minorHAnsi"/>
                <w:color w:val="000000" w:themeColor="text1"/>
              </w:rPr>
              <w:t>00,00</w:t>
            </w:r>
          </w:p>
        </w:tc>
      </w:tr>
      <w:tr w:rsidR="006667B5" w:rsidTr="00003B61">
        <w:trPr>
          <w:trHeight w:val="301"/>
          <w:jc w:val="center"/>
        </w:trPr>
        <w:tc>
          <w:tcPr>
            <w:tcW w:w="4938" w:type="dxa"/>
            <w:tcBorders>
              <w:left w:val="single" w:sz="4" w:space="0" w:color="000000"/>
              <w:bottom w:val="single" w:sz="4" w:space="0" w:color="000000"/>
            </w:tcBorders>
            <w:shd w:val="clear" w:color="auto" w:fill="auto"/>
          </w:tcPr>
          <w:p w:rsidR="006667B5" w:rsidRDefault="006667B5">
            <w:pPr>
              <w:pStyle w:val="Standard"/>
              <w:widowControl w:val="0"/>
              <w:snapToGrid w:val="0"/>
              <w:rPr>
                <w:rFonts w:asciiTheme="minorHAnsi" w:hAnsiTheme="minorHAnsi" w:cstheme="minorHAnsi"/>
                <w:bCs/>
                <w:color w:val="000000"/>
              </w:rPr>
            </w:pPr>
            <w:r>
              <w:rPr>
                <w:rFonts w:asciiTheme="minorHAnsi" w:hAnsiTheme="minorHAnsi" w:cstheme="minorHAnsi"/>
                <w:bCs/>
                <w:color w:val="000000"/>
              </w:rPr>
              <w:t>ΦΠΑ 24%</w:t>
            </w:r>
          </w:p>
        </w:tc>
        <w:tc>
          <w:tcPr>
            <w:tcW w:w="1458" w:type="dxa"/>
            <w:tcBorders>
              <w:left w:val="single" w:sz="4" w:space="0" w:color="000000"/>
              <w:bottom w:val="single" w:sz="4" w:space="0" w:color="000000"/>
            </w:tcBorders>
            <w:shd w:val="clear" w:color="auto" w:fill="auto"/>
          </w:tcPr>
          <w:p w:rsidR="006667B5" w:rsidRPr="008142C6" w:rsidRDefault="006667B5">
            <w:pPr>
              <w:pStyle w:val="Standard"/>
              <w:widowControl w:val="0"/>
              <w:snapToGrid w:val="0"/>
              <w:rPr>
                <w:rFonts w:asciiTheme="minorHAnsi" w:hAnsiTheme="minorHAnsi" w:cstheme="minorHAnsi"/>
                <w:b/>
                <w:color w:val="000000" w:themeColor="text1"/>
              </w:rPr>
            </w:pPr>
          </w:p>
        </w:tc>
        <w:tc>
          <w:tcPr>
            <w:tcW w:w="1795" w:type="dxa"/>
            <w:tcBorders>
              <w:left w:val="single" w:sz="4" w:space="0" w:color="000000"/>
              <w:bottom w:val="single" w:sz="4" w:space="0" w:color="000000"/>
            </w:tcBorders>
            <w:shd w:val="clear" w:color="auto" w:fill="auto"/>
          </w:tcPr>
          <w:p w:rsidR="006667B5" w:rsidRPr="008142C6" w:rsidRDefault="006667B5">
            <w:pPr>
              <w:pStyle w:val="Standard"/>
              <w:widowControl w:val="0"/>
              <w:snapToGrid w:val="0"/>
              <w:rPr>
                <w:rFonts w:asciiTheme="minorHAnsi" w:hAnsiTheme="minorHAnsi" w:cstheme="minorHAnsi"/>
                <w:b/>
                <w:color w:val="000000" w:themeColor="text1"/>
              </w:rPr>
            </w:pPr>
          </w:p>
        </w:tc>
        <w:tc>
          <w:tcPr>
            <w:tcW w:w="1391" w:type="dxa"/>
            <w:tcBorders>
              <w:left w:val="single" w:sz="4" w:space="0" w:color="000000"/>
              <w:bottom w:val="single" w:sz="4" w:space="0" w:color="000000"/>
              <w:right w:val="single" w:sz="4" w:space="0" w:color="000000"/>
            </w:tcBorders>
            <w:shd w:val="clear" w:color="auto" w:fill="auto"/>
          </w:tcPr>
          <w:p w:rsidR="006667B5" w:rsidRPr="008142C6" w:rsidRDefault="008142C6">
            <w:pPr>
              <w:pStyle w:val="Standard"/>
              <w:widowControl w:val="0"/>
              <w:snapToGrid w:val="0"/>
              <w:jc w:val="right"/>
              <w:rPr>
                <w:rFonts w:asciiTheme="minorHAnsi" w:hAnsiTheme="minorHAnsi" w:cstheme="minorHAnsi"/>
                <w:color w:val="000000" w:themeColor="text1"/>
              </w:rPr>
            </w:pPr>
            <w:r w:rsidRPr="008142C6">
              <w:rPr>
                <w:rFonts w:asciiTheme="minorHAnsi" w:hAnsiTheme="minorHAnsi" w:cstheme="minorHAnsi"/>
                <w:color w:val="000000" w:themeColor="text1"/>
                <w:lang w:val="el-GR"/>
              </w:rPr>
              <w:t>456</w:t>
            </w:r>
            <w:r w:rsidR="006667B5" w:rsidRPr="008142C6">
              <w:rPr>
                <w:rFonts w:asciiTheme="minorHAnsi" w:hAnsiTheme="minorHAnsi" w:cstheme="minorHAnsi"/>
                <w:color w:val="000000" w:themeColor="text1"/>
              </w:rPr>
              <w:t>,00</w:t>
            </w:r>
          </w:p>
        </w:tc>
      </w:tr>
      <w:tr w:rsidR="006667B5" w:rsidTr="00003B61">
        <w:trPr>
          <w:trHeight w:val="301"/>
          <w:jc w:val="center"/>
        </w:trPr>
        <w:tc>
          <w:tcPr>
            <w:tcW w:w="4938" w:type="dxa"/>
            <w:tcBorders>
              <w:left w:val="single" w:sz="4" w:space="0" w:color="000000"/>
              <w:bottom w:val="single" w:sz="4" w:space="0" w:color="000000"/>
            </w:tcBorders>
            <w:shd w:val="clear" w:color="auto" w:fill="DDDDDD"/>
          </w:tcPr>
          <w:p w:rsidR="006667B5" w:rsidRDefault="00314ADA">
            <w:pPr>
              <w:pStyle w:val="Standard"/>
              <w:widowControl w:val="0"/>
              <w:snapToGrid w:val="0"/>
              <w:rPr>
                <w:rFonts w:asciiTheme="minorHAnsi" w:hAnsiTheme="minorHAnsi" w:cstheme="minorHAnsi"/>
                <w:b/>
                <w:bCs/>
                <w:color w:val="000000"/>
                <w:lang w:val="el-GR"/>
              </w:rPr>
            </w:pPr>
            <w:r>
              <w:rPr>
                <w:rFonts w:asciiTheme="minorHAnsi" w:hAnsiTheme="minorHAnsi" w:cstheme="minorHAnsi"/>
                <w:b/>
                <w:bCs/>
                <w:color w:val="000000"/>
                <w:lang w:val="el-GR"/>
              </w:rPr>
              <w:t>ΣΥΝΟΛΟ</w:t>
            </w:r>
            <w:r>
              <w:rPr>
                <w:rFonts w:asciiTheme="minorHAnsi" w:hAnsiTheme="minorHAnsi" w:cstheme="minorHAnsi"/>
                <w:b/>
                <w:bCs/>
                <w:color w:val="000000"/>
                <w:lang w:val="el-GR"/>
              </w:rPr>
              <w:tab/>
              <w:t>ΕΡΓΑΣΙΩΝ  Β.6</w:t>
            </w:r>
            <w:r w:rsidR="006667B5">
              <w:rPr>
                <w:rFonts w:asciiTheme="minorHAnsi" w:hAnsiTheme="minorHAnsi" w:cstheme="minorHAnsi"/>
                <w:b/>
                <w:bCs/>
                <w:color w:val="000000"/>
                <w:lang w:val="el-GR"/>
              </w:rPr>
              <w:t>. με ΦΠΑ</w:t>
            </w:r>
          </w:p>
        </w:tc>
        <w:tc>
          <w:tcPr>
            <w:tcW w:w="1458" w:type="dxa"/>
            <w:tcBorders>
              <w:left w:val="single" w:sz="4" w:space="0" w:color="000000"/>
              <w:bottom w:val="single" w:sz="4" w:space="0" w:color="000000"/>
            </w:tcBorders>
            <w:shd w:val="clear" w:color="auto" w:fill="DDDDDD"/>
          </w:tcPr>
          <w:p w:rsidR="006667B5" w:rsidRDefault="006667B5">
            <w:pPr>
              <w:pStyle w:val="Standard"/>
              <w:widowControl w:val="0"/>
              <w:snapToGrid w:val="0"/>
              <w:rPr>
                <w:rFonts w:asciiTheme="minorHAnsi" w:hAnsiTheme="minorHAnsi" w:cstheme="minorHAnsi"/>
                <w:b/>
                <w:color w:val="000000"/>
                <w:lang w:val="el-GR"/>
              </w:rPr>
            </w:pPr>
          </w:p>
        </w:tc>
        <w:tc>
          <w:tcPr>
            <w:tcW w:w="1795" w:type="dxa"/>
            <w:tcBorders>
              <w:left w:val="single" w:sz="4" w:space="0" w:color="000000"/>
              <w:bottom w:val="single" w:sz="4" w:space="0" w:color="000000"/>
            </w:tcBorders>
            <w:shd w:val="clear" w:color="auto" w:fill="DDDDDD"/>
          </w:tcPr>
          <w:p w:rsidR="006667B5" w:rsidRDefault="006667B5">
            <w:pPr>
              <w:pStyle w:val="Standard"/>
              <w:widowControl w:val="0"/>
              <w:snapToGrid w:val="0"/>
              <w:rPr>
                <w:rFonts w:asciiTheme="minorHAnsi" w:hAnsiTheme="minorHAnsi" w:cstheme="minorHAnsi"/>
                <w:b/>
                <w:color w:val="000000"/>
                <w:lang w:val="el-GR"/>
              </w:rPr>
            </w:pPr>
          </w:p>
        </w:tc>
        <w:tc>
          <w:tcPr>
            <w:tcW w:w="1391" w:type="dxa"/>
            <w:tcBorders>
              <w:left w:val="single" w:sz="4" w:space="0" w:color="000000"/>
              <w:bottom w:val="single" w:sz="4" w:space="0" w:color="000000"/>
              <w:right w:val="single" w:sz="4" w:space="0" w:color="000000"/>
            </w:tcBorders>
            <w:shd w:val="clear" w:color="auto" w:fill="DDDDDD"/>
          </w:tcPr>
          <w:p w:rsidR="006667B5" w:rsidRDefault="008142C6" w:rsidP="00314ADA">
            <w:pPr>
              <w:pStyle w:val="Standard"/>
              <w:widowControl w:val="0"/>
              <w:snapToGrid w:val="0"/>
              <w:jc w:val="right"/>
              <w:rPr>
                <w:rFonts w:asciiTheme="minorHAnsi" w:hAnsiTheme="minorHAnsi" w:cstheme="minorHAnsi"/>
                <w:b/>
                <w:color w:val="000000"/>
              </w:rPr>
            </w:pPr>
            <w:r>
              <w:rPr>
                <w:rFonts w:asciiTheme="minorHAnsi" w:hAnsiTheme="minorHAnsi" w:cstheme="minorHAnsi"/>
                <w:b/>
                <w:color w:val="000000"/>
                <w:lang w:val="el-GR"/>
              </w:rPr>
              <w:t xml:space="preserve"> 2.356</w:t>
            </w:r>
            <w:r w:rsidR="006667B5">
              <w:rPr>
                <w:rFonts w:asciiTheme="minorHAnsi" w:hAnsiTheme="minorHAnsi" w:cstheme="minorHAnsi"/>
                <w:b/>
                <w:color w:val="000000"/>
              </w:rPr>
              <w:t>,00</w:t>
            </w:r>
          </w:p>
        </w:tc>
      </w:tr>
      <w:tr w:rsidR="006667B5" w:rsidTr="00003B61">
        <w:trPr>
          <w:trHeight w:val="301"/>
          <w:jc w:val="center"/>
        </w:trPr>
        <w:tc>
          <w:tcPr>
            <w:tcW w:w="4938" w:type="dxa"/>
            <w:tcBorders>
              <w:left w:val="single" w:sz="4" w:space="0" w:color="000000"/>
              <w:bottom w:val="single" w:sz="4" w:space="0" w:color="000000"/>
            </w:tcBorders>
            <w:shd w:val="clear" w:color="auto" w:fill="auto"/>
          </w:tcPr>
          <w:p w:rsidR="006667B5" w:rsidRPr="00671709" w:rsidRDefault="006667B5">
            <w:pPr>
              <w:pStyle w:val="Standard"/>
              <w:widowControl w:val="0"/>
              <w:snapToGrid w:val="0"/>
              <w:rPr>
                <w:rFonts w:asciiTheme="minorHAnsi" w:eastAsia="Times New Roman" w:hAnsiTheme="minorHAnsi" w:cstheme="minorHAnsi"/>
                <w:b/>
                <w:bCs/>
                <w:color w:val="000000" w:themeColor="text1"/>
                <w:lang w:val="el-GR"/>
              </w:rPr>
            </w:pPr>
            <w:r w:rsidRPr="00671709">
              <w:rPr>
                <w:rFonts w:asciiTheme="minorHAnsi" w:eastAsia="Times New Roman" w:hAnsiTheme="minorHAnsi" w:cstheme="minorHAnsi"/>
                <w:b/>
                <w:bCs/>
                <w:color w:val="000000" w:themeColor="text1"/>
                <w:lang w:val="el-GR"/>
              </w:rPr>
              <w:t>Β.7. ΟΡΘΟΠΕΔΙΚΑ ΧΕΙΡΟΥΡΓΕ</w:t>
            </w:r>
            <w:r w:rsidR="00B07073">
              <w:rPr>
                <w:rFonts w:asciiTheme="minorHAnsi" w:eastAsia="Times New Roman" w:hAnsiTheme="minorHAnsi" w:cstheme="minorHAnsi"/>
                <w:b/>
                <w:bCs/>
                <w:color w:val="000000" w:themeColor="text1"/>
                <w:lang w:val="el-GR"/>
              </w:rPr>
              <w:t>ΙΑ ΑΔΕΣΠΟΤΩΝ ΖΩΩΝ (ΣΚΥΛΟΙ )</w:t>
            </w:r>
          </w:p>
        </w:tc>
        <w:tc>
          <w:tcPr>
            <w:tcW w:w="1458" w:type="dxa"/>
            <w:tcBorders>
              <w:left w:val="single" w:sz="4" w:space="0" w:color="000000"/>
              <w:bottom w:val="single" w:sz="4" w:space="0" w:color="000000"/>
            </w:tcBorders>
            <w:shd w:val="clear" w:color="auto" w:fill="auto"/>
          </w:tcPr>
          <w:p w:rsidR="006667B5" w:rsidRPr="00671709" w:rsidRDefault="006667B5">
            <w:pPr>
              <w:pStyle w:val="Standard"/>
              <w:widowControl w:val="0"/>
              <w:snapToGrid w:val="0"/>
              <w:rPr>
                <w:rFonts w:asciiTheme="minorHAnsi" w:hAnsiTheme="minorHAnsi" w:cstheme="minorHAnsi"/>
                <w:b/>
                <w:color w:val="000000" w:themeColor="text1"/>
              </w:rPr>
            </w:pPr>
            <w:proofErr w:type="spellStart"/>
            <w:r w:rsidRPr="00671709">
              <w:rPr>
                <w:rFonts w:asciiTheme="minorHAnsi" w:hAnsiTheme="minorHAnsi" w:cstheme="minorHAnsi"/>
                <w:b/>
                <w:color w:val="000000" w:themeColor="text1"/>
              </w:rPr>
              <w:t>Επεμβάσεις</w:t>
            </w:r>
            <w:proofErr w:type="spellEnd"/>
          </w:p>
        </w:tc>
        <w:tc>
          <w:tcPr>
            <w:tcW w:w="1795" w:type="dxa"/>
            <w:tcBorders>
              <w:left w:val="single" w:sz="4" w:space="0" w:color="000000"/>
              <w:bottom w:val="single" w:sz="4" w:space="0" w:color="000000"/>
            </w:tcBorders>
            <w:shd w:val="clear" w:color="auto" w:fill="auto"/>
          </w:tcPr>
          <w:p w:rsidR="006667B5" w:rsidRPr="00671709" w:rsidRDefault="006667B5">
            <w:pPr>
              <w:pStyle w:val="Standard"/>
              <w:widowControl w:val="0"/>
              <w:snapToGrid w:val="0"/>
              <w:rPr>
                <w:rFonts w:asciiTheme="minorHAnsi" w:hAnsiTheme="minorHAnsi" w:cstheme="minorHAnsi"/>
                <w:b/>
                <w:color w:val="000000" w:themeColor="text1"/>
              </w:rPr>
            </w:pPr>
            <w:proofErr w:type="spellStart"/>
            <w:r w:rsidRPr="00671709">
              <w:rPr>
                <w:rFonts w:asciiTheme="minorHAnsi" w:hAnsiTheme="minorHAnsi" w:cstheme="minorHAnsi"/>
                <w:b/>
                <w:color w:val="000000" w:themeColor="text1"/>
              </w:rPr>
              <w:t>Τιμή</w:t>
            </w:r>
            <w:proofErr w:type="spellEnd"/>
            <w:r w:rsidRPr="00671709">
              <w:rPr>
                <w:rFonts w:asciiTheme="minorHAnsi" w:hAnsiTheme="minorHAnsi" w:cstheme="minorHAnsi"/>
                <w:b/>
                <w:color w:val="000000" w:themeColor="text1"/>
              </w:rPr>
              <w:t xml:space="preserve"> </w:t>
            </w:r>
            <w:proofErr w:type="spellStart"/>
            <w:r w:rsidRPr="00671709">
              <w:rPr>
                <w:rFonts w:asciiTheme="minorHAnsi" w:hAnsiTheme="minorHAnsi" w:cstheme="minorHAnsi"/>
                <w:b/>
                <w:color w:val="000000" w:themeColor="text1"/>
              </w:rPr>
              <w:t>Μονάδας</w:t>
            </w:r>
            <w:proofErr w:type="spellEnd"/>
          </w:p>
        </w:tc>
        <w:tc>
          <w:tcPr>
            <w:tcW w:w="1391" w:type="dxa"/>
            <w:tcBorders>
              <w:left w:val="single" w:sz="4" w:space="0" w:color="000000"/>
              <w:bottom w:val="single" w:sz="4" w:space="0" w:color="000000"/>
              <w:right w:val="single" w:sz="4" w:space="0" w:color="000000"/>
            </w:tcBorders>
            <w:shd w:val="clear" w:color="auto" w:fill="auto"/>
          </w:tcPr>
          <w:p w:rsidR="006667B5" w:rsidRPr="00671709" w:rsidRDefault="006667B5">
            <w:pPr>
              <w:pStyle w:val="Standard"/>
              <w:widowControl w:val="0"/>
              <w:snapToGrid w:val="0"/>
              <w:jc w:val="center"/>
              <w:rPr>
                <w:rFonts w:asciiTheme="minorHAnsi" w:hAnsiTheme="minorHAnsi" w:cstheme="minorHAnsi"/>
                <w:b/>
                <w:color w:val="000000" w:themeColor="text1"/>
              </w:rPr>
            </w:pPr>
            <w:proofErr w:type="spellStart"/>
            <w:r w:rsidRPr="00671709">
              <w:rPr>
                <w:rFonts w:asciiTheme="minorHAnsi" w:hAnsiTheme="minorHAnsi" w:cstheme="minorHAnsi"/>
                <w:b/>
                <w:color w:val="000000" w:themeColor="text1"/>
              </w:rPr>
              <w:t>Δαπάνη</w:t>
            </w:r>
            <w:proofErr w:type="spellEnd"/>
          </w:p>
        </w:tc>
      </w:tr>
      <w:tr w:rsidR="006667B5" w:rsidTr="00003B61">
        <w:trPr>
          <w:trHeight w:val="301"/>
          <w:jc w:val="center"/>
        </w:trPr>
        <w:tc>
          <w:tcPr>
            <w:tcW w:w="4938" w:type="dxa"/>
            <w:tcBorders>
              <w:left w:val="single" w:sz="4" w:space="0" w:color="000000"/>
              <w:bottom w:val="single" w:sz="4" w:space="0" w:color="000000"/>
            </w:tcBorders>
            <w:shd w:val="clear" w:color="auto" w:fill="auto"/>
          </w:tcPr>
          <w:p w:rsidR="006667B5" w:rsidRPr="00671709" w:rsidRDefault="006667B5">
            <w:pPr>
              <w:pStyle w:val="Standard"/>
              <w:widowControl w:val="0"/>
              <w:snapToGrid w:val="0"/>
              <w:rPr>
                <w:rFonts w:asciiTheme="minorHAnsi" w:eastAsia="Times New Roman" w:hAnsiTheme="minorHAnsi" w:cstheme="minorHAnsi"/>
                <w:b/>
                <w:bCs/>
                <w:color w:val="000000" w:themeColor="text1"/>
                <w:lang w:val="el-GR"/>
              </w:rPr>
            </w:pPr>
            <w:r w:rsidRPr="00671709">
              <w:rPr>
                <w:rFonts w:asciiTheme="minorHAnsi" w:eastAsia="Times New Roman" w:hAnsiTheme="minorHAnsi" w:cstheme="minorHAnsi"/>
                <w:color w:val="000000" w:themeColor="text1"/>
                <w:lang w:val="el-GR"/>
              </w:rPr>
              <w:t>Χειρουργική επέμβαση  οστών λόγω καταγμάτων και  τοποθέτηση νάρθηκα.</w:t>
            </w:r>
          </w:p>
        </w:tc>
        <w:tc>
          <w:tcPr>
            <w:tcW w:w="1458" w:type="dxa"/>
            <w:tcBorders>
              <w:left w:val="single" w:sz="4" w:space="0" w:color="000000"/>
              <w:bottom w:val="single" w:sz="4" w:space="0" w:color="000000"/>
            </w:tcBorders>
            <w:shd w:val="clear" w:color="auto" w:fill="auto"/>
          </w:tcPr>
          <w:p w:rsidR="006667B5" w:rsidRPr="00671709" w:rsidRDefault="00671709">
            <w:pPr>
              <w:pStyle w:val="Standard"/>
              <w:widowControl w:val="0"/>
              <w:snapToGrid w:val="0"/>
              <w:jc w:val="center"/>
              <w:rPr>
                <w:rFonts w:asciiTheme="minorHAnsi" w:hAnsiTheme="minorHAnsi" w:cstheme="minorHAnsi"/>
                <w:color w:val="000000" w:themeColor="text1"/>
                <w:lang w:val="el-GR"/>
              </w:rPr>
            </w:pPr>
            <w:r w:rsidRPr="00671709">
              <w:rPr>
                <w:rFonts w:asciiTheme="minorHAnsi" w:hAnsiTheme="minorHAnsi" w:cstheme="minorHAnsi"/>
                <w:color w:val="000000" w:themeColor="text1"/>
                <w:lang w:val="el-GR"/>
              </w:rPr>
              <w:t>25</w:t>
            </w:r>
          </w:p>
        </w:tc>
        <w:tc>
          <w:tcPr>
            <w:tcW w:w="1795" w:type="dxa"/>
            <w:tcBorders>
              <w:left w:val="single" w:sz="4" w:space="0" w:color="000000"/>
              <w:bottom w:val="single" w:sz="4" w:space="0" w:color="000000"/>
            </w:tcBorders>
            <w:shd w:val="clear" w:color="auto" w:fill="auto"/>
          </w:tcPr>
          <w:p w:rsidR="006667B5" w:rsidRPr="00671709" w:rsidRDefault="006667B5">
            <w:pPr>
              <w:pStyle w:val="Standard"/>
              <w:widowControl w:val="0"/>
              <w:snapToGrid w:val="0"/>
              <w:jc w:val="center"/>
              <w:rPr>
                <w:rFonts w:asciiTheme="minorHAnsi" w:hAnsiTheme="minorHAnsi" w:cstheme="minorHAnsi"/>
                <w:color w:val="000000" w:themeColor="text1"/>
              </w:rPr>
            </w:pPr>
            <w:r w:rsidRPr="00671709">
              <w:rPr>
                <w:rFonts w:asciiTheme="minorHAnsi" w:hAnsiTheme="minorHAnsi" w:cstheme="minorHAnsi"/>
                <w:color w:val="000000" w:themeColor="text1"/>
              </w:rPr>
              <w:t>80,00</w:t>
            </w:r>
          </w:p>
        </w:tc>
        <w:tc>
          <w:tcPr>
            <w:tcW w:w="1391" w:type="dxa"/>
            <w:tcBorders>
              <w:left w:val="single" w:sz="4" w:space="0" w:color="000000"/>
              <w:bottom w:val="single" w:sz="4" w:space="0" w:color="000000"/>
              <w:right w:val="single" w:sz="4" w:space="0" w:color="000000"/>
            </w:tcBorders>
            <w:shd w:val="clear" w:color="auto" w:fill="auto"/>
          </w:tcPr>
          <w:p w:rsidR="006667B5" w:rsidRPr="00671709" w:rsidRDefault="00671709">
            <w:pPr>
              <w:pStyle w:val="Standard"/>
              <w:widowControl w:val="0"/>
              <w:snapToGrid w:val="0"/>
              <w:jc w:val="right"/>
              <w:rPr>
                <w:rFonts w:asciiTheme="minorHAnsi" w:hAnsiTheme="minorHAnsi" w:cstheme="minorHAnsi"/>
                <w:color w:val="000000" w:themeColor="text1"/>
              </w:rPr>
            </w:pPr>
            <w:r w:rsidRPr="00671709">
              <w:rPr>
                <w:rFonts w:asciiTheme="minorHAnsi" w:hAnsiTheme="minorHAnsi" w:cstheme="minorHAnsi"/>
                <w:color w:val="000000" w:themeColor="text1"/>
                <w:lang w:val="el-GR"/>
              </w:rPr>
              <w:t>2.0</w:t>
            </w:r>
            <w:r w:rsidR="006667B5" w:rsidRPr="00671709">
              <w:rPr>
                <w:rFonts w:asciiTheme="minorHAnsi" w:hAnsiTheme="minorHAnsi" w:cstheme="minorHAnsi"/>
                <w:color w:val="000000" w:themeColor="text1"/>
              </w:rPr>
              <w:t>00,00</w:t>
            </w:r>
          </w:p>
        </w:tc>
      </w:tr>
      <w:tr w:rsidR="006667B5" w:rsidTr="00003B61">
        <w:trPr>
          <w:trHeight w:val="301"/>
          <w:jc w:val="center"/>
        </w:trPr>
        <w:tc>
          <w:tcPr>
            <w:tcW w:w="4938" w:type="dxa"/>
            <w:tcBorders>
              <w:left w:val="single" w:sz="4" w:space="0" w:color="000000"/>
              <w:bottom w:val="single" w:sz="4" w:space="0" w:color="000000"/>
            </w:tcBorders>
            <w:shd w:val="clear" w:color="auto" w:fill="auto"/>
          </w:tcPr>
          <w:p w:rsidR="006667B5" w:rsidRPr="00671709" w:rsidRDefault="006667B5">
            <w:pPr>
              <w:pStyle w:val="Standard"/>
              <w:widowControl w:val="0"/>
              <w:snapToGrid w:val="0"/>
              <w:rPr>
                <w:rFonts w:asciiTheme="minorHAnsi" w:hAnsiTheme="minorHAnsi" w:cstheme="minorHAnsi"/>
                <w:bCs/>
                <w:color w:val="000000" w:themeColor="text1"/>
              </w:rPr>
            </w:pPr>
            <w:r w:rsidRPr="00671709">
              <w:rPr>
                <w:rFonts w:asciiTheme="minorHAnsi" w:hAnsiTheme="minorHAnsi" w:cstheme="minorHAnsi"/>
                <w:bCs/>
                <w:color w:val="000000" w:themeColor="text1"/>
              </w:rPr>
              <w:t>ΦΠΑ 24%</w:t>
            </w:r>
          </w:p>
        </w:tc>
        <w:tc>
          <w:tcPr>
            <w:tcW w:w="1458" w:type="dxa"/>
            <w:tcBorders>
              <w:left w:val="single" w:sz="4" w:space="0" w:color="000000"/>
              <w:bottom w:val="single" w:sz="4" w:space="0" w:color="000000"/>
            </w:tcBorders>
            <w:shd w:val="clear" w:color="auto" w:fill="auto"/>
          </w:tcPr>
          <w:p w:rsidR="006667B5" w:rsidRPr="00671709" w:rsidRDefault="006667B5">
            <w:pPr>
              <w:pStyle w:val="Standard"/>
              <w:widowControl w:val="0"/>
              <w:snapToGrid w:val="0"/>
              <w:rPr>
                <w:rFonts w:asciiTheme="minorHAnsi" w:hAnsiTheme="minorHAnsi" w:cstheme="minorHAnsi"/>
                <w:b/>
                <w:color w:val="000000" w:themeColor="text1"/>
              </w:rPr>
            </w:pPr>
          </w:p>
        </w:tc>
        <w:tc>
          <w:tcPr>
            <w:tcW w:w="1795" w:type="dxa"/>
            <w:tcBorders>
              <w:left w:val="single" w:sz="4" w:space="0" w:color="000000"/>
              <w:bottom w:val="single" w:sz="4" w:space="0" w:color="000000"/>
            </w:tcBorders>
            <w:shd w:val="clear" w:color="auto" w:fill="auto"/>
          </w:tcPr>
          <w:p w:rsidR="006667B5" w:rsidRPr="00671709" w:rsidRDefault="006667B5">
            <w:pPr>
              <w:pStyle w:val="Standard"/>
              <w:widowControl w:val="0"/>
              <w:snapToGrid w:val="0"/>
              <w:rPr>
                <w:rFonts w:asciiTheme="minorHAnsi" w:hAnsiTheme="minorHAnsi" w:cstheme="minorHAnsi"/>
                <w:b/>
                <w:color w:val="000000" w:themeColor="text1"/>
              </w:rPr>
            </w:pPr>
          </w:p>
        </w:tc>
        <w:tc>
          <w:tcPr>
            <w:tcW w:w="1391" w:type="dxa"/>
            <w:tcBorders>
              <w:left w:val="single" w:sz="4" w:space="0" w:color="000000"/>
              <w:bottom w:val="single" w:sz="4" w:space="0" w:color="000000"/>
              <w:right w:val="single" w:sz="4" w:space="0" w:color="000000"/>
            </w:tcBorders>
            <w:shd w:val="clear" w:color="auto" w:fill="auto"/>
          </w:tcPr>
          <w:p w:rsidR="006667B5" w:rsidRPr="00671709" w:rsidRDefault="00671709">
            <w:pPr>
              <w:pStyle w:val="Standard"/>
              <w:widowControl w:val="0"/>
              <w:snapToGrid w:val="0"/>
              <w:jc w:val="right"/>
              <w:rPr>
                <w:rFonts w:asciiTheme="minorHAnsi" w:hAnsiTheme="minorHAnsi" w:cstheme="minorHAnsi"/>
                <w:color w:val="000000" w:themeColor="text1"/>
              </w:rPr>
            </w:pPr>
            <w:r w:rsidRPr="00671709">
              <w:rPr>
                <w:rFonts w:asciiTheme="minorHAnsi" w:hAnsiTheme="minorHAnsi" w:cstheme="minorHAnsi"/>
                <w:color w:val="000000" w:themeColor="text1"/>
                <w:lang w:val="el-GR"/>
              </w:rPr>
              <w:t>480</w:t>
            </w:r>
            <w:r w:rsidR="006667B5" w:rsidRPr="00671709">
              <w:rPr>
                <w:rFonts w:asciiTheme="minorHAnsi" w:hAnsiTheme="minorHAnsi" w:cstheme="minorHAnsi"/>
                <w:color w:val="000000" w:themeColor="text1"/>
              </w:rPr>
              <w:t>,00</w:t>
            </w:r>
          </w:p>
        </w:tc>
      </w:tr>
      <w:tr w:rsidR="006667B5" w:rsidTr="00003B61">
        <w:trPr>
          <w:trHeight w:val="301"/>
          <w:jc w:val="center"/>
        </w:trPr>
        <w:tc>
          <w:tcPr>
            <w:tcW w:w="4938" w:type="dxa"/>
            <w:tcBorders>
              <w:left w:val="single" w:sz="4" w:space="0" w:color="000000"/>
              <w:bottom w:val="single" w:sz="4" w:space="0" w:color="000000"/>
            </w:tcBorders>
            <w:shd w:val="clear" w:color="auto" w:fill="DDDDDD"/>
          </w:tcPr>
          <w:p w:rsidR="006667B5" w:rsidRPr="00671709" w:rsidRDefault="00314ADA">
            <w:pPr>
              <w:pStyle w:val="Standard"/>
              <w:widowControl w:val="0"/>
              <w:snapToGrid w:val="0"/>
              <w:rPr>
                <w:rFonts w:asciiTheme="minorHAnsi" w:hAnsiTheme="minorHAnsi" w:cstheme="minorHAnsi"/>
                <w:b/>
                <w:bCs/>
                <w:color w:val="000000" w:themeColor="text1"/>
                <w:lang w:val="el-GR"/>
              </w:rPr>
            </w:pPr>
            <w:r w:rsidRPr="00671709">
              <w:rPr>
                <w:rFonts w:asciiTheme="minorHAnsi" w:hAnsiTheme="minorHAnsi" w:cstheme="minorHAnsi"/>
                <w:b/>
                <w:bCs/>
                <w:color w:val="000000" w:themeColor="text1"/>
                <w:lang w:val="el-GR"/>
              </w:rPr>
              <w:lastRenderedPageBreak/>
              <w:t>ΣΥΝΟΛΟ</w:t>
            </w:r>
            <w:r w:rsidRPr="00671709">
              <w:rPr>
                <w:rFonts w:asciiTheme="minorHAnsi" w:hAnsiTheme="minorHAnsi" w:cstheme="minorHAnsi"/>
                <w:b/>
                <w:bCs/>
                <w:color w:val="000000" w:themeColor="text1"/>
                <w:lang w:val="el-GR"/>
              </w:rPr>
              <w:tab/>
              <w:t>ΕΡΓΑΣΙΩΝ  Β.7</w:t>
            </w:r>
            <w:r w:rsidR="006667B5" w:rsidRPr="00671709">
              <w:rPr>
                <w:rFonts w:asciiTheme="minorHAnsi" w:hAnsiTheme="minorHAnsi" w:cstheme="minorHAnsi"/>
                <w:b/>
                <w:bCs/>
                <w:color w:val="000000" w:themeColor="text1"/>
                <w:lang w:val="el-GR"/>
              </w:rPr>
              <w:t>. με ΦΠΑ</w:t>
            </w:r>
          </w:p>
        </w:tc>
        <w:tc>
          <w:tcPr>
            <w:tcW w:w="1458" w:type="dxa"/>
            <w:tcBorders>
              <w:left w:val="single" w:sz="4" w:space="0" w:color="000000"/>
              <w:bottom w:val="single" w:sz="4" w:space="0" w:color="000000"/>
            </w:tcBorders>
            <w:shd w:val="clear" w:color="auto" w:fill="DDDDDD"/>
          </w:tcPr>
          <w:p w:rsidR="006667B5" w:rsidRPr="00671709" w:rsidRDefault="006667B5">
            <w:pPr>
              <w:pStyle w:val="Standard"/>
              <w:widowControl w:val="0"/>
              <w:snapToGrid w:val="0"/>
              <w:rPr>
                <w:rFonts w:asciiTheme="minorHAnsi" w:hAnsiTheme="minorHAnsi" w:cstheme="minorHAnsi"/>
                <w:b/>
                <w:color w:val="000000" w:themeColor="text1"/>
                <w:lang w:val="el-GR"/>
              </w:rPr>
            </w:pPr>
          </w:p>
        </w:tc>
        <w:tc>
          <w:tcPr>
            <w:tcW w:w="1795" w:type="dxa"/>
            <w:tcBorders>
              <w:left w:val="single" w:sz="4" w:space="0" w:color="000000"/>
              <w:bottom w:val="single" w:sz="4" w:space="0" w:color="000000"/>
            </w:tcBorders>
            <w:shd w:val="clear" w:color="auto" w:fill="DDDDDD"/>
          </w:tcPr>
          <w:p w:rsidR="006667B5" w:rsidRPr="00671709" w:rsidRDefault="006667B5">
            <w:pPr>
              <w:pStyle w:val="Standard"/>
              <w:widowControl w:val="0"/>
              <w:snapToGrid w:val="0"/>
              <w:rPr>
                <w:rFonts w:asciiTheme="minorHAnsi" w:hAnsiTheme="minorHAnsi" w:cstheme="minorHAnsi"/>
                <w:b/>
                <w:color w:val="000000" w:themeColor="text1"/>
                <w:lang w:val="el-GR"/>
              </w:rPr>
            </w:pPr>
          </w:p>
        </w:tc>
        <w:tc>
          <w:tcPr>
            <w:tcW w:w="1391" w:type="dxa"/>
            <w:tcBorders>
              <w:left w:val="single" w:sz="4" w:space="0" w:color="000000"/>
              <w:bottom w:val="single" w:sz="4" w:space="0" w:color="000000"/>
              <w:right w:val="single" w:sz="4" w:space="0" w:color="000000"/>
            </w:tcBorders>
            <w:shd w:val="clear" w:color="auto" w:fill="DDDDDD"/>
          </w:tcPr>
          <w:p w:rsidR="006667B5" w:rsidRPr="00671709" w:rsidRDefault="00671709">
            <w:pPr>
              <w:pStyle w:val="Standard"/>
              <w:widowControl w:val="0"/>
              <w:snapToGrid w:val="0"/>
              <w:jc w:val="right"/>
              <w:rPr>
                <w:rFonts w:asciiTheme="minorHAnsi" w:hAnsiTheme="minorHAnsi" w:cstheme="minorHAnsi"/>
                <w:b/>
                <w:color w:val="000000" w:themeColor="text1"/>
              </w:rPr>
            </w:pPr>
            <w:r w:rsidRPr="00671709">
              <w:rPr>
                <w:rFonts w:asciiTheme="minorHAnsi" w:hAnsiTheme="minorHAnsi" w:cstheme="minorHAnsi"/>
                <w:b/>
                <w:color w:val="000000" w:themeColor="text1"/>
                <w:lang w:val="el-GR"/>
              </w:rPr>
              <w:t>2.480</w:t>
            </w:r>
            <w:r w:rsidR="006667B5" w:rsidRPr="00671709">
              <w:rPr>
                <w:rFonts w:asciiTheme="minorHAnsi" w:hAnsiTheme="minorHAnsi" w:cstheme="minorHAnsi"/>
                <w:b/>
                <w:color w:val="000000" w:themeColor="text1"/>
              </w:rPr>
              <w:t>,00</w:t>
            </w:r>
          </w:p>
        </w:tc>
      </w:tr>
      <w:tr w:rsidR="006667B5" w:rsidTr="00003B61">
        <w:trPr>
          <w:trHeight w:val="301"/>
          <w:jc w:val="center"/>
        </w:trPr>
        <w:tc>
          <w:tcPr>
            <w:tcW w:w="4938" w:type="dxa"/>
            <w:tcBorders>
              <w:left w:val="single" w:sz="4" w:space="0" w:color="000000"/>
              <w:bottom w:val="single" w:sz="4" w:space="0" w:color="000000"/>
            </w:tcBorders>
            <w:shd w:val="clear" w:color="auto" w:fill="auto"/>
          </w:tcPr>
          <w:p w:rsidR="006667B5" w:rsidRPr="00671709" w:rsidRDefault="006667B5">
            <w:pPr>
              <w:pStyle w:val="Standard"/>
              <w:widowControl w:val="0"/>
              <w:snapToGrid w:val="0"/>
              <w:rPr>
                <w:rFonts w:asciiTheme="minorHAnsi" w:eastAsia="Times New Roman" w:hAnsiTheme="minorHAnsi" w:cstheme="minorHAnsi"/>
                <w:b/>
                <w:bCs/>
                <w:color w:val="000000" w:themeColor="text1"/>
                <w:lang w:val="el-GR"/>
              </w:rPr>
            </w:pPr>
            <w:r w:rsidRPr="00671709">
              <w:rPr>
                <w:rFonts w:asciiTheme="minorHAnsi" w:eastAsia="Times New Roman" w:hAnsiTheme="minorHAnsi" w:cstheme="minorHAnsi"/>
                <w:b/>
                <w:bCs/>
                <w:color w:val="000000" w:themeColor="text1"/>
                <w:lang w:val="el-GR"/>
              </w:rPr>
              <w:t>Β.8. ΟΡΘΟΠΕΔΙΚΑ ΧΕΙΡΟΥΡΓΕΙ</w:t>
            </w:r>
            <w:r w:rsidR="00B07073">
              <w:rPr>
                <w:rFonts w:asciiTheme="minorHAnsi" w:eastAsia="Times New Roman" w:hAnsiTheme="minorHAnsi" w:cstheme="minorHAnsi"/>
                <w:b/>
                <w:bCs/>
                <w:color w:val="000000" w:themeColor="text1"/>
                <w:lang w:val="el-GR"/>
              </w:rPr>
              <w:t xml:space="preserve">Α ΑΔΕΣΠΟΤΩΝ ΖΩΩΝ (ΣΚΥΛΟΙ </w:t>
            </w:r>
            <w:r w:rsidRPr="00671709">
              <w:rPr>
                <w:rFonts w:asciiTheme="minorHAnsi" w:eastAsia="Times New Roman" w:hAnsiTheme="minorHAnsi" w:cstheme="minorHAnsi"/>
                <w:b/>
                <w:bCs/>
                <w:color w:val="000000" w:themeColor="text1"/>
                <w:lang w:val="el-GR"/>
              </w:rPr>
              <w:t>).</w:t>
            </w:r>
          </w:p>
        </w:tc>
        <w:tc>
          <w:tcPr>
            <w:tcW w:w="1458" w:type="dxa"/>
            <w:tcBorders>
              <w:left w:val="single" w:sz="4" w:space="0" w:color="000000"/>
              <w:bottom w:val="single" w:sz="4" w:space="0" w:color="000000"/>
            </w:tcBorders>
            <w:shd w:val="clear" w:color="auto" w:fill="auto"/>
          </w:tcPr>
          <w:p w:rsidR="006667B5" w:rsidRPr="00671709" w:rsidRDefault="006667B5">
            <w:pPr>
              <w:pStyle w:val="Standard"/>
              <w:widowControl w:val="0"/>
              <w:snapToGrid w:val="0"/>
              <w:rPr>
                <w:rFonts w:asciiTheme="minorHAnsi" w:hAnsiTheme="minorHAnsi" w:cstheme="minorHAnsi"/>
                <w:b/>
                <w:color w:val="000000" w:themeColor="text1"/>
              </w:rPr>
            </w:pPr>
            <w:proofErr w:type="spellStart"/>
            <w:r w:rsidRPr="00671709">
              <w:rPr>
                <w:rFonts w:asciiTheme="minorHAnsi" w:hAnsiTheme="minorHAnsi" w:cstheme="minorHAnsi"/>
                <w:b/>
                <w:color w:val="000000" w:themeColor="text1"/>
              </w:rPr>
              <w:t>Επεμβάσεις</w:t>
            </w:r>
            <w:proofErr w:type="spellEnd"/>
          </w:p>
        </w:tc>
        <w:tc>
          <w:tcPr>
            <w:tcW w:w="1795" w:type="dxa"/>
            <w:tcBorders>
              <w:left w:val="single" w:sz="4" w:space="0" w:color="000000"/>
              <w:bottom w:val="single" w:sz="4" w:space="0" w:color="000000"/>
            </w:tcBorders>
            <w:shd w:val="clear" w:color="auto" w:fill="auto"/>
          </w:tcPr>
          <w:p w:rsidR="006667B5" w:rsidRPr="00671709" w:rsidRDefault="006667B5">
            <w:pPr>
              <w:pStyle w:val="Standard"/>
              <w:widowControl w:val="0"/>
              <w:snapToGrid w:val="0"/>
              <w:rPr>
                <w:rFonts w:asciiTheme="minorHAnsi" w:hAnsiTheme="minorHAnsi" w:cstheme="minorHAnsi"/>
                <w:b/>
                <w:color w:val="000000" w:themeColor="text1"/>
              </w:rPr>
            </w:pPr>
            <w:proofErr w:type="spellStart"/>
            <w:r w:rsidRPr="00671709">
              <w:rPr>
                <w:rFonts w:asciiTheme="minorHAnsi" w:hAnsiTheme="minorHAnsi" w:cstheme="minorHAnsi"/>
                <w:b/>
                <w:color w:val="000000" w:themeColor="text1"/>
              </w:rPr>
              <w:t>Τιμή</w:t>
            </w:r>
            <w:proofErr w:type="spellEnd"/>
            <w:r w:rsidRPr="00671709">
              <w:rPr>
                <w:rFonts w:asciiTheme="minorHAnsi" w:hAnsiTheme="minorHAnsi" w:cstheme="minorHAnsi"/>
                <w:b/>
                <w:color w:val="000000" w:themeColor="text1"/>
              </w:rPr>
              <w:t xml:space="preserve"> </w:t>
            </w:r>
            <w:proofErr w:type="spellStart"/>
            <w:r w:rsidRPr="00671709">
              <w:rPr>
                <w:rFonts w:asciiTheme="minorHAnsi" w:hAnsiTheme="minorHAnsi" w:cstheme="minorHAnsi"/>
                <w:b/>
                <w:color w:val="000000" w:themeColor="text1"/>
              </w:rPr>
              <w:t>Μονάδας</w:t>
            </w:r>
            <w:proofErr w:type="spellEnd"/>
          </w:p>
        </w:tc>
        <w:tc>
          <w:tcPr>
            <w:tcW w:w="1391" w:type="dxa"/>
            <w:tcBorders>
              <w:left w:val="single" w:sz="4" w:space="0" w:color="000000"/>
              <w:bottom w:val="single" w:sz="4" w:space="0" w:color="000000"/>
              <w:right w:val="single" w:sz="4" w:space="0" w:color="000000"/>
            </w:tcBorders>
            <w:shd w:val="clear" w:color="auto" w:fill="auto"/>
          </w:tcPr>
          <w:p w:rsidR="006667B5" w:rsidRPr="00671709" w:rsidRDefault="006667B5">
            <w:pPr>
              <w:pStyle w:val="Standard"/>
              <w:widowControl w:val="0"/>
              <w:snapToGrid w:val="0"/>
              <w:jc w:val="center"/>
              <w:rPr>
                <w:rFonts w:asciiTheme="minorHAnsi" w:hAnsiTheme="minorHAnsi" w:cstheme="minorHAnsi"/>
                <w:b/>
                <w:color w:val="000000" w:themeColor="text1"/>
              </w:rPr>
            </w:pPr>
            <w:proofErr w:type="spellStart"/>
            <w:r w:rsidRPr="00671709">
              <w:rPr>
                <w:rFonts w:asciiTheme="minorHAnsi" w:hAnsiTheme="minorHAnsi" w:cstheme="minorHAnsi"/>
                <w:b/>
                <w:color w:val="000000" w:themeColor="text1"/>
              </w:rPr>
              <w:t>Δαπάνη</w:t>
            </w:r>
            <w:proofErr w:type="spellEnd"/>
          </w:p>
        </w:tc>
      </w:tr>
      <w:tr w:rsidR="006667B5" w:rsidTr="00003B61">
        <w:trPr>
          <w:trHeight w:val="301"/>
          <w:jc w:val="center"/>
        </w:trPr>
        <w:tc>
          <w:tcPr>
            <w:tcW w:w="4938" w:type="dxa"/>
            <w:tcBorders>
              <w:left w:val="single" w:sz="4" w:space="0" w:color="000000"/>
              <w:bottom w:val="single" w:sz="4" w:space="0" w:color="000000"/>
            </w:tcBorders>
            <w:shd w:val="clear" w:color="auto" w:fill="auto"/>
          </w:tcPr>
          <w:p w:rsidR="006667B5" w:rsidRPr="00671709" w:rsidRDefault="006667B5">
            <w:pPr>
              <w:pStyle w:val="Standard"/>
              <w:widowControl w:val="0"/>
              <w:snapToGrid w:val="0"/>
              <w:rPr>
                <w:rFonts w:asciiTheme="minorHAnsi" w:eastAsia="Times New Roman" w:hAnsiTheme="minorHAnsi" w:cstheme="minorHAnsi"/>
                <w:b/>
                <w:bCs/>
                <w:color w:val="000000" w:themeColor="text1"/>
                <w:lang w:val="el-GR"/>
              </w:rPr>
            </w:pPr>
            <w:r w:rsidRPr="00671709">
              <w:rPr>
                <w:rFonts w:asciiTheme="minorHAnsi" w:eastAsia="Times New Roman" w:hAnsiTheme="minorHAnsi" w:cstheme="minorHAnsi"/>
                <w:color w:val="000000" w:themeColor="text1"/>
                <w:lang w:val="el-GR"/>
              </w:rPr>
              <w:t>Χειρουργική επέμβαση  αρθρώσεων και οστών λόγω καταγμάτων και τοποθέτηση ήλου</w:t>
            </w:r>
          </w:p>
        </w:tc>
        <w:tc>
          <w:tcPr>
            <w:tcW w:w="1458" w:type="dxa"/>
            <w:tcBorders>
              <w:left w:val="single" w:sz="4" w:space="0" w:color="000000"/>
              <w:bottom w:val="single" w:sz="4" w:space="0" w:color="000000"/>
            </w:tcBorders>
            <w:shd w:val="clear" w:color="auto" w:fill="auto"/>
          </w:tcPr>
          <w:p w:rsidR="006667B5" w:rsidRPr="00671709" w:rsidRDefault="00671709">
            <w:pPr>
              <w:pStyle w:val="Standard"/>
              <w:widowControl w:val="0"/>
              <w:snapToGrid w:val="0"/>
              <w:jc w:val="center"/>
              <w:rPr>
                <w:rFonts w:asciiTheme="minorHAnsi" w:hAnsiTheme="minorHAnsi" w:cstheme="minorHAnsi"/>
                <w:color w:val="000000" w:themeColor="text1"/>
                <w:lang w:val="el-GR"/>
              </w:rPr>
            </w:pPr>
            <w:r w:rsidRPr="00671709">
              <w:rPr>
                <w:rFonts w:asciiTheme="minorHAnsi" w:hAnsiTheme="minorHAnsi" w:cstheme="minorHAnsi"/>
                <w:color w:val="000000" w:themeColor="text1"/>
                <w:lang w:val="el-GR"/>
              </w:rPr>
              <w:t>3</w:t>
            </w:r>
          </w:p>
        </w:tc>
        <w:tc>
          <w:tcPr>
            <w:tcW w:w="1795" w:type="dxa"/>
            <w:tcBorders>
              <w:left w:val="single" w:sz="4" w:space="0" w:color="000000"/>
              <w:bottom w:val="single" w:sz="4" w:space="0" w:color="000000"/>
            </w:tcBorders>
            <w:shd w:val="clear" w:color="auto" w:fill="auto"/>
          </w:tcPr>
          <w:p w:rsidR="006667B5" w:rsidRPr="00671709" w:rsidRDefault="006667B5">
            <w:pPr>
              <w:pStyle w:val="Standard"/>
              <w:widowControl w:val="0"/>
              <w:snapToGrid w:val="0"/>
              <w:jc w:val="center"/>
              <w:rPr>
                <w:rFonts w:asciiTheme="minorHAnsi" w:hAnsiTheme="minorHAnsi" w:cstheme="minorHAnsi"/>
                <w:b/>
                <w:color w:val="000000" w:themeColor="text1"/>
              </w:rPr>
            </w:pPr>
            <w:r w:rsidRPr="00671709">
              <w:rPr>
                <w:rFonts w:asciiTheme="minorHAnsi" w:hAnsiTheme="minorHAnsi" w:cstheme="minorHAnsi"/>
                <w:color w:val="000000" w:themeColor="text1"/>
              </w:rPr>
              <w:t>300,00</w:t>
            </w:r>
          </w:p>
        </w:tc>
        <w:tc>
          <w:tcPr>
            <w:tcW w:w="1391" w:type="dxa"/>
            <w:tcBorders>
              <w:left w:val="single" w:sz="4" w:space="0" w:color="000000"/>
              <w:bottom w:val="single" w:sz="4" w:space="0" w:color="000000"/>
              <w:right w:val="single" w:sz="4" w:space="0" w:color="000000"/>
            </w:tcBorders>
            <w:shd w:val="clear" w:color="auto" w:fill="auto"/>
          </w:tcPr>
          <w:p w:rsidR="006667B5" w:rsidRPr="00671709" w:rsidRDefault="00671709">
            <w:pPr>
              <w:pStyle w:val="Standard"/>
              <w:widowControl w:val="0"/>
              <w:snapToGrid w:val="0"/>
              <w:jc w:val="right"/>
              <w:rPr>
                <w:rFonts w:asciiTheme="minorHAnsi" w:hAnsiTheme="minorHAnsi" w:cstheme="minorHAnsi"/>
                <w:color w:val="000000" w:themeColor="text1"/>
              </w:rPr>
            </w:pPr>
            <w:r w:rsidRPr="00671709">
              <w:rPr>
                <w:rFonts w:asciiTheme="minorHAnsi" w:hAnsiTheme="minorHAnsi" w:cstheme="minorHAnsi"/>
                <w:color w:val="000000" w:themeColor="text1"/>
                <w:lang w:val="el-GR"/>
              </w:rPr>
              <w:t>9</w:t>
            </w:r>
            <w:r w:rsidR="006667B5" w:rsidRPr="00671709">
              <w:rPr>
                <w:rFonts w:asciiTheme="minorHAnsi" w:hAnsiTheme="minorHAnsi" w:cstheme="minorHAnsi"/>
                <w:color w:val="000000" w:themeColor="text1"/>
              </w:rPr>
              <w:t>00,00</w:t>
            </w:r>
          </w:p>
        </w:tc>
      </w:tr>
      <w:tr w:rsidR="006667B5" w:rsidTr="00003B61">
        <w:trPr>
          <w:trHeight w:val="301"/>
          <w:jc w:val="center"/>
        </w:trPr>
        <w:tc>
          <w:tcPr>
            <w:tcW w:w="4938" w:type="dxa"/>
            <w:tcBorders>
              <w:left w:val="single" w:sz="4" w:space="0" w:color="000000"/>
              <w:bottom w:val="single" w:sz="4" w:space="0" w:color="000000"/>
            </w:tcBorders>
            <w:shd w:val="clear" w:color="auto" w:fill="auto"/>
          </w:tcPr>
          <w:p w:rsidR="006667B5" w:rsidRPr="00671709" w:rsidRDefault="006667B5">
            <w:pPr>
              <w:pStyle w:val="Standard"/>
              <w:widowControl w:val="0"/>
              <w:snapToGrid w:val="0"/>
              <w:rPr>
                <w:rFonts w:asciiTheme="minorHAnsi" w:hAnsiTheme="minorHAnsi" w:cstheme="minorHAnsi"/>
                <w:bCs/>
                <w:color w:val="000000" w:themeColor="text1"/>
              </w:rPr>
            </w:pPr>
            <w:r w:rsidRPr="00671709">
              <w:rPr>
                <w:rFonts w:asciiTheme="minorHAnsi" w:hAnsiTheme="minorHAnsi" w:cstheme="minorHAnsi"/>
                <w:bCs/>
                <w:color w:val="000000" w:themeColor="text1"/>
              </w:rPr>
              <w:t>ΦΠΑ 24%</w:t>
            </w:r>
          </w:p>
        </w:tc>
        <w:tc>
          <w:tcPr>
            <w:tcW w:w="1458" w:type="dxa"/>
            <w:tcBorders>
              <w:left w:val="single" w:sz="4" w:space="0" w:color="000000"/>
              <w:bottom w:val="single" w:sz="4" w:space="0" w:color="000000"/>
            </w:tcBorders>
            <w:shd w:val="clear" w:color="auto" w:fill="auto"/>
          </w:tcPr>
          <w:p w:rsidR="006667B5" w:rsidRPr="00671709" w:rsidRDefault="006667B5">
            <w:pPr>
              <w:pStyle w:val="Standard"/>
              <w:widowControl w:val="0"/>
              <w:snapToGrid w:val="0"/>
              <w:rPr>
                <w:rFonts w:asciiTheme="minorHAnsi" w:hAnsiTheme="minorHAnsi" w:cstheme="minorHAnsi"/>
                <w:b/>
                <w:color w:val="000000" w:themeColor="text1"/>
              </w:rPr>
            </w:pPr>
          </w:p>
        </w:tc>
        <w:tc>
          <w:tcPr>
            <w:tcW w:w="1795" w:type="dxa"/>
            <w:tcBorders>
              <w:left w:val="single" w:sz="4" w:space="0" w:color="000000"/>
              <w:bottom w:val="single" w:sz="4" w:space="0" w:color="000000"/>
            </w:tcBorders>
            <w:shd w:val="clear" w:color="auto" w:fill="auto"/>
          </w:tcPr>
          <w:p w:rsidR="006667B5" w:rsidRPr="00671709" w:rsidRDefault="006667B5">
            <w:pPr>
              <w:pStyle w:val="Standard"/>
              <w:widowControl w:val="0"/>
              <w:snapToGrid w:val="0"/>
              <w:rPr>
                <w:rFonts w:asciiTheme="minorHAnsi" w:hAnsiTheme="minorHAnsi" w:cstheme="minorHAnsi"/>
                <w:b/>
                <w:color w:val="000000" w:themeColor="text1"/>
              </w:rPr>
            </w:pPr>
          </w:p>
        </w:tc>
        <w:tc>
          <w:tcPr>
            <w:tcW w:w="1391" w:type="dxa"/>
            <w:tcBorders>
              <w:left w:val="single" w:sz="4" w:space="0" w:color="000000"/>
              <w:bottom w:val="single" w:sz="4" w:space="0" w:color="000000"/>
              <w:right w:val="single" w:sz="4" w:space="0" w:color="000000"/>
            </w:tcBorders>
            <w:shd w:val="clear" w:color="auto" w:fill="auto"/>
          </w:tcPr>
          <w:p w:rsidR="006667B5" w:rsidRPr="00671709" w:rsidRDefault="00671709">
            <w:pPr>
              <w:pStyle w:val="Standard"/>
              <w:widowControl w:val="0"/>
              <w:snapToGrid w:val="0"/>
              <w:jc w:val="right"/>
              <w:rPr>
                <w:rFonts w:asciiTheme="minorHAnsi" w:hAnsiTheme="minorHAnsi" w:cstheme="minorHAnsi"/>
                <w:color w:val="000000" w:themeColor="text1"/>
              </w:rPr>
            </w:pPr>
            <w:r w:rsidRPr="00671709">
              <w:rPr>
                <w:rFonts w:asciiTheme="minorHAnsi" w:hAnsiTheme="minorHAnsi" w:cstheme="minorHAnsi"/>
                <w:color w:val="000000" w:themeColor="text1"/>
                <w:lang w:val="el-GR"/>
              </w:rPr>
              <w:t>216</w:t>
            </w:r>
            <w:r w:rsidR="00E417D8" w:rsidRPr="00671709">
              <w:rPr>
                <w:rFonts w:asciiTheme="minorHAnsi" w:hAnsiTheme="minorHAnsi" w:cstheme="minorHAnsi"/>
                <w:color w:val="000000" w:themeColor="text1"/>
                <w:lang w:val="el-GR"/>
              </w:rPr>
              <w:t>,0</w:t>
            </w:r>
            <w:r w:rsidR="006667B5" w:rsidRPr="00671709">
              <w:rPr>
                <w:rFonts w:asciiTheme="minorHAnsi" w:hAnsiTheme="minorHAnsi" w:cstheme="minorHAnsi"/>
                <w:color w:val="000000" w:themeColor="text1"/>
              </w:rPr>
              <w:t>0</w:t>
            </w:r>
          </w:p>
        </w:tc>
      </w:tr>
      <w:tr w:rsidR="006667B5" w:rsidTr="00003B61">
        <w:trPr>
          <w:trHeight w:val="301"/>
          <w:jc w:val="center"/>
        </w:trPr>
        <w:tc>
          <w:tcPr>
            <w:tcW w:w="4938" w:type="dxa"/>
            <w:tcBorders>
              <w:left w:val="single" w:sz="4" w:space="0" w:color="000000"/>
              <w:bottom w:val="single" w:sz="4" w:space="0" w:color="000000"/>
            </w:tcBorders>
            <w:shd w:val="clear" w:color="auto" w:fill="DDDDDD"/>
          </w:tcPr>
          <w:p w:rsidR="006667B5" w:rsidRPr="00671709" w:rsidRDefault="00314ADA">
            <w:pPr>
              <w:pStyle w:val="Standard"/>
              <w:widowControl w:val="0"/>
              <w:snapToGrid w:val="0"/>
              <w:rPr>
                <w:rFonts w:asciiTheme="minorHAnsi" w:hAnsiTheme="minorHAnsi" w:cstheme="minorHAnsi"/>
                <w:b/>
                <w:bCs/>
                <w:color w:val="000000" w:themeColor="text1"/>
                <w:lang w:val="el-GR"/>
              </w:rPr>
            </w:pPr>
            <w:r w:rsidRPr="00671709">
              <w:rPr>
                <w:rFonts w:asciiTheme="minorHAnsi" w:hAnsiTheme="minorHAnsi" w:cstheme="minorHAnsi"/>
                <w:b/>
                <w:bCs/>
                <w:color w:val="000000" w:themeColor="text1"/>
                <w:lang w:val="el-GR"/>
              </w:rPr>
              <w:t>ΣΥΝΟΛΟ</w:t>
            </w:r>
            <w:r w:rsidRPr="00671709">
              <w:rPr>
                <w:rFonts w:asciiTheme="minorHAnsi" w:hAnsiTheme="minorHAnsi" w:cstheme="minorHAnsi"/>
                <w:b/>
                <w:bCs/>
                <w:color w:val="000000" w:themeColor="text1"/>
                <w:lang w:val="el-GR"/>
              </w:rPr>
              <w:tab/>
              <w:t>ΕΡΓΑΣΙΩΝ  Β.8</w:t>
            </w:r>
            <w:r w:rsidR="006667B5" w:rsidRPr="00671709">
              <w:rPr>
                <w:rFonts w:asciiTheme="minorHAnsi" w:hAnsiTheme="minorHAnsi" w:cstheme="minorHAnsi"/>
                <w:b/>
                <w:bCs/>
                <w:color w:val="000000" w:themeColor="text1"/>
                <w:lang w:val="el-GR"/>
              </w:rPr>
              <w:t>. με ΦΠΑ</w:t>
            </w:r>
          </w:p>
        </w:tc>
        <w:tc>
          <w:tcPr>
            <w:tcW w:w="1458" w:type="dxa"/>
            <w:tcBorders>
              <w:left w:val="single" w:sz="4" w:space="0" w:color="000000"/>
              <w:bottom w:val="single" w:sz="4" w:space="0" w:color="000000"/>
            </w:tcBorders>
            <w:shd w:val="clear" w:color="auto" w:fill="DDDDDD"/>
          </w:tcPr>
          <w:p w:rsidR="006667B5" w:rsidRPr="00671709" w:rsidRDefault="006667B5">
            <w:pPr>
              <w:pStyle w:val="Standard"/>
              <w:widowControl w:val="0"/>
              <w:snapToGrid w:val="0"/>
              <w:rPr>
                <w:rFonts w:asciiTheme="minorHAnsi" w:hAnsiTheme="minorHAnsi" w:cstheme="minorHAnsi"/>
                <w:b/>
                <w:color w:val="000000" w:themeColor="text1"/>
                <w:lang w:val="el-GR"/>
              </w:rPr>
            </w:pPr>
          </w:p>
        </w:tc>
        <w:tc>
          <w:tcPr>
            <w:tcW w:w="1795" w:type="dxa"/>
            <w:tcBorders>
              <w:left w:val="single" w:sz="4" w:space="0" w:color="000000"/>
              <w:bottom w:val="single" w:sz="4" w:space="0" w:color="000000"/>
            </w:tcBorders>
            <w:shd w:val="clear" w:color="auto" w:fill="DDDDDD"/>
          </w:tcPr>
          <w:p w:rsidR="006667B5" w:rsidRPr="00671709" w:rsidRDefault="006667B5">
            <w:pPr>
              <w:pStyle w:val="Standard"/>
              <w:widowControl w:val="0"/>
              <w:snapToGrid w:val="0"/>
              <w:rPr>
                <w:rFonts w:asciiTheme="minorHAnsi" w:hAnsiTheme="minorHAnsi" w:cstheme="minorHAnsi"/>
                <w:b/>
                <w:color w:val="000000" w:themeColor="text1"/>
                <w:lang w:val="el-GR"/>
              </w:rPr>
            </w:pPr>
          </w:p>
        </w:tc>
        <w:tc>
          <w:tcPr>
            <w:tcW w:w="1391" w:type="dxa"/>
            <w:tcBorders>
              <w:left w:val="single" w:sz="4" w:space="0" w:color="000000"/>
              <w:bottom w:val="single" w:sz="4" w:space="0" w:color="000000"/>
              <w:right w:val="single" w:sz="4" w:space="0" w:color="000000"/>
            </w:tcBorders>
            <w:shd w:val="clear" w:color="auto" w:fill="DDDDDD"/>
          </w:tcPr>
          <w:p w:rsidR="006667B5" w:rsidRPr="00671709" w:rsidRDefault="00671709">
            <w:pPr>
              <w:pStyle w:val="Standard"/>
              <w:widowControl w:val="0"/>
              <w:snapToGrid w:val="0"/>
              <w:jc w:val="right"/>
              <w:rPr>
                <w:rFonts w:asciiTheme="minorHAnsi" w:hAnsiTheme="minorHAnsi" w:cstheme="minorHAnsi"/>
                <w:b/>
                <w:color w:val="000000" w:themeColor="text1"/>
              </w:rPr>
            </w:pPr>
            <w:r w:rsidRPr="00671709">
              <w:rPr>
                <w:rFonts w:asciiTheme="minorHAnsi" w:hAnsiTheme="minorHAnsi" w:cstheme="minorHAnsi"/>
                <w:b/>
                <w:color w:val="000000" w:themeColor="text1"/>
                <w:lang w:val="el-GR"/>
              </w:rPr>
              <w:t>1.116</w:t>
            </w:r>
            <w:r w:rsidR="006667B5" w:rsidRPr="00671709">
              <w:rPr>
                <w:rFonts w:asciiTheme="minorHAnsi" w:hAnsiTheme="minorHAnsi" w:cstheme="minorHAnsi"/>
                <w:b/>
                <w:color w:val="000000" w:themeColor="text1"/>
              </w:rPr>
              <w:t>,00</w:t>
            </w:r>
          </w:p>
        </w:tc>
      </w:tr>
      <w:tr w:rsidR="006667B5" w:rsidTr="00003B61">
        <w:trPr>
          <w:trHeight w:val="301"/>
          <w:jc w:val="center"/>
        </w:trPr>
        <w:tc>
          <w:tcPr>
            <w:tcW w:w="4938" w:type="dxa"/>
            <w:tcBorders>
              <w:left w:val="single" w:sz="4" w:space="0" w:color="000000"/>
              <w:bottom w:val="single" w:sz="4" w:space="0" w:color="000000"/>
            </w:tcBorders>
            <w:shd w:val="clear" w:color="auto" w:fill="auto"/>
          </w:tcPr>
          <w:p w:rsidR="006667B5" w:rsidRDefault="006667B5" w:rsidP="006E735B">
            <w:pPr>
              <w:pStyle w:val="Standard"/>
              <w:widowControl w:val="0"/>
              <w:spacing w:line="259" w:lineRule="exact"/>
              <w:jc w:val="both"/>
              <w:rPr>
                <w:rFonts w:asciiTheme="minorHAnsi" w:eastAsia="Times New Roman" w:hAnsiTheme="minorHAnsi" w:cstheme="minorHAnsi"/>
                <w:b/>
                <w:bCs/>
                <w:lang w:val="el-GR"/>
              </w:rPr>
            </w:pPr>
            <w:r>
              <w:rPr>
                <w:rFonts w:asciiTheme="minorHAnsi" w:eastAsia="Times New Roman" w:hAnsiTheme="minorHAnsi" w:cstheme="minorHAnsi"/>
                <w:b/>
                <w:bCs/>
                <w:lang w:val="el-GR"/>
              </w:rPr>
              <w:t>Β.9. ΔΙΑΧΕΙΡΙΣΗ  ΔΗΛΗΤΗΡΙΑΣΜΕΝΩΝ    ΑΔΕΣΠΟΤΩΝ ΖΩΩΝ (ΣΚΥΛΟΙ).</w:t>
            </w:r>
          </w:p>
        </w:tc>
        <w:tc>
          <w:tcPr>
            <w:tcW w:w="1458" w:type="dxa"/>
            <w:tcBorders>
              <w:left w:val="single" w:sz="4" w:space="0" w:color="000000"/>
              <w:bottom w:val="single" w:sz="4" w:space="0" w:color="000000"/>
            </w:tcBorders>
            <w:shd w:val="clear" w:color="auto" w:fill="auto"/>
          </w:tcPr>
          <w:p w:rsidR="006667B5" w:rsidRDefault="006667B5">
            <w:pPr>
              <w:pStyle w:val="Standard"/>
              <w:widowControl w:val="0"/>
              <w:snapToGrid w:val="0"/>
              <w:rPr>
                <w:rFonts w:asciiTheme="minorHAnsi" w:hAnsiTheme="minorHAnsi" w:cstheme="minorHAnsi"/>
                <w:b/>
                <w:color w:val="000000"/>
              </w:rPr>
            </w:pPr>
            <w:proofErr w:type="spellStart"/>
            <w:r>
              <w:rPr>
                <w:rFonts w:asciiTheme="minorHAnsi" w:hAnsiTheme="minorHAnsi" w:cstheme="minorHAnsi"/>
                <w:b/>
                <w:color w:val="000000"/>
              </w:rPr>
              <w:t>Επεμβάσεις</w:t>
            </w:r>
            <w:proofErr w:type="spellEnd"/>
          </w:p>
        </w:tc>
        <w:tc>
          <w:tcPr>
            <w:tcW w:w="1795" w:type="dxa"/>
            <w:tcBorders>
              <w:left w:val="single" w:sz="4" w:space="0" w:color="000000"/>
              <w:bottom w:val="single" w:sz="4" w:space="0" w:color="000000"/>
            </w:tcBorders>
            <w:shd w:val="clear" w:color="auto" w:fill="auto"/>
          </w:tcPr>
          <w:p w:rsidR="006667B5" w:rsidRDefault="006667B5">
            <w:pPr>
              <w:pStyle w:val="Standard"/>
              <w:widowControl w:val="0"/>
              <w:snapToGrid w:val="0"/>
              <w:rPr>
                <w:rFonts w:asciiTheme="minorHAnsi" w:hAnsiTheme="minorHAnsi" w:cstheme="minorHAnsi"/>
                <w:b/>
                <w:color w:val="000000"/>
              </w:rPr>
            </w:pPr>
            <w:proofErr w:type="spellStart"/>
            <w:r>
              <w:rPr>
                <w:rFonts w:asciiTheme="minorHAnsi" w:hAnsiTheme="minorHAnsi" w:cstheme="minorHAnsi"/>
                <w:b/>
                <w:color w:val="000000"/>
              </w:rPr>
              <w:t>Τιμή</w:t>
            </w:r>
            <w:proofErr w:type="spellEnd"/>
            <w:r>
              <w:rPr>
                <w:rFonts w:asciiTheme="minorHAnsi" w:hAnsiTheme="minorHAnsi" w:cstheme="minorHAnsi"/>
                <w:b/>
                <w:color w:val="000000"/>
              </w:rPr>
              <w:t xml:space="preserve"> </w:t>
            </w:r>
            <w:proofErr w:type="spellStart"/>
            <w:r>
              <w:rPr>
                <w:rFonts w:asciiTheme="minorHAnsi" w:hAnsiTheme="minorHAnsi" w:cstheme="minorHAnsi"/>
                <w:b/>
                <w:color w:val="000000"/>
              </w:rPr>
              <w:t>Μονάδας</w:t>
            </w:r>
            <w:proofErr w:type="spellEnd"/>
          </w:p>
        </w:tc>
        <w:tc>
          <w:tcPr>
            <w:tcW w:w="1391" w:type="dxa"/>
            <w:tcBorders>
              <w:left w:val="single" w:sz="4" w:space="0" w:color="000000"/>
              <w:bottom w:val="single" w:sz="4" w:space="0" w:color="000000"/>
              <w:right w:val="single" w:sz="4" w:space="0" w:color="000000"/>
            </w:tcBorders>
            <w:shd w:val="clear" w:color="auto" w:fill="auto"/>
          </w:tcPr>
          <w:p w:rsidR="006667B5" w:rsidRDefault="006667B5">
            <w:pPr>
              <w:pStyle w:val="Standard"/>
              <w:widowControl w:val="0"/>
              <w:snapToGrid w:val="0"/>
              <w:jc w:val="center"/>
              <w:rPr>
                <w:rFonts w:asciiTheme="minorHAnsi" w:hAnsiTheme="minorHAnsi" w:cstheme="minorHAnsi"/>
                <w:b/>
                <w:color w:val="000000"/>
              </w:rPr>
            </w:pPr>
            <w:proofErr w:type="spellStart"/>
            <w:r>
              <w:rPr>
                <w:rFonts w:asciiTheme="minorHAnsi" w:hAnsiTheme="minorHAnsi" w:cstheme="minorHAnsi"/>
                <w:b/>
                <w:color w:val="000000"/>
              </w:rPr>
              <w:t>Δαπάνη</w:t>
            </w:r>
            <w:proofErr w:type="spellEnd"/>
          </w:p>
        </w:tc>
      </w:tr>
      <w:tr w:rsidR="006667B5" w:rsidTr="00003B61">
        <w:trPr>
          <w:trHeight w:val="301"/>
          <w:jc w:val="center"/>
        </w:trPr>
        <w:tc>
          <w:tcPr>
            <w:tcW w:w="4938" w:type="dxa"/>
            <w:tcBorders>
              <w:left w:val="single" w:sz="4" w:space="0" w:color="000000"/>
              <w:bottom w:val="single" w:sz="4" w:space="0" w:color="000000"/>
            </w:tcBorders>
            <w:shd w:val="clear" w:color="auto" w:fill="auto"/>
          </w:tcPr>
          <w:p w:rsidR="006667B5" w:rsidRDefault="006667B5">
            <w:pPr>
              <w:pStyle w:val="Standard"/>
              <w:widowControl w:val="0"/>
              <w:snapToGrid w:val="0"/>
              <w:spacing w:line="259" w:lineRule="exact"/>
              <w:rPr>
                <w:rFonts w:asciiTheme="minorHAnsi" w:eastAsia="Times New Roman" w:hAnsiTheme="minorHAnsi" w:cstheme="minorHAnsi"/>
              </w:rPr>
            </w:pPr>
            <w:proofErr w:type="spellStart"/>
            <w:r>
              <w:rPr>
                <w:rFonts w:asciiTheme="minorHAnsi" w:eastAsia="Times New Roman" w:hAnsiTheme="minorHAnsi" w:cstheme="minorHAnsi"/>
              </w:rPr>
              <w:t>Αντιμετώπιση</w:t>
            </w:r>
            <w:proofErr w:type="spellEnd"/>
            <w:r>
              <w:rPr>
                <w:rFonts w:asciiTheme="minorHAnsi" w:eastAsia="Times New Roman" w:hAnsiTheme="minorHAnsi" w:cstheme="minorHAnsi"/>
              </w:rPr>
              <w:t xml:space="preserve"> </w:t>
            </w:r>
            <w:proofErr w:type="spellStart"/>
            <w:r>
              <w:rPr>
                <w:rFonts w:asciiTheme="minorHAnsi" w:eastAsia="Times New Roman" w:hAnsiTheme="minorHAnsi" w:cstheme="minorHAnsi"/>
              </w:rPr>
              <w:t>της</w:t>
            </w:r>
            <w:proofErr w:type="spellEnd"/>
            <w:r>
              <w:rPr>
                <w:rFonts w:asciiTheme="minorHAnsi" w:eastAsia="Times New Roman" w:hAnsiTheme="minorHAnsi" w:cstheme="minorHAnsi"/>
              </w:rPr>
              <w:t xml:space="preserve"> </w:t>
            </w:r>
            <w:proofErr w:type="spellStart"/>
            <w:r>
              <w:rPr>
                <w:rFonts w:asciiTheme="minorHAnsi" w:eastAsia="Times New Roman" w:hAnsiTheme="minorHAnsi" w:cstheme="minorHAnsi"/>
              </w:rPr>
              <w:t>επείγουσας</w:t>
            </w:r>
            <w:proofErr w:type="spellEnd"/>
            <w:r>
              <w:rPr>
                <w:rFonts w:asciiTheme="minorHAnsi" w:eastAsia="Times New Roman" w:hAnsiTheme="minorHAnsi" w:cstheme="minorHAnsi"/>
              </w:rPr>
              <w:t xml:space="preserve"> </w:t>
            </w:r>
            <w:proofErr w:type="spellStart"/>
            <w:r>
              <w:rPr>
                <w:rFonts w:asciiTheme="minorHAnsi" w:eastAsia="Times New Roman" w:hAnsiTheme="minorHAnsi" w:cstheme="minorHAnsi"/>
              </w:rPr>
              <w:t>συμπτωματολογίας</w:t>
            </w:r>
            <w:proofErr w:type="spellEnd"/>
          </w:p>
        </w:tc>
        <w:tc>
          <w:tcPr>
            <w:tcW w:w="1458" w:type="dxa"/>
            <w:tcBorders>
              <w:left w:val="single" w:sz="4" w:space="0" w:color="000000"/>
              <w:bottom w:val="single" w:sz="4" w:space="0" w:color="000000"/>
            </w:tcBorders>
            <w:shd w:val="clear" w:color="auto" w:fill="auto"/>
          </w:tcPr>
          <w:p w:rsidR="006667B5" w:rsidRDefault="006667B5">
            <w:pPr>
              <w:pStyle w:val="Standard"/>
              <w:widowControl w:val="0"/>
              <w:snapToGrid w:val="0"/>
              <w:jc w:val="center"/>
              <w:rPr>
                <w:rFonts w:asciiTheme="minorHAnsi" w:eastAsia="Times New Roman" w:hAnsiTheme="minorHAnsi" w:cstheme="minorHAnsi"/>
                <w:color w:val="000000"/>
              </w:rPr>
            </w:pPr>
            <w:r>
              <w:rPr>
                <w:rFonts w:asciiTheme="minorHAnsi" w:eastAsia="Times New Roman" w:hAnsiTheme="minorHAnsi" w:cstheme="minorHAnsi"/>
                <w:color w:val="000000"/>
              </w:rPr>
              <w:t>20</w:t>
            </w:r>
          </w:p>
        </w:tc>
        <w:tc>
          <w:tcPr>
            <w:tcW w:w="1795" w:type="dxa"/>
            <w:tcBorders>
              <w:left w:val="single" w:sz="4" w:space="0" w:color="000000"/>
              <w:bottom w:val="single" w:sz="4" w:space="0" w:color="000000"/>
            </w:tcBorders>
            <w:shd w:val="clear" w:color="auto" w:fill="auto"/>
          </w:tcPr>
          <w:p w:rsidR="006667B5" w:rsidRDefault="006667B5">
            <w:pPr>
              <w:pStyle w:val="Standard"/>
              <w:widowControl w:val="0"/>
              <w:snapToGrid w:val="0"/>
              <w:jc w:val="center"/>
              <w:rPr>
                <w:rFonts w:asciiTheme="minorHAnsi" w:hAnsiTheme="minorHAnsi" w:cstheme="minorHAnsi"/>
                <w:color w:val="000000"/>
              </w:rPr>
            </w:pPr>
            <w:r>
              <w:rPr>
                <w:rFonts w:asciiTheme="minorHAnsi" w:hAnsiTheme="minorHAnsi" w:cstheme="minorHAnsi"/>
                <w:color w:val="000000"/>
              </w:rPr>
              <w:t>30,00</w:t>
            </w:r>
          </w:p>
        </w:tc>
        <w:tc>
          <w:tcPr>
            <w:tcW w:w="1391" w:type="dxa"/>
            <w:tcBorders>
              <w:left w:val="single" w:sz="4" w:space="0" w:color="000000"/>
              <w:bottom w:val="single" w:sz="4" w:space="0" w:color="000000"/>
              <w:right w:val="single" w:sz="4" w:space="0" w:color="000000"/>
            </w:tcBorders>
            <w:shd w:val="clear" w:color="auto" w:fill="auto"/>
          </w:tcPr>
          <w:p w:rsidR="006667B5" w:rsidRDefault="006667B5">
            <w:pPr>
              <w:pStyle w:val="Standard"/>
              <w:widowControl w:val="0"/>
              <w:snapToGrid w:val="0"/>
              <w:jc w:val="right"/>
              <w:rPr>
                <w:rFonts w:asciiTheme="minorHAnsi" w:hAnsiTheme="minorHAnsi" w:cstheme="minorHAnsi"/>
              </w:rPr>
            </w:pPr>
            <w:r>
              <w:rPr>
                <w:rFonts w:asciiTheme="minorHAnsi" w:hAnsiTheme="minorHAnsi" w:cstheme="minorHAnsi"/>
              </w:rPr>
              <w:t>600,00</w:t>
            </w:r>
          </w:p>
        </w:tc>
      </w:tr>
      <w:tr w:rsidR="006667B5" w:rsidTr="00003B61">
        <w:trPr>
          <w:trHeight w:val="301"/>
          <w:jc w:val="center"/>
        </w:trPr>
        <w:tc>
          <w:tcPr>
            <w:tcW w:w="4938" w:type="dxa"/>
            <w:tcBorders>
              <w:left w:val="single" w:sz="4" w:space="0" w:color="000000"/>
              <w:bottom w:val="single" w:sz="4" w:space="0" w:color="000000"/>
            </w:tcBorders>
            <w:shd w:val="clear" w:color="auto" w:fill="auto"/>
          </w:tcPr>
          <w:p w:rsidR="006667B5" w:rsidRDefault="006667B5">
            <w:pPr>
              <w:pStyle w:val="Standard"/>
              <w:widowControl w:val="0"/>
              <w:snapToGrid w:val="0"/>
              <w:rPr>
                <w:rFonts w:asciiTheme="minorHAnsi" w:hAnsiTheme="minorHAnsi" w:cstheme="minorHAnsi"/>
                <w:bCs/>
                <w:color w:val="000000"/>
              </w:rPr>
            </w:pPr>
            <w:r>
              <w:rPr>
                <w:rFonts w:asciiTheme="minorHAnsi" w:hAnsiTheme="minorHAnsi" w:cstheme="minorHAnsi"/>
                <w:bCs/>
                <w:color w:val="000000"/>
              </w:rPr>
              <w:t>ΦΠΑ 24%</w:t>
            </w:r>
          </w:p>
        </w:tc>
        <w:tc>
          <w:tcPr>
            <w:tcW w:w="1458" w:type="dxa"/>
            <w:tcBorders>
              <w:left w:val="single" w:sz="4" w:space="0" w:color="000000"/>
              <w:bottom w:val="single" w:sz="4" w:space="0" w:color="000000"/>
            </w:tcBorders>
            <w:shd w:val="clear" w:color="auto" w:fill="auto"/>
          </w:tcPr>
          <w:p w:rsidR="006667B5" w:rsidRDefault="006667B5">
            <w:pPr>
              <w:pStyle w:val="Standard"/>
              <w:widowControl w:val="0"/>
              <w:snapToGrid w:val="0"/>
              <w:rPr>
                <w:rFonts w:asciiTheme="minorHAnsi" w:hAnsiTheme="minorHAnsi" w:cstheme="minorHAnsi"/>
                <w:b/>
                <w:color w:val="000000"/>
              </w:rPr>
            </w:pPr>
          </w:p>
        </w:tc>
        <w:tc>
          <w:tcPr>
            <w:tcW w:w="1795" w:type="dxa"/>
            <w:tcBorders>
              <w:left w:val="single" w:sz="4" w:space="0" w:color="000000"/>
              <w:bottom w:val="single" w:sz="4" w:space="0" w:color="000000"/>
            </w:tcBorders>
            <w:shd w:val="clear" w:color="auto" w:fill="auto"/>
          </w:tcPr>
          <w:p w:rsidR="006667B5" w:rsidRDefault="006667B5">
            <w:pPr>
              <w:pStyle w:val="Standard"/>
              <w:widowControl w:val="0"/>
              <w:snapToGrid w:val="0"/>
              <w:rPr>
                <w:rFonts w:asciiTheme="minorHAnsi" w:hAnsiTheme="minorHAnsi" w:cstheme="minorHAnsi"/>
                <w:b/>
                <w:color w:val="000000"/>
              </w:rPr>
            </w:pPr>
          </w:p>
        </w:tc>
        <w:tc>
          <w:tcPr>
            <w:tcW w:w="1391" w:type="dxa"/>
            <w:tcBorders>
              <w:left w:val="single" w:sz="4" w:space="0" w:color="000000"/>
              <w:bottom w:val="single" w:sz="4" w:space="0" w:color="000000"/>
              <w:right w:val="single" w:sz="4" w:space="0" w:color="000000"/>
            </w:tcBorders>
            <w:shd w:val="clear" w:color="auto" w:fill="auto"/>
          </w:tcPr>
          <w:p w:rsidR="006667B5" w:rsidRDefault="006667B5">
            <w:pPr>
              <w:pStyle w:val="Standard"/>
              <w:widowControl w:val="0"/>
              <w:snapToGrid w:val="0"/>
              <w:jc w:val="right"/>
              <w:rPr>
                <w:rFonts w:asciiTheme="minorHAnsi" w:hAnsiTheme="minorHAnsi" w:cstheme="minorHAnsi"/>
                <w:color w:val="000000"/>
              </w:rPr>
            </w:pPr>
            <w:r>
              <w:rPr>
                <w:rFonts w:asciiTheme="minorHAnsi" w:hAnsiTheme="minorHAnsi" w:cstheme="minorHAnsi"/>
                <w:color w:val="000000"/>
              </w:rPr>
              <w:t>144,00</w:t>
            </w:r>
          </w:p>
        </w:tc>
      </w:tr>
      <w:tr w:rsidR="006667B5" w:rsidTr="00003B61">
        <w:trPr>
          <w:trHeight w:val="301"/>
          <w:jc w:val="center"/>
        </w:trPr>
        <w:tc>
          <w:tcPr>
            <w:tcW w:w="4938" w:type="dxa"/>
            <w:tcBorders>
              <w:left w:val="single" w:sz="4" w:space="0" w:color="000000"/>
              <w:bottom w:val="single" w:sz="4" w:space="0" w:color="000000"/>
            </w:tcBorders>
            <w:shd w:val="clear" w:color="auto" w:fill="DDDDDD"/>
          </w:tcPr>
          <w:p w:rsidR="006667B5" w:rsidRDefault="00314ADA">
            <w:pPr>
              <w:pStyle w:val="Standard"/>
              <w:widowControl w:val="0"/>
              <w:snapToGrid w:val="0"/>
              <w:rPr>
                <w:rFonts w:asciiTheme="minorHAnsi" w:hAnsiTheme="minorHAnsi" w:cstheme="minorHAnsi"/>
                <w:b/>
                <w:bCs/>
                <w:color w:val="000000"/>
                <w:lang w:val="el-GR"/>
              </w:rPr>
            </w:pPr>
            <w:r>
              <w:rPr>
                <w:rFonts w:asciiTheme="minorHAnsi" w:hAnsiTheme="minorHAnsi" w:cstheme="minorHAnsi"/>
                <w:b/>
                <w:bCs/>
                <w:color w:val="000000"/>
                <w:lang w:val="el-GR"/>
              </w:rPr>
              <w:t>ΣΥΝΟΛΟ</w:t>
            </w:r>
            <w:r>
              <w:rPr>
                <w:rFonts w:asciiTheme="minorHAnsi" w:hAnsiTheme="minorHAnsi" w:cstheme="minorHAnsi"/>
                <w:b/>
                <w:bCs/>
                <w:color w:val="000000"/>
                <w:lang w:val="el-GR"/>
              </w:rPr>
              <w:tab/>
              <w:t>ΕΡΓΑΣΙΩΝ  Β.9</w:t>
            </w:r>
            <w:r w:rsidR="006667B5">
              <w:rPr>
                <w:rFonts w:asciiTheme="minorHAnsi" w:hAnsiTheme="minorHAnsi" w:cstheme="minorHAnsi"/>
                <w:b/>
                <w:bCs/>
                <w:color w:val="000000"/>
                <w:lang w:val="el-GR"/>
              </w:rPr>
              <w:t>. με ΦΠΑ</w:t>
            </w:r>
          </w:p>
        </w:tc>
        <w:tc>
          <w:tcPr>
            <w:tcW w:w="1458" w:type="dxa"/>
            <w:tcBorders>
              <w:left w:val="single" w:sz="4" w:space="0" w:color="000000"/>
              <w:bottom w:val="single" w:sz="4" w:space="0" w:color="000000"/>
            </w:tcBorders>
            <w:shd w:val="clear" w:color="auto" w:fill="DDDDDD"/>
          </w:tcPr>
          <w:p w:rsidR="006667B5" w:rsidRDefault="006667B5">
            <w:pPr>
              <w:pStyle w:val="Standard"/>
              <w:widowControl w:val="0"/>
              <w:snapToGrid w:val="0"/>
              <w:rPr>
                <w:rFonts w:asciiTheme="minorHAnsi" w:hAnsiTheme="minorHAnsi" w:cstheme="minorHAnsi"/>
                <w:b/>
                <w:color w:val="000000"/>
                <w:lang w:val="el-GR"/>
              </w:rPr>
            </w:pPr>
          </w:p>
        </w:tc>
        <w:tc>
          <w:tcPr>
            <w:tcW w:w="1795" w:type="dxa"/>
            <w:tcBorders>
              <w:left w:val="single" w:sz="4" w:space="0" w:color="000000"/>
              <w:bottom w:val="single" w:sz="4" w:space="0" w:color="000000"/>
            </w:tcBorders>
            <w:shd w:val="clear" w:color="auto" w:fill="DDDDDD"/>
          </w:tcPr>
          <w:p w:rsidR="006667B5" w:rsidRDefault="006667B5">
            <w:pPr>
              <w:pStyle w:val="Standard"/>
              <w:widowControl w:val="0"/>
              <w:snapToGrid w:val="0"/>
              <w:jc w:val="right"/>
              <w:rPr>
                <w:rFonts w:asciiTheme="minorHAnsi" w:hAnsiTheme="minorHAnsi" w:cstheme="minorHAnsi"/>
                <w:color w:val="000000"/>
                <w:lang w:val="el-GR"/>
              </w:rPr>
            </w:pPr>
          </w:p>
        </w:tc>
        <w:tc>
          <w:tcPr>
            <w:tcW w:w="1391" w:type="dxa"/>
            <w:tcBorders>
              <w:left w:val="single" w:sz="4" w:space="0" w:color="000000"/>
              <w:bottom w:val="single" w:sz="4" w:space="0" w:color="000000"/>
              <w:right w:val="single" w:sz="4" w:space="0" w:color="000000"/>
            </w:tcBorders>
            <w:shd w:val="clear" w:color="auto" w:fill="DDDDDD"/>
          </w:tcPr>
          <w:p w:rsidR="006667B5" w:rsidRDefault="006667B5">
            <w:pPr>
              <w:pStyle w:val="Standard"/>
              <w:widowControl w:val="0"/>
              <w:snapToGrid w:val="0"/>
              <w:jc w:val="right"/>
              <w:rPr>
                <w:rFonts w:asciiTheme="minorHAnsi" w:hAnsiTheme="minorHAnsi" w:cstheme="minorHAnsi"/>
                <w:b/>
                <w:color w:val="000000"/>
              </w:rPr>
            </w:pPr>
            <w:r>
              <w:rPr>
                <w:rFonts w:asciiTheme="minorHAnsi" w:hAnsiTheme="minorHAnsi" w:cstheme="minorHAnsi"/>
                <w:b/>
                <w:color w:val="000000"/>
              </w:rPr>
              <w:t>744,00</w:t>
            </w:r>
          </w:p>
        </w:tc>
      </w:tr>
      <w:tr w:rsidR="006667B5" w:rsidTr="00003B61">
        <w:trPr>
          <w:trHeight w:val="301"/>
          <w:jc w:val="center"/>
        </w:trPr>
        <w:tc>
          <w:tcPr>
            <w:tcW w:w="8191" w:type="dxa"/>
            <w:gridSpan w:val="3"/>
            <w:tcBorders>
              <w:left w:val="single" w:sz="4" w:space="0" w:color="000000"/>
              <w:bottom w:val="single" w:sz="4" w:space="0" w:color="000000"/>
            </w:tcBorders>
            <w:shd w:val="clear" w:color="auto" w:fill="auto"/>
          </w:tcPr>
          <w:p w:rsidR="006667B5" w:rsidRDefault="006667B5">
            <w:pPr>
              <w:pStyle w:val="Standard"/>
              <w:widowControl w:val="0"/>
              <w:snapToGrid w:val="0"/>
              <w:rPr>
                <w:rFonts w:asciiTheme="minorHAnsi" w:hAnsiTheme="minorHAnsi" w:cstheme="minorHAnsi"/>
                <w:b/>
                <w:color w:val="000000"/>
                <w:lang w:val="el-GR"/>
              </w:rPr>
            </w:pPr>
            <w:r>
              <w:rPr>
                <w:rFonts w:asciiTheme="minorHAnsi" w:hAnsiTheme="minorHAnsi" w:cstheme="minorHAnsi"/>
                <w:b/>
                <w:lang w:val="el-GR"/>
              </w:rPr>
              <w:t>ΣΥΝΟΛΟ ΔΑΠΑΝΗΣ</w:t>
            </w:r>
            <w:r>
              <w:rPr>
                <w:rFonts w:asciiTheme="minorHAnsi" w:hAnsiTheme="minorHAnsi" w:cstheme="minorHAnsi"/>
                <w:b/>
                <w:color w:val="000000"/>
                <w:u w:val="single"/>
                <w:lang w:val="el-GR"/>
              </w:rPr>
              <w:t xml:space="preserve">  </w:t>
            </w:r>
            <w:r>
              <w:rPr>
                <w:rFonts w:asciiTheme="minorHAnsi" w:hAnsiTheme="minorHAnsi" w:cstheme="minorHAnsi"/>
                <w:b/>
                <w:color w:val="000000"/>
                <w:lang w:val="el-GR"/>
              </w:rPr>
              <w:t>Β΄ΟΜΑΔΑΣ</w:t>
            </w:r>
            <w:r>
              <w:rPr>
                <w:rFonts w:asciiTheme="minorHAnsi" w:hAnsiTheme="minorHAnsi" w:cstheme="minorHAnsi"/>
                <w:b/>
                <w:color w:val="000000"/>
                <w:u w:val="single"/>
                <w:lang w:val="el-GR"/>
              </w:rPr>
              <w:t xml:space="preserve"> (Β.1+Β.2+Β.3+Β.4+Β.5+Β.6.+Β.</w:t>
            </w:r>
            <w:r>
              <w:rPr>
                <w:rFonts w:asciiTheme="minorHAnsi" w:eastAsia="Times New Roman" w:hAnsiTheme="minorHAnsi" w:cstheme="minorHAnsi"/>
                <w:b/>
                <w:bCs/>
                <w:color w:val="000000"/>
                <w:u w:val="single"/>
                <w:lang w:val="el-GR"/>
              </w:rPr>
              <w:t>7+Β.8+Β.9.)</w:t>
            </w:r>
          </w:p>
        </w:tc>
        <w:tc>
          <w:tcPr>
            <w:tcW w:w="1391" w:type="dxa"/>
            <w:tcBorders>
              <w:left w:val="single" w:sz="4" w:space="0" w:color="000000"/>
              <w:bottom w:val="single" w:sz="4" w:space="0" w:color="000000"/>
              <w:right w:val="single" w:sz="4" w:space="0" w:color="000000"/>
            </w:tcBorders>
            <w:shd w:val="clear" w:color="auto" w:fill="auto"/>
          </w:tcPr>
          <w:p w:rsidR="006667B5" w:rsidRDefault="008467F6">
            <w:pPr>
              <w:pStyle w:val="Standard"/>
              <w:widowControl w:val="0"/>
              <w:snapToGrid w:val="0"/>
              <w:jc w:val="right"/>
              <w:rPr>
                <w:rFonts w:asciiTheme="minorHAnsi" w:hAnsiTheme="minorHAnsi" w:cstheme="minorHAnsi"/>
                <w:b/>
                <w:color w:val="000000"/>
              </w:rPr>
            </w:pPr>
            <w:r>
              <w:rPr>
                <w:rFonts w:asciiTheme="minorHAnsi" w:hAnsiTheme="minorHAnsi" w:cstheme="minorHAnsi"/>
                <w:b/>
                <w:color w:val="000000"/>
                <w:lang w:val="el-GR"/>
              </w:rPr>
              <w:t>40.3</w:t>
            </w:r>
            <w:r w:rsidR="004F0671">
              <w:rPr>
                <w:rFonts w:asciiTheme="minorHAnsi" w:hAnsiTheme="minorHAnsi" w:cstheme="minorHAnsi"/>
                <w:b/>
                <w:color w:val="000000"/>
                <w:lang w:val="el-GR"/>
              </w:rPr>
              <w:t>2</w:t>
            </w:r>
            <w:r w:rsidR="006667B5">
              <w:rPr>
                <w:rFonts w:asciiTheme="minorHAnsi" w:hAnsiTheme="minorHAnsi" w:cstheme="minorHAnsi"/>
                <w:b/>
                <w:color w:val="000000"/>
              </w:rPr>
              <w:t>0,00</w:t>
            </w:r>
          </w:p>
        </w:tc>
      </w:tr>
      <w:tr w:rsidR="006667B5" w:rsidTr="00003B61">
        <w:trPr>
          <w:trHeight w:val="301"/>
          <w:jc w:val="center"/>
        </w:trPr>
        <w:tc>
          <w:tcPr>
            <w:tcW w:w="8191" w:type="dxa"/>
            <w:gridSpan w:val="3"/>
            <w:tcBorders>
              <w:left w:val="single" w:sz="4" w:space="0" w:color="000000"/>
              <w:bottom w:val="single" w:sz="4" w:space="0" w:color="000000"/>
            </w:tcBorders>
            <w:shd w:val="clear" w:color="auto" w:fill="auto"/>
          </w:tcPr>
          <w:p w:rsidR="006667B5" w:rsidRDefault="006667B5">
            <w:pPr>
              <w:pStyle w:val="Standard"/>
              <w:widowControl w:val="0"/>
              <w:snapToGrid w:val="0"/>
              <w:rPr>
                <w:rFonts w:asciiTheme="minorHAnsi" w:hAnsiTheme="minorHAnsi" w:cstheme="minorHAnsi"/>
                <w:color w:val="000000"/>
                <w:lang w:val="el-GR"/>
              </w:rPr>
            </w:pPr>
            <w:r>
              <w:rPr>
                <w:rFonts w:asciiTheme="minorHAnsi" w:hAnsiTheme="minorHAnsi" w:cstheme="minorHAnsi"/>
                <w:b/>
                <w:color w:val="000000"/>
                <w:lang w:val="el-GR"/>
              </w:rPr>
              <w:t>Φ.Π.Α. 24%</w:t>
            </w:r>
            <w:r>
              <w:rPr>
                <w:rFonts w:asciiTheme="minorHAnsi" w:hAnsiTheme="minorHAnsi" w:cstheme="minorHAnsi"/>
                <w:b/>
                <w:color w:val="000000"/>
                <w:u w:val="single"/>
                <w:lang w:val="el-GR"/>
              </w:rPr>
              <w:t xml:space="preserve">  </w:t>
            </w:r>
            <w:r>
              <w:rPr>
                <w:rFonts w:asciiTheme="minorHAnsi" w:hAnsiTheme="minorHAnsi" w:cstheme="minorHAnsi"/>
                <w:b/>
                <w:color w:val="000000"/>
                <w:lang w:val="el-GR"/>
              </w:rPr>
              <w:t>Β΄ΟΜΑΔΑΣ</w:t>
            </w:r>
          </w:p>
        </w:tc>
        <w:tc>
          <w:tcPr>
            <w:tcW w:w="1391" w:type="dxa"/>
            <w:tcBorders>
              <w:left w:val="single" w:sz="4" w:space="0" w:color="000000"/>
              <w:bottom w:val="single" w:sz="4" w:space="0" w:color="000000"/>
              <w:right w:val="single" w:sz="4" w:space="0" w:color="000000"/>
            </w:tcBorders>
            <w:shd w:val="clear" w:color="auto" w:fill="auto"/>
          </w:tcPr>
          <w:p w:rsidR="006667B5" w:rsidRDefault="008467F6">
            <w:pPr>
              <w:pStyle w:val="Standard"/>
              <w:widowControl w:val="0"/>
              <w:snapToGrid w:val="0"/>
              <w:jc w:val="right"/>
              <w:rPr>
                <w:rFonts w:asciiTheme="minorHAnsi" w:hAnsiTheme="minorHAnsi" w:cstheme="minorHAnsi"/>
                <w:b/>
              </w:rPr>
            </w:pPr>
            <w:r>
              <w:rPr>
                <w:rFonts w:asciiTheme="minorHAnsi" w:hAnsiTheme="minorHAnsi" w:cstheme="minorHAnsi"/>
                <w:b/>
                <w:lang w:val="el-GR"/>
              </w:rPr>
              <w:t>9.6</w:t>
            </w:r>
            <w:r w:rsidR="004F0671">
              <w:rPr>
                <w:rFonts w:asciiTheme="minorHAnsi" w:hAnsiTheme="minorHAnsi" w:cstheme="minorHAnsi"/>
                <w:b/>
                <w:lang w:val="el-GR"/>
              </w:rPr>
              <w:t>76</w:t>
            </w:r>
            <w:r w:rsidR="004F0671">
              <w:rPr>
                <w:rFonts w:asciiTheme="minorHAnsi" w:hAnsiTheme="minorHAnsi" w:cstheme="minorHAnsi"/>
                <w:b/>
              </w:rPr>
              <w:t>,</w:t>
            </w:r>
            <w:r w:rsidR="004F0671">
              <w:rPr>
                <w:rFonts w:asciiTheme="minorHAnsi" w:hAnsiTheme="minorHAnsi" w:cstheme="minorHAnsi"/>
                <w:b/>
                <w:lang w:val="el-GR"/>
              </w:rPr>
              <w:t>8</w:t>
            </w:r>
            <w:r w:rsidR="006667B5">
              <w:rPr>
                <w:rFonts w:asciiTheme="minorHAnsi" w:hAnsiTheme="minorHAnsi" w:cstheme="minorHAnsi"/>
                <w:b/>
              </w:rPr>
              <w:t>0</w:t>
            </w:r>
          </w:p>
        </w:tc>
      </w:tr>
      <w:tr w:rsidR="006667B5" w:rsidTr="00003B61">
        <w:trPr>
          <w:trHeight w:val="301"/>
          <w:jc w:val="center"/>
        </w:trPr>
        <w:tc>
          <w:tcPr>
            <w:tcW w:w="8191" w:type="dxa"/>
            <w:gridSpan w:val="3"/>
            <w:tcBorders>
              <w:left w:val="single" w:sz="4" w:space="0" w:color="000000"/>
              <w:bottom w:val="single" w:sz="4" w:space="0" w:color="000000"/>
            </w:tcBorders>
            <w:shd w:val="clear" w:color="auto" w:fill="C2D69B" w:themeFill="accent3" w:themeFillTint="99"/>
          </w:tcPr>
          <w:p w:rsidR="006667B5" w:rsidRDefault="006667B5">
            <w:pPr>
              <w:pStyle w:val="Standard"/>
              <w:widowControl w:val="0"/>
              <w:snapToGrid w:val="0"/>
              <w:rPr>
                <w:rFonts w:asciiTheme="minorHAnsi" w:hAnsiTheme="minorHAnsi" w:cstheme="minorHAnsi"/>
                <w:b/>
                <w:color w:val="000000"/>
                <w:u w:val="single"/>
                <w:lang w:val="el-GR"/>
              </w:rPr>
            </w:pPr>
          </w:p>
          <w:p w:rsidR="006667B5" w:rsidRDefault="006667B5">
            <w:pPr>
              <w:pStyle w:val="Standard"/>
              <w:widowControl w:val="0"/>
              <w:snapToGrid w:val="0"/>
              <w:rPr>
                <w:rFonts w:asciiTheme="minorHAnsi" w:hAnsiTheme="minorHAnsi" w:cstheme="minorHAnsi"/>
                <w:b/>
                <w:u w:val="single"/>
                <w:lang w:val="el-GR"/>
              </w:rPr>
            </w:pPr>
            <w:r>
              <w:rPr>
                <w:rFonts w:asciiTheme="minorHAnsi" w:hAnsiTheme="minorHAnsi" w:cstheme="minorHAnsi"/>
                <w:b/>
                <w:color w:val="000000"/>
                <w:u w:val="single"/>
                <w:lang w:val="el-GR"/>
              </w:rPr>
              <w:t>ΤΕΛΙΚΟ ΣΥΝΟΛΟ ΕΡΓΑΣΙΩΝ Β’ ΟΜΑΔΑΣ (Β.1+Β.2+Β.3+Β.4+Β.5+Β.6.+Β.</w:t>
            </w:r>
            <w:r>
              <w:rPr>
                <w:rFonts w:asciiTheme="minorHAnsi" w:eastAsia="Times New Roman" w:hAnsiTheme="minorHAnsi" w:cstheme="minorHAnsi"/>
                <w:b/>
                <w:bCs/>
                <w:color w:val="000000"/>
                <w:u w:val="single"/>
                <w:lang w:val="el-GR"/>
              </w:rPr>
              <w:t xml:space="preserve"> 7+Β.8+Β.9), συμπεριλαμβανομένου </w:t>
            </w:r>
            <w:r>
              <w:rPr>
                <w:rFonts w:asciiTheme="minorHAnsi" w:hAnsiTheme="minorHAnsi" w:cstheme="minorHAnsi"/>
                <w:b/>
                <w:bCs/>
                <w:color w:val="000000"/>
                <w:u w:val="single"/>
                <w:lang w:val="el-GR"/>
              </w:rPr>
              <w:t xml:space="preserve"> ΦΠΑ</w:t>
            </w:r>
          </w:p>
          <w:p w:rsidR="006667B5" w:rsidRDefault="006667B5">
            <w:pPr>
              <w:pStyle w:val="Standard"/>
              <w:widowControl w:val="0"/>
              <w:snapToGrid w:val="0"/>
              <w:rPr>
                <w:rFonts w:asciiTheme="minorHAnsi" w:hAnsiTheme="minorHAnsi" w:cstheme="minorHAnsi"/>
                <w:color w:val="000000"/>
                <w:lang w:val="el-GR"/>
              </w:rPr>
            </w:pPr>
          </w:p>
        </w:tc>
        <w:tc>
          <w:tcPr>
            <w:tcW w:w="1391" w:type="dxa"/>
            <w:tcBorders>
              <w:left w:val="single" w:sz="4" w:space="0" w:color="000000"/>
              <w:bottom w:val="single" w:sz="4" w:space="0" w:color="000000"/>
              <w:right w:val="single" w:sz="4" w:space="0" w:color="000000"/>
            </w:tcBorders>
            <w:shd w:val="clear" w:color="auto" w:fill="C2D69B" w:themeFill="accent3" w:themeFillTint="99"/>
          </w:tcPr>
          <w:p w:rsidR="006667B5" w:rsidRDefault="006667B5">
            <w:pPr>
              <w:pStyle w:val="Standard"/>
              <w:widowControl w:val="0"/>
              <w:snapToGrid w:val="0"/>
              <w:rPr>
                <w:rFonts w:asciiTheme="minorHAnsi" w:hAnsiTheme="minorHAnsi" w:cstheme="minorHAnsi"/>
                <w:b/>
                <w:u w:val="single"/>
                <w:lang w:val="el-GR"/>
              </w:rPr>
            </w:pPr>
          </w:p>
          <w:p w:rsidR="006667B5" w:rsidRDefault="006667B5">
            <w:pPr>
              <w:pStyle w:val="Standard"/>
              <w:widowControl w:val="0"/>
              <w:snapToGrid w:val="0"/>
              <w:rPr>
                <w:rFonts w:asciiTheme="minorHAnsi" w:hAnsiTheme="minorHAnsi" w:cstheme="minorHAnsi"/>
                <w:b/>
                <w:u w:val="single"/>
                <w:lang w:val="el-GR"/>
              </w:rPr>
            </w:pPr>
          </w:p>
          <w:p w:rsidR="006667B5" w:rsidRDefault="00671709" w:rsidP="004F0671">
            <w:pPr>
              <w:pStyle w:val="Standard"/>
              <w:widowControl w:val="0"/>
              <w:snapToGrid w:val="0"/>
              <w:jc w:val="right"/>
              <w:rPr>
                <w:rFonts w:asciiTheme="minorHAnsi" w:hAnsiTheme="minorHAnsi" w:cstheme="minorHAnsi"/>
                <w:b/>
                <w:u w:val="single"/>
              </w:rPr>
            </w:pPr>
            <w:r>
              <w:rPr>
                <w:rFonts w:asciiTheme="minorHAnsi" w:hAnsiTheme="minorHAnsi" w:cstheme="minorHAnsi"/>
                <w:b/>
                <w:u w:val="single"/>
                <w:lang w:val="el-GR"/>
              </w:rPr>
              <w:t>4</w:t>
            </w:r>
            <w:r w:rsidR="008467F6">
              <w:rPr>
                <w:rFonts w:asciiTheme="minorHAnsi" w:hAnsiTheme="minorHAnsi" w:cstheme="minorHAnsi"/>
                <w:b/>
                <w:u w:val="single"/>
                <w:lang w:val="el-GR"/>
              </w:rPr>
              <w:t>9.996</w:t>
            </w:r>
            <w:r w:rsidR="004F0671">
              <w:rPr>
                <w:rFonts w:asciiTheme="minorHAnsi" w:hAnsiTheme="minorHAnsi" w:cstheme="minorHAnsi"/>
                <w:b/>
                <w:u w:val="single"/>
              </w:rPr>
              <w:t>,</w:t>
            </w:r>
            <w:r w:rsidR="004F0671">
              <w:rPr>
                <w:rFonts w:asciiTheme="minorHAnsi" w:hAnsiTheme="minorHAnsi" w:cstheme="minorHAnsi"/>
                <w:b/>
                <w:u w:val="single"/>
                <w:lang w:val="el-GR"/>
              </w:rPr>
              <w:t>8</w:t>
            </w:r>
            <w:r w:rsidR="006667B5">
              <w:rPr>
                <w:rFonts w:asciiTheme="minorHAnsi" w:hAnsiTheme="minorHAnsi" w:cstheme="minorHAnsi"/>
                <w:b/>
                <w:u w:val="single"/>
              </w:rPr>
              <w:t>0€</w:t>
            </w:r>
          </w:p>
        </w:tc>
      </w:tr>
      <w:tr w:rsidR="006667B5" w:rsidTr="00003B61">
        <w:trPr>
          <w:trHeight w:val="301"/>
          <w:jc w:val="center"/>
        </w:trPr>
        <w:tc>
          <w:tcPr>
            <w:tcW w:w="4938" w:type="dxa"/>
            <w:tcBorders>
              <w:left w:val="single" w:sz="4" w:space="0" w:color="000000"/>
              <w:bottom w:val="single" w:sz="4" w:space="0" w:color="000000"/>
            </w:tcBorders>
            <w:shd w:val="clear" w:color="auto" w:fill="auto"/>
          </w:tcPr>
          <w:p w:rsidR="006667B5" w:rsidRDefault="006667B5">
            <w:pPr>
              <w:pStyle w:val="Standard"/>
              <w:widowControl w:val="0"/>
              <w:snapToGrid w:val="0"/>
              <w:spacing w:line="259" w:lineRule="exact"/>
              <w:rPr>
                <w:rFonts w:asciiTheme="minorHAnsi" w:eastAsia="Times New Roman" w:hAnsiTheme="minorHAnsi" w:cstheme="minorHAnsi"/>
              </w:rPr>
            </w:pPr>
          </w:p>
        </w:tc>
        <w:tc>
          <w:tcPr>
            <w:tcW w:w="1458" w:type="dxa"/>
            <w:tcBorders>
              <w:left w:val="single" w:sz="4" w:space="0" w:color="000000"/>
              <w:bottom w:val="single" w:sz="4" w:space="0" w:color="000000"/>
            </w:tcBorders>
            <w:shd w:val="clear" w:color="auto" w:fill="auto"/>
          </w:tcPr>
          <w:p w:rsidR="006667B5" w:rsidRDefault="006667B5">
            <w:pPr>
              <w:pStyle w:val="Standard"/>
              <w:widowControl w:val="0"/>
              <w:snapToGrid w:val="0"/>
              <w:rPr>
                <w:rFonts w:asciiTheme="minorHAnsi" w:eastAsia="Times New Roman" w:hAnsiTheme="minorHAnsi" w:cstheme="minorHAnsi"/>
                <w:color w:val="000000"/>
              </w:rPr>
            </w:pPr>
          </w:p>
        </w:tc>
        <w:tc>
          <w:tcPr>
            <w:tcW w:w="1795" w:type="dxa"/>
            <w:tcBorders>
              <w:left w:val="single" w:sz="4" w:space="0" w:color="000000"/>
              <w:bottom w:val="single" w:sz="4" w:space="0" w:color="000000"/>
            </w:tcBorders>
            <w:shd w:val="clear" w:color="auto" w:fill="auto"/>
          </w:tcPr>
          <w:p w:rsidR="006667B5" w:rsidRDefault="006667B5">
            <w:pPr>
              <w:pStyle w:val="Standard"/>
              <w:widowControl w:val="0"/>
              <w:snapToGrid w:val="0"/>
              <w:rPr>
                <w:rFonts w:asciiTheme="minorHAnsi" w:hAnsiTheme="minorHAnsi" w:cstheme="minorHAnsi"/>
                <w:color w:val="000000"/>
              </w:rPr>
            </w:pPr>
          </w:p>
        </w:tc>
        <w:tc>
          <w:tcPr>
            <w:tcW w:w="1391" w:type="dxa"/>
            <w:tcBorders>
              <w:left w:val="single" w:sz="4" w:space="0" w:color="000000"/>
              <w:bottom w:val="single" w:sz="4" w:space="0" w:color="000000"/>
              <w:right w:val="single" w:sz="4" w:space="0" w:color="000000"/>
            </w:tcBorders>
            <w:shd w:val="clear" w:color="auto" w:fill="auto"/>
          </w:tcPr>
          <w:p w:rsidR="006667B5" w:rsidRDefault="006667B5">
            <w:pPr>
              <w:pStyle w:val="Standard"/>
              <w:widowControl w:val="0"/>
              <w:snapToGrid w:val="0"/>
              <w:rPr>
                <w:rFonts w:asciiTheme="minorHAnsi" w:hAnsiTheme="minorHAnsi" w:cstheme="minorHAnsi"/>
              </w:rPr>
            </w:pPr>
          </w:p>
        </w:tc>
      </w:tr>
      <w:tr w:rsidR="006667B5" w:rsidTr="00003B61">
        <w:trPr>
          <w:trHeight w:val="301"/>
          <w:jc w:val="center"/>
        </w:trPr>
        <w:tc>
          <w:tcPr>
            <w:tcW w:w="9582" w:type="dxa"/>
            <w:gridSpan w:val="4"/>
            <w:tcBorders>
              <w:left w:val="single" w:sz="4" w:space="0" w:color="000000"/>
              <w:bottom w:val="single" w:sz="4" w:space="0" w:color="000000"/>
              <w:right w:val="single" w:sz="4" w:space="0" w:color="000000"/>
            </w:tcBorders>
            <w:shd w:val="clear" w:color="auto" w:fill="auto"/>
          </w:tcPr>
          <w:p w:rsidR="006667B5" w:rsidRDefault="006667B5" w:rsidP="006E735B">
            <w:pPr>
              <w:pStyle w:val="Standard"/>
              <w:widowControl w:val="0"/>
              <w:snapToGrid w:val="0"/>
              <w:jc w:val="center"/>
              <w:rPr>
                <w:rFonts w:asciiTheme="minorHAnsi" w:hAnsiTheme="minorHAnsi" w:cstheme="minorHAnsi"/>
                <w:lang w:val="el-GR"/>
              </w:rPr>
            </w:pPr>
            <w:r>
              <w:rPr>
                <w:rFonts w:asciiTheme="minorHAnsi" w:hAnsiTheme="minorHAnsi" w:cstheme="minorHAnsi"/>
                <w:b/>
                <w:bCs/>
                <w:color w:val="000000"/>
                <w:u w:val="single"/>
                <w:lang w:val="el-GR"/>
              </w:rPr>
              <w:t>Γ’ΟΜΑΔΑ:ΠΑΡΟΧΗ  ΥΠΗΡΕΣΙΩΝ ΚΤΗΝΙΑΤΡΙΚΩΝ ΠΡ</w:t>
            </w:r>
            <w:r w:rsidR="006E735B">
              <w:rPr>
                <w:rFonts w:asciiTheme="minorHAnsi" w:hAnsiTheme="minorHAnsi" w:cstheme="minorHAnsi"/>
                <w:b/>
                <w:bCs/>
                <w:color w:val="000000"/>
                <w:u w:val="single"/>
                <w:lang w:val="el-GR"/>
              </w:rPr>
              <w:t>ΑΞΕΩΝ ΤΩΝ ΑΔΕΣΠΟΤΩΝ ΖΩΩΝ (ΓΑΤΕΣ</w:t>
            </w:r>
            <w:r>
              <w:rPr>
                <w:rFonts w:asciiTheme="minorHAnsi" w:hAnsiTheme="minorHAnsi" w:cstheme="minorHAnsi"/>
                <w:b/>
                <w:bCs/>
                <w:color w:val="000000"/>
                <w:u w:val="single"/>
                <w:lang w:val="el-GR"/>
              </w:rPr>
              <w:t xml:space="preserve"> )</w:t>
            </w:r>
            <w:r w:rsidR="006E735B">
              <w:rPr>
                <w:rFonts w:asciiTheme="minorHAnsi" w:hAnsiTheme="minorHAnsi" w:cstheme="minorHAnsi"/>
                <w:b/>
                <w:bCs/>
                <w:color w:val="000000"/>
                <w:u w:val="single"/>
                <w:lang w:val="el-GR"/>
              </w:rPr>
              <w:t xml:space="preserve"> ΣΕ ΙΔΙΩΤΙΚ</w:t>
            </w:r>
            <w:r w:rsidR="006E735B">
              <w:rPr>
                <w:rFonts w:asciiTheme="minorHAnsi" w:hAnsiTheme="minorHAnsi" w:cstheme="minorHAnsi"/>
                <w:b/>
                <w:bCs/>
                <w:color w:val="000000"/>
                <w:u w:val="single"/>
              </w:rPr>
              <w:t>O</w:t>
            </w:r>
            <w:r w:rsidR="006E735B" w:rsidRPr="000A7732">
              <w:rPr>
                <w:rFonts w:asciiTheme="minorHAnsi" w:hAnsiTheme="minorHAnsi" w:cstheme="minorHAnsi"/>
                <w:b/>
                <w:bCs/>
                <w:color w:val="000000"/>
                <w:u w:val="single"/>
                <w:lang w:val="el-GR"/>
              </w:rPr>
              <w:t xml:space="preserve"> </w:t>
            </w:r>
            <w:r w:rsidR="006E735B">
              <w:rPr>
                <w:rFonts w:asciiTheme="minorHAnsi" w:hAnsiTheme="minorHAnsi" w:cstheme="minorHAnsi"/>
                <w:b/>
                <w:bCs/>
                <w:color w:val="000000"/>
                <w:u w:val="single"/>
                <w:lang w:val="el-GR"/>
              </w:rPr>
              <w:t>ΚΤΗΝΙΑΤΡΕΙ</w:t>
            </w:r>
            <w:r w:rsidR="006E735B">
              <w:rPr>
                <w:rFonts w:asciiTheme="minorHAnsi" w:hAnsiTheme="minorHAnsi" w:cstheme="minorHAnsi"/>
                <w:b/>
                <w:bCs/>
                <w:color w:val="000000"/>
                <w:u w:val="single"/>
              </w:rPr>
              <w:t>O</w:t>
            </w:r>
            <w:r w:rsidR="006E735B" w:rsidRPr="000A7732">
              <w:rPr>
                <w:rFonts w:asciiTheme="minorHAnsi" w:hAnsiTheme="minorHAnsi" w:cstheme="minorHAnsi"/>
                <w:b/>
                <w:bCs/>
                <w:color w:val="000000"/>
                <w:u w:val="single"/>
                <w:lang w:val="el-GR"/>
              </w:rPr>
              <w:t xml:space="preserve"> </w:t>
            </w:r>
            <w:r w:rsidR="006E735B">
              <w:rPr>
                <w:rFonts w:asciiTheme="minorHAnsi" w:hAnsiTheme="minorHAnsi" w:cstheme="minorHAnsi"/>
                <w:b/>
                <w:bCs/>
                <w:color w:val="000000"/>
                <w:u w:val="single"/>
                <w:lang w:val="el-GR"/>
              </w:rPr>
              <w:t>ΑΦΟΡΑ ΑΠΑΣΧΟΛΗΣΗ  ΚΑΙ ΤΑ ΣΑΒΒΑΤΟΚΥΡΙΑΚΑ</w:t>
            </w:r>
            <w:r>
              <w:rPr>
                <w:rFonts w:asciiTheme="minorHAnsi" w:hAnsiTheme="minorHAnsi" w:cstheme="minorHAnsi"/>
                <w:b/>
                <w:bCs/>
                <w:color w:val="000000"/>
                <w:u w:val="single"/>
                <w:lang w:val="el-GR"/>
              </w:rPr>
              <w:t xml:space="preserve"> </w:t>
            </w:r>
            <w:r w:rsidR="00353E54">
              <w:rPr>
                <w:rFonts w:asciiTheme="minorHAnsi" w:hAnsiTheme="minorHAnsi" w:cstheme="minorHAnsi"/>
                <w:b/>
                <w:bCs/>
                <w:color w:val="000000"/>
                <w:u w:val="single"/>
                <w:lang w:val="el-GR"/>
              </w:rPr>
              <w:t>ΓΙΑ ΤΗΝ ΑΝΤΙΜΕΤΩΠΙΣΗ ΤΩΝ ΕΠΕΙΓΟΝΤΩΝ ΠΕΡΙΣΤΑΤΙΚΩΝ</w:t>
            </w:r>
          </w:p>
        </w:tc>
      </w:tr>
      <w:tr w:rsidR="006667B5" w:rsidTr="00003B61">
        <w:trPr>
          <w:trHeight w:val="301"/>
          <w:jc w:val="center"/>
        </w:trPr>
        <w:tc>
          <w:tcPr>
            <w:tcW w:w="9582" w:type="dxa"/>
            <w:gridSpan w:val="4"/>
            <w:tcBorders>
              <w:left w:val="single" w:sz="4" w:space="0" w:color="000000"/>
              <w:bottom w:val="single" w:sz="4" w:space="0" w:color="000000"/>
              <w:right w:val="single" w:sz="4" w:space="0" w:color="000000"/>
            </w:tcBorders>
            <w:shd w:val="clear" w:color="auto" w:fill="auto"/>
          </w:tcPr>
          <w:p w:rsidR="006667B5" w:rsidRDefault="006667B5">
            <w:pPr>
              <w:pStyle w:val="Standard"/>
              <w:widowControl w:val="0"/>
              <w:spacing w:line="259" w:lineRule="exact"/>
              <w:jc w:val="both"/>
              <w:rPr>
                <w:rFonts w:asciiTheme="minorHAnsi" w:eastAsia="Times New Roman" w:hAnsiTheme="minorHAnsi" w:cstheme="minorHAnsi"/>
                <w:b/>
                <w:lang w:val="el-GR"/>
              </w:rPr>
            </w:pPr>
            <w:r>
              <w:rPr>
                <w:rFonts w:asciiTheme="minorHAnsi" w:eastAsia="Times New Roman" w:hAnsiTheme="minorHAnsi" w:cstheme="minorHAnsi"/>
                <w:b/>
                <w:lang w:val="el-GR"/>
              </w:rPr>
              <w:t>Γ.1.  ΣΤ</w:t>
            </w:r>
            <w:r w:rsidR="006E735B">
              <w:rPr>
                <w:rFonts w:asciiTheme="minorHAnsi" w:eastAsia="Times New Roman" w:hAnsiTheme="minorHAnsi" w:cstheme="minorHAnsi"/>
                <w:b/>
                <w:lang w:val="el-GR"/>
              </w:rPr>
              <w:t>ΕΙΡΩΣΕΙΣ  ΑΔΕΣΠΟΤΩΝ ΖΩΩΝ (ΓΑΤΕΣ</w:t>
            </w:r>
            <w:r>
              <w:rPr>
                <w:rFonts w:asciiTheme="minorHAnsi" w:eastAsia="Times New Roman" w:hAnsiTheme="minorHAnsi" w:cstheme="minorHAnsi"/>
                <w:b/>
                <w:lang w:val="el-GR"/>
              </w:rPr>
              <w:t>).</w:t>
            </w:r>
          </w:p>
          <w:p w:rsidR="006667B5" w:rsidRDefault="006667B5">
            <w:pPr>
              <w:pStyle w:val="Standard"/>
              <w:widowControl w:val="0"/>
              <w:snapToGrid w:val="0"/>
              <w:rPr>
                <w:rFonts w:asciiTheme="minorHAnsi" w:hAnsiTheme="minorHAnsi" w:cstheme="minorHAnsi"/>
                <w:lang w:val="el-GR"/>
              </w:rPr>
            </w:pPr>
          </w:p>
        </w:tc>
      </w:tr>
      <w:tr w:rsidR="006E735B" w:rsidTr="00003B61">
        <w:trPr>
          <w:trHeight w:val="301"/>
          <w:jc w:val="center"/>
        </w:trPr>
        <w:tc>
          <w:tcPr>
            <w:tcW w:w="4938" w:type="dxa"/>
            <w:tcBorders>
              <w:left w:val="single" w:sz="4" w:space="0" w:color="000000"/>
              <w:bottom w:val="single" w:sz="4" w:space="0" w:color="000000"/>
            </w:tcBorders>
            <w:shd w:val="clear" w:color="auto" w:fill="auto"/>
          </w:tcPr>
          <w:p w:rsidR="006E735B" w:rsidRDefault="006E735B" w:rsidP="00340B29">
            <w:pPr>
              <w:pStyle w:val="Standard"/>
              <w:widowControl w:val="0"/>
              <w:spacing w:line="259" w:lineRule="exact"/>
              <w:jc w:val="both"/>
              <w:rPr>
                <w:rFonts w:asciiTheme="minorHAnsi" w:eastAsia="Times New Roman" w:hAnsiTheme="minorHAnsi" w:cstheme="minorHAnsi"/>
                <w:b/>
                <w:lang w:val="el-GR"/>
              </w:rPr>
            </w:pPr>
            <w:r>
              <w:rPr>
                <w:rFonts w:asciiTheme="minorHAnsi" w:eastAsia="Times New Roman" w:hAnsiTheme="minorHAnsi" w:cstheme="minorHAnsi"/>
                <w:b/>
                <w:lang w:val="el-GR"/>
              </w:rPr>
              <w:t>Γ.1.α.  ΣΤΕΙΡΩΣΕΙΣ  ΘΗΛΥΚΩΝ ΑΔΕΣΠΟΤΩΝ ΖΩΩΝ (ΓΑΤΕΣ).</w:t>
            </w:r>
          </w:p>
        </w:tc>
        <w:tc>
          <w:tcPr>
            <w:tcW w:w="1458" w:type="dxa"/>
            <w:tcBorders>
              <w:left w:val="single" w:sz="4" w:space="0" w:color="000000"/>
              <w:bottom w:val="single" w:sz="4" w:space="0" w:color="000000"/>
            </w:tcBorders>
            <w:shd w:val="clear" w:color="auto" w:fill="auto"/>
          </w:tcPr>
          <w:p w:rsidR="006E735B" w:rsidRDefault="006E735B" w:rsidP="00340B29">
            <w:pPr>
              <w:pStyle w:val="Standard"/>
              <w:widowControl w:val="0"/>
              <w:snapToGrid w:val="0"/>
              <w:rPr>
                <w:rFonts w:asciiTheme="minorHAnsi" w:eastAsia="Times New Roman" w:hAnsiTheme="minorHAnsi" w:cstheme="minorHAnsi"/>
                <w:color w:val="000000"/>
              </w:rPr>
            </w:pPr>
            <w:proofErr w:type="spellStart"/>
            <w:r>
              <w:rPr>
                <w:rFonts w:asciiTheme="minorHAnsi" w:hAnsiTheme="minorHAnsi" w:cstheme="minorHAnsi"/>
                <w:b/>
                <w:bCs/>
                <w:color w:val="000000"/>
              </w:rPr>
              <w:t>Επεμβάσεις</w:t>
            </w:r>
            <w:proofErr w:type="spellEnd"/>
          </w:p>
        </w:tc>
        <w:tc>
          <w:tcPr>
            <w:tcW w:w="1795" w:type="dxa"/>
            <w:tcBorders>
              <w:left w:val="single" w:sz="4" w:space="0" w:color="000000"/>
              <w:bottom w:val="single" w:sz="4" w:space="0" w:color="000000"/>
            </w:tcBorders>
            <w:shd w:val="clear" w:color="auto" w:fill="auto"/>
          </w:tcPr>
          <w:p w:rsidR="006E735B" w:rsidRDefault="006E735B" w:rsidP="00340B29">
            <w:pPr>
              <w:pStyle w:val="Standard"/>
              <w:widowControl w:val="0"/>
              <w:snapToGrid w:val="0"/>
              <w:rPr>
                <w:rFonts w:asciiTheme="minorHAnsi" w:hAnsiTheme="minorHAnsi" w:cstheme="minorHAnsi"/>
                <w:color w:val="000000"/>
              </w:rPr>
            </w:pPr>
            <w:proofErr w:type="spellStart"/>
            <w:r>
              <w:rPr>
                <w:rFonts w:asciiTheme="minorHAnsi" w:hAnsiTheme="minorHAnsi" w:cstheme="minorHAnsi"/>
                <w:b/>
                <w:bCs/>
                <w:color w:val="000000"/>
              </w:rPr>
              <w:t>Τιμή</w:t>
            </w:r>
            <w:proofErr w:type="spellEnd"/>
            <w:r>
              <w:rPr>
                <w:rFonts w:asciiTheme="minorHAnsi" w:hAnsiTheme="minorHAnsi" w:cstheme="minorHAnsi"/>
                <w:b/>
                <w:bCs/>
                <w:color w:val="000000"/>
              </w:rPr>
              <w:t xml:space="preserve"> </w:t>
            </w:r>
            <w:proofErr w:type="spellStart"/>
            <w:r>
              <w:rPr>
                <w:rFonts w:asciiTheme="minorHAnsi" w:hAnsiTheme="minorHAnsi" w:cstheme="minorHAnsi"/>
                <w:b/>
                <w:bCs/>
                <w:color w:val="000000"/>
              </w:rPr>
              <w:t>Μονάδας</w:t>
            </w:r>
            <w:proofErr w:type="spellEnd"/>
          </w:p>
        </w:tc>
        <w:tc>
          <w:tcPr>
            <w:tcW w:w="1391" w:type="dxa"/>
            <w:tcBorders>
              <w:left w:val="single" w:sz="4" w:space="0" w:color="000000"/>
              <w:bottom w:val="single" w:sz="4" w:space="0" w:color="000000"/>
              <w:right w:val="single" w:sz="4" w:space="0" w:color="000000"/>
            </w:tcBorders>
            <w:shd w:val="clear" w:color="auto" w:fill="auto"/>
          </w:tcPr>
          <w:p w:rsidR="006E735B" w:rsidRDefault="006E735B" w:rsidP="00340B29">
            <w:pPr>
              <w:pStyle w:val="Standard"/>
              <w:widowControl w:val="0"/>
              <w:snapToGrid w:val="0"/>
              <w:jc w:val="center"/>
              <w:rPr>
                <w:rFonts w:asciiTheme="minorHAnsi" w:hAnsiTheme="minorHAnsi" w:cstheme="minorHAnsi"/>
              </w:rPr>
            </w:pPr>
            <w:proofErr w:type="spellStart"/>
            <w:r>
              <w:rPr>
                <w:rFonts w:asciiTheme="minorHAnsi" w:hAnsiTheme="minorHAnsi" w:cstheme="minorHAnsi"/>
                <w:b/>
                <w:color w:val="000000"/>
              </w:rPr>
              <w:t>Δαπάνη</w:t>
            </w:r>
            <w:proofErr w:type="spellEnd"/>
          </w:p>
        </w:tc>
      </w:tr>
      <w:tr w:rsidR="006E735B" w:rsidTr="006E735B">
        <w:trPr>
          <w:trHeight w:val="301"/>
          <w:jc w:val="center"/>
        </w:trPr>
        <w:tc>
          <w:tcPr>
            <w:tcW w:w="4938" w:type="dxa"/>
            <w:tcBorders>
              <w:left w:val="single" w:sz="4" w:space="0" w:color="000000"/>
              <w:bottom w:val="single" w:sz="4" w:space="0" w:color="000000"/>
            </w:tcBorders>
            <w:shd w:val="clear" w:color="auto" w:fill="auto"/>
          </w:tcPr>
          <w:p w:rsidR="006E735B" w:rsidRDefault="006E735B" w:rsidP="00340B29">
            <w:pPr>
              <w:pStyle w:val="Standard"/>
              <w:widowControl w:val="0"/>
              <w:spacing w:line="259" w:lineRule="exact"/>
              <w:jc w:val="both"/>
              <w:rPr>
                <w:rFonts w:asciiTheme="minorHAnsi" w:hAnsiTheme="minorHAnsi" w:cstheme="minorHAnsi"/>
                <w:lang w:val="el-GR"/>
              </w:rPr>
            </w:pPr>
            <w:r>
              <w:rPr>
                <w:rFonts w:asciiTheme="minorHAnsi" w:eastAsia="Times New Roman" w:hAnsiTheme="minorHAnsi" w:cstheme="minorHAnsi"/>
                <w:color w:val="000000"/>
                <w:lang w:val="el-GR"/>
              </w:rPr>
              <w:t>Στείρωση θηλυκών γατών, τη σήμανση  &amp; καταχώρηση στο ΕΜΖΣ, αποπαρασίτωση,  και εμβολιασμό</w:t>
            </w:r>
          </w:p>
        </w:tc>
        <w:tc>
          <w:tcPr>
            <w:tcW w:w="1458" w:type="dxa"/>
            <w:tcBorders>
              <w:left w:val="single" w:sz="4" w:space="0" w:color="000000"/>
              <w:bottom w:val="single" w:sz="4" w:space="0" w:color="000000"/>
            </w:tcBorders>
            <w:shd w:val="clear" w:color="auto" w:fill="auto"/>
          </w:tcPr>
          <w:p w:rsidR="006E735B" w:rsidRDefault="004A3174" w:rsidP="00340B29">
            <w:pPr>
              <w:pStyle w:val="Standard"/>
              <w:widowControl w:val="0"/>
              <w:snapToGrid w:val="0"/>
              <w:jc w:val="center"/>
              <w:rPr>
                <w:rFonts w:asciiTheme="minorHAnsi" w:eastAsia="Times New Roman" w:hAnsiTheme="minorHAnsi" w:cstheme="minorHAnsi"/>
                <w:color w:val="000000"/>
              </w:rPr>
            </w:pPr>
            <w:r>
              <w:rPr>
                <w:rFonts w:asciiTheme="minorHAnsi" w:eastAsia="Times New Roman" w:hAnsiTheme="minorHAnsi" w:cstheme="minorHAnsi"/>
                <w:color w:val="000000"/>
                <w:lang w:val="el-GR"/>
              </w:rPr>
              <w:t>15</w:t>
            </w:r>
            <w:r w:rsidR="006E735B">
              <w:rPr>
                <w:rFonts w:asciiTheme="minorHAnsi" w:eastAsia="Times New Roman" w:hAnsiTheme="minorHAnsi" w:cstheme="minorHAnsi"/>
                <w:color w:val="000000"/>
              </w:rPr>
              <w:t>0</w:t>
            </w:r>
          </w:p>
        </w:tc>
        <w:tc>
          <w:tcPr>
            <w:tcW w:w="1795" w:type="dxa"/>
            <w:tcBorders>
              <w:left w:val="single" w:sz="4" w:space="0" w:color="000000"/>
              <w:bottom w:val="single" w:sz="4" w:space="0" w:color="000000"/>
            </w:tcBorders>
            <w:shd w:val="clear" w:color="auto" w:fill="auto"/>
          </w:tcPr>
          <w:p w:rsidR="006E735B" w:rsidRDefault="006E735B" w:rsidP="00340B29">
            <w:pPr>
              <w:pStyle w:val="Standard"/>
              <w:widowControl w:val="0"/>
              <w:snapToGrid w:val="0"/>
              <w:jc w:val="center"/>
              <w:rPr>
                <w:rFonts w:asciiTheme="minorHAnsi" w:hAnsiTheme="minorHAnsi" w:cstheme="minorHAnsi"/>
                <w:color w:val="000000"/>
              </w:rPr>
            </w:pPr>
            <w:r>
              <w:rPr>
                <w:rFonts w:asciiTheme="minorHAnsi" w:hAnsiTheme="minorHAnsi" w:cstheme="minorHAnsi"/>
                <w:color w:val="000000"/>
              </w:rPr>
              <w:t>50,00</w:t>
            </w:r>
          </w:p>
        </w:tc>
        <w:tc>
          <w:tcPr>
            <w:tcW w:w="1391" w:type="dxa"/>
            <w:tcBorders>
              <w:left w:val="single" w:sz="4" w:space="0" w:color="000000"/>
              <w:bottom w:val="single" w:sz="4" w:space="0" w:color="000000"/>
              <w:right w:val="single" w:sz="4" w:space="0" w:color="000000"/>
            </w:tcBorders>
            <w:shd w:val="clear" w:color="auto" w:fill="auto"/>
          </w:tcPr>
          <w:p w:rsidR="006E735B" w:rsidRDefault="004A3174" w:rsidP="00340B29">
            <w:pPr>
              <w:pStyle w:val="Standard"/>
              <w:widowControl w:val="0"/>
              <w:snapToGrid w:val="0"/>
              <w:jc w:val="right"/>
              <w:rPr>
                <w:rFonts w:asciiTheme="minorHAnsi" w:hAnsiTheme="minorHAnsi" w:cstheme="minorHAnsi"/>
              </w:rPr>
            </w:pPr>
            <w:r>
              <w:rPr>
                <w:rFonts w:asciiTheme="minorHAnsi" w:hAnsiTheme="minorHAnsi" w:cstheme="minorHAnsi"/>
                <w:lang w:val="el-GR"/>
              </w:rPr>
              <w:t>7.5</w:t>
            </w:r>
            <w:r w:rsidR="006E735B">
              <w:rPr>
                <w:rFonts w:asciiTheme="minorHAnsi" w:hAnsiTheme="minorHAnsi" w:cstheme="minorHAnsi"/>
              </w:rPr>
              <w:t>00,00</w:t>
            </w:r>
          </w:p>
        </w:tc>
      </w:tr>
      <w:tr w:rsidR="006E735B" w:rsidTr="00003B61">
        <w:trPr>
          <w:trHeight w:val="301"/>
          <w:jc w:val="center"/>
        </w:trPr>
        <w:tc>
          <w:tcPr>
            <w:tcW w:w="4938" w:type="dxa"/>
            <w:tcBorders>
              <w:left w:val="single" w:sz="4" w:space="0" w:color="000000"/>
              <w:bottom w:val="single" w:sz="4" w:space="0" w:color="000000"/>
            </w:tcBorders>
            <w:shd w:val="clear" w:color="auto" w:fill="auto"/>
          </w:tcPr>
          <w:p w:rsidR="006E735B" w:rsidRDefault="006E735B" w:rsidP="00340B29">
            <w:pPr>
              <w:pStyle w:val="Standard"/>
              <w:widowControl w:val="0"/>
              <w:snapToGrid w:val="0"/>
              <w:rPr>
                <w:rFonts w:asciiTheme="minorHAnsi" w:hAnsiTheme="minorHAnsi" w:cstheme="minorHAnsi"/>
                <w:bCs/>
                <w:color w:val="000000"/>
              </w:rPr>
            </w:pPr>
            <w:r>
              <w:rPr>
                <w:rFonts w:asciiTheme="minorHAnsi" w:hAnsiTheme="minorHAnsi" w:cstheme="minorHAnsi"/>
                <w:bCs/>
                <w:color w:val="000000"/>
              </w:rPr>
              <w:t>ΦΠΑ 24%</w:t>
            </w:r>
          </w:p>
        </w:tc>
        <w:tc>
          <w:tcPr>
            <w:tcW w:w="1458" w:type="dxa"/>
            <w:tcBorders>
              <w:left w:val="single" w:sz="4" w:space="0" w:color="000000"/>
              <w:bottom w:val="single" w:sz="4" w:space="0" w:color="000000"/>
            </w:tcBorders>
            <w:shd w:val="clear" w:color="auto" w:fill="auto"/>
          </w:tcPr>
          <w:p w:rsidR="006E735B" w:rsidRDefault="006E735B" w:rsidP="00340B29">
            <w:pPr>
              <w:pStyle w:val="Standard"/>
              <w:widowControl w:val="0"/>
              <w:snapToGrid w:val="0"/>
              <w:rPr>
                <w:rFonts w:asciiTheme="minorHAnsi" w:eastAsia="Times New Roman" w:hAnsiTheme="minorHAnsi" w:cstheme="minorHAnsi"/>
                <w:color w:val="000000"/>
              </w:rPr>
            </w:pPr>
          </w:p>
        </w:tc>
        <w:tc>
          <w:tcPr>
            <w:tcW w:w="1795" w:type="dxa"/>
            <w:tcBorders>
              <w:left w:val="single" w:sz="4" w:space="0" w:color="000000"/>
              <w:bottom w:val="single" w:sz="4" w:space="0" w:color="000000"/>
            </w:tcBorders>
            <w:shd w:val="clear" w:color="auto" w:fill="auto"/>
          </w:tcPr>
          <w:p w:rsidR="006E735B" w:rsidRDefault="006E735B" w:rsidP="00340B29">
            <w:pPr>
              <w:pStyle w:val="Standard"/>
              <w:widowControl w:val="0"/>
              <w:snapToGrid w:val="0"/>
              <w:rPr>
                <w:rFonts w:asciiTheme="minorHAnsi" w:hAnsiTheme="minorHAnsi" w:cstheme="minorHAnsi"/>
                <w:color w:val="000000"/>
              </w:rPr>
            </w:pPr>
          </w:p>
        </w:tc>
        <w:tc>
          <w:tcPr>
            <w:tcW w:w="1391" w:type="dxa"/>
            <w:tcBorders>
              <w:left w:val="single" w:sz="4" w:space="0" w:color="000000"/>
              <w:bottom w:val="single" w:sz="4" w:space="0" w:color="000000"/>
              <w:right w:val="single" w:sz="4" w:space="0" w:color="000000"/>
            </w:tcBorders>
            <w:shd w:val="clear" w:color="auto" w:fill="auto"/>
          </w:tcPr>
          <w:p w:rsidR="006E735B" w:rsidRDefault="004A3174" w:rsidP="00340B29">
            <w:pPr>
              <w:pStyle w:val="Standard"/>
              <w:widowControl w:val="0"/>
              <w:snapToGrid w:val="0"/>
              <w:jc w:val="right"/>
              <w:rPr>
                <w:rFonts w:asciiTheme="minorHAnsi" w:hAnsiTheme="minorHAnsi" w:cstheme="minorHAnsi"/>
              </w:rPr>
            </w:pPr>
            <w:r>
              <w:rPr>
                <w:rFonts w:asciiTheme="minorHAnsi" w:hAnsiTheme="minorHAnsi" w:cstheme="minorHAnsi"/>
                <w:lang w:val="el-GR"/>
              </w:rPr>
              <w:t>1.8</w:t>
            </w:r>
            <w:r w:rsidR="006E735B">
              <w:rPr>
                <w:rFonts w:asciiTheme="minorHAnsi" w:hAnsiTheme="minorHAnsi" w:cstheme="minorHAnsi"/>
              </w:rPr>
              <w:t>00,00</w:t>
            </w:r>
          </w:p>
        </w:tc>
      </w:tr>
      <w:tr w:rsidR="006E735B" w:rsidTr="006E735B">
        <w:trPr>
          <w:trHeight w:val="301"/>
          <w:jc w:val="center"/>
        </w:trPr>
        <w:tc>
          <w:tcPr>
            <w:tcW w:w="4938" w:type="dxa"/>
            <w:tcBorders>
              <w:left w:val="single" w:sz="4" w:space="0" w:color="000000"/>
              <w:bottom w:val="single" w:sz="4" w:space="0" w:color="000000"/>
            </w:tcBorders>
            <w:shd w:val="clear" w:color="auto" w:fill="F2F2F2" w:themeFill="background1" w:themeFillShade="F2"/>
          </w:tcPr>
          <w:p w:rsidR="006E735B" w:rsidRDefault="006E735B" w:rsidP="00340B29">
            <w:pPr>
              <w:pStyle w:val="Standard"/>
              <w:widowControl w:val="0"/>
              <w:snapToGrid w:val="0"/>
              <w:rPr>
                <w:rFonts w:asciiTheme="minorHAnsi" w:hAnsiTheme="minorHAnsi" w:cstheme="minorHAnsi"/>
                <w:b/>
                <w:bCs/>
                <w:color w:val="000000"/>
                <w:lang w:val="el-GR"/>
              </w:rPr>
            </w:pPr>
            <w:r>
              <w:rPr>
                <w:rFonts w:asciiTheme="minorHAnsi" w:hAnsiTheme="minorHAnsi" w:cstheme="minorHAnsi"/>
                <w:b/>
                <w:bCs/>
                <w:color w:val="000000"/>
                <w:lang w:val="el-GR"/>
              </w:rPr>
              <w:t>ΣΥΝΟΛΟ</w:t>
            </w:r>
            <w:r>
              <w:rPr>
                <w:rFonts w:asciiTheme="minorHAnsi" w:hAnsiTheme="minorHAnsi" w:cstheme="minorHAnsi"/>
                <w:b/>
                <w:bCs/>
                <w:color w:val="000000"/>
                <w:lang w:val="el-GR"/>
              </w:rPr>
              <w:tab/>
              <w:t>ΕΡΓΑΣΙΩΝ  Γ.1.α. με ΦΠΑ</w:t>
            </w:r>
          </w:p>
        </w:tc>
        <w:tc>
          <w:tcPr>
            <w:tcW w:w="1458" w:type="dxa"/>
            <w:tcBorders>
              <w:left w:val="single" w:sz="4" w:space="0" w:color="000000"/>
              <w:bottom w:val="single" w:sz="4" w:space="0" w:color="000000"/>
            </w:tcBorders>
            <w:shd w:val="clear" w:color="auto" w:fill="F2F2F2" w:themeFill="background1" w:themeFillShade="F2"/>
          </w:tcPr>
          <w:p w:rsidR="006E735B" w:rsidRDefault="006E735B" w:rsidP="00340B29">
            <w:pPr>
              <w:pStyle w:val="Standard"/>
              <w:widowControl w:val="0"/>
              <w:snapToGrid w:val="0"/>
              <w:rPr>
                <w:rFonts w:asciiTheme="minorHAnsi" w:eastAsia="Times New Roman" w:hAnsiTheme="minorHAnsi" w:cstheme="minorHAnsi"/>
                <w:color w:val="000000"/>
                <w:lang w:val="el-GR"/>
              </w:rPr>
            </w:pPr>
          </w:p>
        </w:tc>
        <w:tc>
          <w:tcPr>
            <w:tcW w:w="1795" w:type="dxa"/>
            <w:tcBorders>
              <w:left w:val="single" w:sz="4" w:space="0" w:color="000000"/>
              <w:bottom w:val="single" w:sz="4" w:space="0" w:color="000000"/>
            </w:tcBorders>
            <w:shd w:val="clear" w:color="auto" w:fill="F2F2F2" w:themeFill="background1" w:themeFillShade="F2"/>
          </w:tcPr>
          <w:p w:rsidR="006E735B" w:rsidRDefault="006E735B" w:rsidP="00340B29">
            <w:pPr>
              <w:pStyle w:val="Standard"/>
              <w:widowControl w:val="0"/>
              <w:snapToGrid w:val="0"/>
              <w:rPr>
                <w:rFonts w:asciiTheme="minorHAnsi" w:hAnsiTheme="minorHAnsi" w:cstheme="minorHAnsi"/>
                <w:color w:val="000000"/>
                <w:lang w:val="el-GR"/>
              </w:rPr>
            </w:pPr>
          </w:p>
        </w:tc>
        <w:tc>
          <w:tcPr>
            <w:tcW w:w="1391" w:type="dxa"/>
            <w:tcBorders>
              <w:left w:val="single" w:sz="4" w:space="0" w:color="000000"/>
              <w:bottom w:val="single" w:sz="4" w:space="0" w:color="000000"/>
              <w:right w:val="single" w:sz="4" w:space="0" w:color="000000"/>
            </w:tcBorders>
            <w:shd w:val="clear" w:color="auto" w:fill="F2F2F2" w:themeFill="background1" w:themeFillShade="F2"/>
          </w:tcPr>
          <w:p w:rsidR="006E735B" w:rsidRDefault="004A3174" w:rsidP="00340B29">
            <w:pPr>
              <w:pStyle w:val="Standard"/>
              <w:widowControl w:val="0"/>
              <w:snapToGrid w:val="0"/>
              <w:jc w:val="right"/>
              <w:rPr>
                <w:rFonts w:asciiTheme="minorHAnsi" w:hAnsiTheme="minorHAnsi" w:cstheme="minorHAnsi"/>
                <w:b/>
              </w:rPr>
            </w:pPr>
            <w:r>
              <w:rPr>
                <w:rFonts w:asciiTheme="minorHAnsi" w:hAnsiTheme="minorHAnsi" w:cstheme="minorHAnsi"/>
                <w:b/>
                <w:lang w:val="el-GR"/>
              </w:rPr>
              <w:t>9.3</w:t>
            </w:r>
            <w:r w:rsidR="006E735B">
              <w:rPr>
                <w:rFonts w:asciiTheme="minorHAnsi" w:hAnsiTheme="minorHAnsi" w:cstheme="minorHAnsi"/>
                <w:b/>
              </w:rPr>
              <w:t>00,00</w:t>
            </w:r>
          </w:p>
        </w:tc>
      </w:tr>
      <w:tr w:rsidR="006E735B" w:rsidTr="00003B61">
        <w:trPr>
          <w:trHeight w:val="301"/>
          <w:jc w:val="center"/>
        </w:trPr>
        <w:tc>
          <w:tcPr>
            <w:tcW w:w="4938" w:type="dxa"/>
            <w:tcBorders>
              <w:left w:val="single" w:sz="4" w:space="0" w:color="000000"/>
              <w:bottom w:val="single" w:sz="4" w:space="0" w:color="000000"/>
            </w:tcBorders>
            <w:shd w:val="clear" w:color="auto" w:fill="auto"/>
          </w:tcPr>
          <w:p w:rsidR="006E735B" w:rsidRDefault="006E735B" w:rsidP="00340B29">
            <w:pPr>
              <w:pStyle w:val="Standard"/>
              <w:widowControl w:val="0"/>
              <w:spacing w:line="259" w:lineRule="exact"/>
              <w:jc w:val="both"/>
              <w:rPr>
                <w:rFonts w:asciiTheme="minorHAnsi" w:eastAsia="Times New Roman" w:hAnsiTheme="minorHAnsi" w:cstheme="minorHAnsi"/>
                <w:b/>
                <w:lang w:val="el-GR"/>
              </w:rPr>
            </w:pPr>
            <w:r>
              <w:rPr>
                <w:rFonts w:asciiTheme="minorHAnsi" w:eastAsia="Times New Roman" w:hAnsiTheme="minorHAnsi" w:cstheme="minorHAnsi"/>
                <w:b/>
                <w:lang w:val="el-GR"/>
              </w:rPr>
              <w:t>Γ.1.β.  ΣΤΕΙΡΩΣΕΙΣ  ΑΡΣΕΝΙΚΩΝ ΑΔΕΣΠΟΤΩΝ ΖΩΩΝ (ΓΑΤΕΣ).</w:t>
            </w:r>
          </w:p>
        </w:tc>
        <w:tc>
          <w:tcPr>
            <w:tcW w:w="1458" w:type="dxa"/>
            <w:tcBorders>
              <w:left w:val="single" w:sz="4" w:space="0" w:color="000000"/>
              <w:bottom w:val="single" w:sz="4" w:space="0" w:color="000000"/>
            </w:tcBorders>
            <w:shd w:val="clear" w:color="auto" w:fill="auto"/>
          </w:tcPr>
          <w:p w:rsidR="006E735B" w:rsidRDefault="006E735B" w:rsidP="00340B29">
            <w:pPr>
              <w:pStyle w:val="Standard"/>
              <w:widowControl w:val="0"/>
              <w:snapToGrid w:val="0"/>
              <w:rPr>
                <w:rFonts w:asciiTheme="minorHAnsi" w:hAnsiTheme="minorHAnsi" w:cstheme="minorHAnsi"/>
                <w:b/>
                <w:color w:val="000000"/>
              </w:rPr>
            </w:pPr>
            <w:proofErr w:type="spellStart"/>
            <w:r>
              <w:rPr>
                <w:rFonts w:asciiTheme="minorHAnsi" w:hAnsiTheme="minorHAnsi" w:cstheme="minorHAnsi"/>
                <w:b/>
                <w:color w:val="000000"/>
              </w:rPr>
              <w:t>Επεμβάσεις</w:t>
            </w:r>
            <w:proofErr w:type="spellEnd"/>
          </w:p>
        </w:tc>
        <w:tc>
          <w:tcPr>
            <w:tcW w:w="1795" w:type="dxa"/>
            <w:tcBorders>
              <w:left w:val="single" w:sz="4" w:space="0" w:color="000000"/>
              <w:bottom w:val="single" w:sz="4" w:space="0" w:color="000000"/>
            </w:tcBorders>
            <w:shd w:val="clear" w:color="auto" w:fill="auto"/>
          </w:tcPr>
          <w:p w:rsidR="006E735B" w:rsidRDefault="006E735B" w:rsidP="00340B29">
            <w:pPr>
              <w:pStyle w:val="Standard"/>
              <w:widowControl w:val="0"/>
              <w:snapToGrid w:val="0"/>
              <w:rPr>
                <w:rFonts w:asciiTheme="minorHAnsi" w:hAnsiTheme="minorHAnsi" w:cstheme="minorHAnsi"/>
                <w:b/>
                <w:color w:val="000000"/>
              </w:rPr>
            </w:pPr>
            <w:proofErr w:type="spellStart"/>
            <w:r>
              <w:rPr>
                <w:rFonts w:asciiTheme="minorHAnsi" w:hAnsiTheme="minorHAnsi" w:cstheme="minorHAnsi"/>
                <w:b/>
                <w:color w:val="000000"/>
              </w:rPr>
              <w:t>Τιμή</w:t>
            </w:r>
            <w:proofErr w:type="spellEnd"/>
            <w:r>
              <w:rPr>
                <w:rFonts w:asciiTheme="minorHAnsi" w:hAnsiTheme="minorHAnsi" w:cstheme="minorHAnsi"/>
                <w:b/>
                <w:color w:val="000000"/>
              </w:rPr>
              <w:t xml:space="preserve"> </w:t>
            </w:r>
            <w:proofErr w:type="spellStart"/>
            <w:r>
              <w:rPr>
                <w:rFonts w:asciiTheme="minorHAnsi" w:hAnsiTheme="minorHAnsi" w:cstheme="minorHAnsi"/>
                <w:b/>
                <w:color w:val="000000"/>
              </w:rPr>
              <w:t>Μονάδας</w:t>
            </w:r>
            <w:proofErr w:type="spellEnd"/>
          </w:p>
        </w:tc>
        <w:tc>
          <w:tcPr>
            <w:tcW w:w="1391" w:type="dxa"/>
            <w:tcBorders>
              <w:left w:val="single" w:sz="4" w:space="0" w:color="000000"/>
              <w:bottom w:val="single" w:sz="4" w:space="0" w:color="000000"/>
              <w:right w:val="single" w:sz="4" w:space="0" w:color="000000"/>
            </w:tcBorders>
            <w:shd w:val="clear" w:color="auto" w:fill="auto"/>
          </w:tcPr>
          <w:p w:rsidR="006E735B" w:rsidRDefault="006E735B" w:rsidP="00340B29">
            <w:pPr>
              <w:pStyle w:val="Standard"/>
              <w:widowControl w:val="0"/>
              <w:snapToGrid w:val="0"/>
              <w:jc w:val="center"/>
              <w:rPr>
                <w:rFonts w:asciiTheme="minorHAnsi" w:hAnsiTheme="minorHAnsi" w:cstheme="minorHAnsi"/>
                <w:b/>
                <w:color w:val="000000"/>
              </w:rPr>
            </w:pPr>
            <w:proofErr w:type="spellStart"/>
            <w:r>
              <w:rPr>
                <w:rFonts w:asciiTheme="minorHAnsi" w:hAnsiTheme="minorHAnsi" w:cstheme="minorHAnsi"/>
                <w:b/>
                <w:color w:val="000000"/>
              </w:rPr>
              <w:t>Δαπάνη</w:t>
            </w:r>
            <w:proofErr w:type="spellEnd"/>
          </w:p>
        </w:tc>
      </w:tr>
      <w:tr w:rsidR="006E735B" w:rsidTr="006E735B">
        <w:trPr>
          <w:trHeight w:val="301"/>
          <w:jc w:val="center"/>
        </w:trPr>
        <w:tc>
          <w:tcPr>
            <w:tcW w:w="4938" w:type="dxa"/>
            <w:tcBorders>
              <w:left w:val="single" w:sz="4" w:space="0" w:color="000000"/>
              <w:bottom w:val="single" w:sz="4" w:space="0" w:color="000000"/>
            </w:tcBorders>
            <w:shd w:val="clear" w:color="auto" w:fill="FFFFFF" w:themeFill="background1"/>
          </w:tcPr>
          <w:p w:rsidR="006E735B" w:rsidRDefault="006E735B" w:rsidP="00340B29">
            <w:pPr>
              <w:pStyle w:val="Standard"/>
              <w:widowControl w:val="0"/>
              <w:spacing w:line="259" w:lineRule="exact"/>
              <w:jc w:val="both"/>
              <w:rPr>
                <w:rFonts w:asciiTheme="minorHAnsi" w:hAnsiTheme="minorHAnsi" w:cstheme="minorHAnsi"/>
                <w:lang w:val="el-GR"/>
              </w:rPr>
            </w:pPr>
            <w:r>
              <w:rPr>
                <w:rFonts w:asciiTheme="minorHAnsi" w:eastAsia="Times New Roman" w:hAnsiTheme="minorHAnsi" w:cstheme="minorHAnsi"/>
                <w:color w:val="000000"/>
                <w:lang w:val="el-GR"/>
              </w:rPr>
              <w:t>Στείρωση αρσενικών γατών, τη σήμανση  &amp; καταχώρηση στο ΕΜΖΣ, αποπαρασίτωση,  και εμβολιασμό</w:t>
            </w:r>
          </w:p>
        </w:tc>
        <w:tc>
          <w:tcPr>
            <w:tcW w:w="1458" w:type="dxa"/>
            <w:tcBorders>
              <w:left w:val="single" w:sz="4" w:space="0" w:color="000000"/>
              <w:bottom w:val="single" w:sz="4" w:space="0" w:color="000000"/>
            </w:tcBorders>
            <w:shd w:val="clear" w:color="auto" w:fill="FFFFFF" w:themeFill="background1"/>
          </w:tcPr>
          <w:p w:rsidR="006E735B" w:rsidRDefault="004A3174" w:rsidP="00340B29">
            <w:pPr>
              <w:pStyle w:val="Standard"/>
              <w:widowControl w:val="0"/>
              <w:snapToGrid w:val="0"/>
              <w:jc w:val="center"/>
              <w:rPr>
                <w:rFonts w:asciiTheme="minorHAnsi" w:hAnsiTheme="minorHAnsi" w:cstheme="minorHAnsi"/>
                <w:color w:val="000000"/>
              </w:rPr>
            </w:pPr>
            <w:r>
              <w:rPr>
                <w:rFonts w:asciiTheme="minorHAnsi" w:hAnsiTheme="minorHAnsi" w:cstheme="minorHAnsi"/>
                <w:color w:val="000000"/>
                <w:lang w:val="el-GR"/>
              </w:rPr>
              <w:t>3</w:t>
            </w:r>
            <w:r w:rsidR="006E735B">
              <w:rPr>
                <w:rFonts w:asciiTheme="minorHAnsi" w:hAnsiTheme="minorHAnsi" w:cstheme="minorHAnsi"/>
                <w:color w:val="000000"/>
              </w:rPr>
              <w:t>0</w:t>
            </w:r>
          </w:p>
        </w:tc>
        <w:tc>
          <w:tcPr>
            <w:tcW w:w="1795" w:type="dxa"/>
            <w:tcBorders>
              <w:left w:val="single" w:sz="4" w:space="0" w:color="000000"/>
              <w:bottom w:val="single" w:sz="4" w:space="0" w:color="000000"/>
            </w:tcBorders>
            <w:shd w:val="clear" w:color="auto" w:fill="FFFFFF" w:themeFill="background1"/>
          </w:tcPr>
          <w:p w:rsidR="006E735B" w:rsidRDefault="00AB7FC5" w:rsidP="00340B29">
            <w:pPr>
              <w:pStyle w:val="Standard"/>
              <w:widowControl w:val="0"/>
              <w:snapToGrid w:val="0"/>
              <w:jc w:val="center"/>
              <w:rPr>
                <w:rFonts w:asciiTheme="minorHAnsi" w:hAnsiTheme="minorHAnsi" w:cstheme="minorHAnsi"/>
                <w:color w:val="000000"/>
              </w:rPr>
            </w:pPr>
            <w:r>
              <w:rPr>
                <w:rFonts w:asciiTheme="minorHAnsi" w:hAnsiTheme="minorHAnsi" w:cstheme="minorHAnsi"/>
                <w:color w:val="000000"/>
              </w:rPr>
              <w:t>3</w:t>
            </w:r>
            <w:r>
              <w:rPr>
                <w:rFonts w:asciiTheme="minorHAnsi" w:hAnsiTheme="minorHAnsi" w:cstheme="minorHAnsi"/>
                <w:color w:val="000000"/>
                <w:lang w:val="el-GR"/>
              </w:rPr>
              <w:t>5</w:t>
            </w:r>
            <w:r w:rsidR="006E735B">
              <w:rPr>
                <w:rFonts w:asciiTheme="minorHAnsi" w:hAnsiTheme="minorHAnsi" w:cstheme="minorHAnsi"/>
                <w:color w:val="000000"/>
              </w:rPr>
              <w:t>,00</w:t>
            </w:r>
          </w:p>
        </w:tc>
        <w:tc>
          <w:tcPr>
            <w:tcW w:w="1391" w:type="dxa"/>
            <w:tcBorders>
              <w:left w:val="single" w:sz="4" w:space="0" w:color="000000"/>
              <w:bottom w:val="single" w:sz="4" w:space="0" w:color="000000"/>
              <w:right w:val="single" w:sz="4" w:space="0" w:color="000000"/>
            </w:tcBorders>
            <w:shd w:val="clear" w:color="auto" w:fill="FFFFFF" w:themeFill="background1"/>
          </w:tcPr>
          <w:p w:rsidR="006E735B" w:rsidRDefault="00AB7FC5" w:rsidP="00340B29">
            <w:pPr>
              <w:pStyle w:val="Standard"/>
              <w:widowControl w:val="0"/>
              <w:snapToGrid w:val="0"/>
              <w:jc w:val="right"/>
              <w:rPr>
                <w:rFonts w:asciiTheme="minorHAnsi" w:hAnsiTheme="minorHAnsi" w:cstheme="minorHAnsi"/>
                <w:color w:val="000000"/>
              </w:rPr>
            </w:pPr>
            <w:r>
              <w:rPr>
                <w:rFonts w:asciiTheme="minorHAnsi" w:hAnsiTheme="minorHAnsi" w:cstheme="minorHAnsi"/>
                <w:color w:val="000000"/>
                <w:lang w:val="el-GR"/>
              </w:rPr>
              <w:t>1.050</w:t>
            </w:r>
            <w:r w:rsidR="006E735B">
              <w:rPr>
                <w:rFonts w:asciiTheme="minorHAnsi" w:hAnsiTheme="minorHAnsi" w:cstheme="minorHAnsi"/>
                <w:color w:val="000000"/>
              </w:rPr>
              <w:t>,00</w:t>
            </w:r>
          </w:p>
        </w:tc>
      </w:tr>
      <w:tr w:rsidR="006E735B" w:rsidTr="00003B61">
        <w:trPr>
          <w:trHeight w:val="301"/>
          <w:jc w:val="center"/>
        </w:trPr>
        <w:tc>
          <w:tcPr>
            <w:tcW w:w="4938" w:type="dxa"/>
            <w:tcBorders>
              <w:left w:val="single" w:sz="4" w:space="0" w:color="000000"/>
              <w:bottom w:val="single" w:sz="4" w:space="0" w:color="000000"/>
            </w:tcBorders>
            <w:shd w:val="clear" w:color="auto" w:fill="auto"/>
          </w:tcPr>
          <w:p w:rsidR="006E735B" w:rsidRDefault="006E735B" w:rsidP="00340B29">
            <w:pPr>
              <w:pStyle w:val="Standard"/>
              <w:widowControl w:val="0"/>
              <w:snapToGrid w:val="0"/>
              <w:rPr>
                <w:rFonts w:asciiTheme="minorHAnsi" w:hAnsiTheme="minorHAnsi" w:cstheme="minorHAnsi"/>
                <w:bCs/>
                <w:color w:val="000000"/>
              </w:rPr>
            </w:pPr>
            <w:r>
              <w:rPr>
                <w:rFonts w:asciiTheme="minorHAnsi" w:hAnsiTheme="minorHAnsi" w:cstheme="minorHAnsi"/>
                <w:bCs/>
                <w:color w:val="000000"/>
              </w:rPr>
              <w:t>ΦΠΑ 24%</w:t>
            </w:r>
          </w:p>
        </w:tc>
        <w:tc>
          <w:tcPr>
            <w:tcW w:w="1458" w:type="dxa"/>
            <w:tcBorders>
              <w:left w:val="single" w:sz="4" w:space="0" w:color="000000"/>
              <w:bottom w:val="single" w:sz="4" w:space="0" w:color="000000"/>
            </w:tcBorders>
            <w:shd w:val="clear" w:color="auto" w:fill="auto"/>
          </w:tcPr>
          <w:p w:rsidR="006E735B" w:rsidRDefault="006E735B" w:rsidP="00340B29">
            <w:pPr>
              <w:pStyle w:val="Standard"/>
              <w:widowControl w:val="0"/>
              <w:snapToGrid w:val="0"/>
              <w:rPr>
                <w:rFonts w:asciiTheme="minorHAnsi" w:hAnsiTheme="minorHAnsi" w:cstheme="minorHAnsi"/>
                <w:b/>
                <w:color w:val="000000"/>
              </w:rPr>
            </w:pPr>
          </w:p>
        </w:tc>
        <w:tc>
          <w:tcPr>
            <w:tcW w:w="1795" w:type="dxa"/>
            <w:tcBorders>
              <w:left w:val="single" w:sz="4" w:space="0" w:color="000000"/>
              <w:bottom w:val="single" w:sz="4" w:space="0" w:color="000000"/>
            </w:tcBorders>
            <w:shd w:val="clear" w:color="auto" w:fill="auto"/>
          </w:tcPr>
          <w:p w:rsidR="006E735B" w:rsidRDefault="006E735B" w:rsidP="00340B29">
            <w:pPr>
              <w:pStyle w:val="Standard"/>
              <w:widowControl w:val="0"/>
              <w:snapToGrid w:val="0"/>
              <w:rPr>
                <w:rFonts w:asciiTheme="minorHAnsi" w:hAnsiTheme="minorHAnsi" w:cstheme="minorHAnsi"/>
                <w:b/>
                <w:color w:val="000000"/>
              </w:rPr>
            </w:pPr>
          </w:p>
        </w:tc>
        <w:tc>
          <w:tcPr>
            <w:tcW w:w="1391" w:type="dxa"/>
            <w:tcBorders>
              <w:left w:val="single" w:sz="4" w:space="0" w:color="000000"/>
              <w:bottom w:val="single" w:sz="4" w:space="0" w:color="000000"/>
              <w:right w:val="single" w:sz="4" w:space="0" w:color="000000"/>
            </w:tcBorders>
            <w:shd w:val="clear" w:color="auto" w:fill="auto"/>
          </w:tcPr>
          <w:p w:rsidR="006E735B" w:rsidRDefault="004A3174" w:rsidP="00340B29">
            <w:pPr>
              <w:pStyle w:val="Standard"/>
              <w:widowControl w:val="0"/>
              <w:snapToGrid w:val="0"/>
              <w:jc w:val="right"/>
              <w:rPr>
                <w:rFonts w:asciiTheme="minorHAnsi" w:hAnsiTheme="minorHAnsi" w:cstheme="minorHAnsi"/>
                <w:color w:val="000000"/>
              </w:rPr>
            </w:pPr>
            <w:r>
              <w:rPr>
                <w:rFonts w:asciiTheme="minorHAnsi" w:hAnsiTheme="minorHAnsi" w:cstheme="minorHAnsi"/>
                <w:color w:val="000000"/>
                <w:lang w:val="el-GR"/>
              </w:rPr>
              <w:t>2</w:t>
            </w:r>
            <w:r w:rsidR="00AB7FC5">
              <w:rPr>
                <w:rFonts w:asciiTheme="minorHAnsi" w:hAnsiTheme="minorHAnsi" w:cstheme="minorHAnsi"/>
                <w:color w:val="000000"/>
                <w:lang w:val="el-GR"/>
              </w:rPr>
              <w:t>52</w:t>
            </w:r>
            <w:r w:rsidR="006E735B">
              <w:rPr>
                <w:rFonts w:asciiTheme="minorHAnsi" w:hAnsiTheme="minorHAnsi" w:cstheme="minorHAnsi"/>
                <w:color w:val="000000"/>
              </w:rPr>
              <w:t>,00</w:t>
            </w:r>
          </w:p>
        </w:tc>
      </w:tr>
      <w:tr w:rsidR="006E735B" w:rsidTr="006E735B">
        <w:trPr>
          <w:trHeight w:val="301"/>
          <w:jc w:val="center"/>
        </w:trPr>
        <w:tc>
          <w:tcPr>
            <w:tcW w:w="4938" w:type="dxa"/>
            <w:tcBorders>
              <w:left w:val="single" w:sz="4" w:space="0" w:color="000000"/>
              <w:bottom w:val="single" w:sz="4" w:space="0" w:color="000000"/>
            </w:tcBorders>
            <w:shd w:val="clear" w:color="auto" w:fill="F2F2F2" w:themeFill="background1" w:themeFillShade="F2"/>
          </w:tcPr>
          <w:p w:rsidR="006E735B" w:rsidRDefault="006E735B" w:rsidP="00340B29">
            <w:pPr>
              <w:pStyle w:val="Standard"/>
              <w:widowControl w:val="0"/>
              <w:snapToGrid w:val="0"/>
              <w:rPr>
                <w:rFonts w:asciiTheme="minorHAnsi" w:hAnsiTheme="minorHAnsi" w:cstheme="minorHAnsi"/>
                <w:b/>
                <w:bCs/>
                <w:color w:val="000000"/>
                <w:lang w:val="el-GR"/>
              </w:rPr>
            </w:pPr>
            <w:r>
              <w:rPr>
                <w:rFonts w:asciiTheme="minorHAnsi" w:hAnsiTheme="minorHAnsi" w:cstheme="minorHAnsi"/>
                <w:b/>
                <w:bCs/>
                <w:color w:val="000000"/>
                <w:lang w:val="el-GR"/>
              </w:rPr>
              <w:t>ΣΥΝΟΛΟ</w:t>
            </w:r>
            <w:r>
              <w:rPr>
                <w:rFonts w:asciiTheme="minorHAnsi" w:hAnsiTheme="minorHAnsi" w:cstheme="minorHAnsi"/>
                <w:b/>
                <w:bCs/>
                <w:color w:val="000000"/>
                <w:lang w:val="el-GR"/>
              </w:rPr>
              <w:tab/>
              <w:t>ΕΡΓΑΣΙΩΝ  Γ.1.β. με ΦΠΑ</w:t>
            </w:r>
          </w:p>
        </w:tc>
        <w:tc>
          <w:tcPr>
            <w:tcW w:w="1458" w:type="dxa"/>
            <w:tcBorders>
              <w:left w:val="single" w:sz="4" w:space="0" w:color="000000"/>
              <w:bottom w:val="single" w:sz="4" w:space="0" w:color="000000"/>
            </w:tcBorders>
            <w:shd w:val="clear" w:color="auto" w:fill="F2F2F2" w:themeFill="background1" w:themeFillShade="F2"/>
          </w:tcPr>
          <w:p w:rsidR="006E735B" w:rsidRDefault="006E735B" w:rsidP="00340B29">
            <w:pPr>
              <w:pStyle w:val="Standard"/>
              <w:widowControl w:val="0"/>
              <w:snapToGrid w:val="0"/>
              <w:rPr>
                <w:rFonts w:asciiTheme="minorHAnsi" w:hAnsiTheme="minorHAnsi" w:cstheme="minorHAnsi"/>
                <w:b/>
                <w:color w:val="000000"/>
                <w:lang w:val="el-GR"/>
              </w:rPr>
            </w:pPr>
          </w:p>
        </w:tc>
        <w:tc>
          <w:tcPr>
            <w:tcW w:w="1795" w:type="dxa"/>
            <w:tcBorders>
              <w:left w:val="single" w:sz="4" w:space="0" w:color="000000"/>
              <w:bottom w:val="single" w:sz="4" w:space="0" w:color="000000"/>
            </w:tcBorders>
            <w:shd w:val="clear" w:color="auto" w:fill="F2F2F2" w:themeFill="background1" w:themeFillShade="F2"/>
          </w:tcPr>
          <w:p w:rsidR="006E735B" w:rsidRDefault="006E735B" w:rsidP="00340B29">
            <w:pPr>
              <w:pStyle w:val="Standard"/>
              <w:widowControl w:val="0"/>
              <w:snapToGrid w:val="0"/>
              <w:rPr>
                <w:rFonts w:asciiTheme="minorHAnsi" w:hAnsiTheme="minorHAnsi" w:cstheme="minorHAnsi"/>
                <w:b/>
                <w:color w:val="000000"/>
                <w:lang w:val="el-GR"/>
              </w:rPr>
            </w:pPr>
          </w:p>
        </w:tc>
        <w:tc>
          <w:tcPr>
            <w:tcW w:w="1391" w:type="dxa"/>
            <w:tcBorders>
              <w:left w:val="single" w:sz="4" w:space="0" w:color="000000"/>
              <w:bottom w:val="single" w:sz="4" w:space="0" w:color="000000"/>
              <w:right w:val="single" w:sz="4" w:space="0" w:color="000000"/>
            </w:tcBorders>
            <w:shd w:val="clear" w:color="auto" w:fill="F2F2F2" w:themeFill="background1" w:themeFillShade="F2"/>
          </w:tcPr>
          <w:p w:rsidR="006E735B" w:rsidRDefault="004A3174" w:rsidP="00340B29">
            <w:pPr>
              <w:pStyle w:val="Standard"/>
              <w:widowControl w:val="0"/>
              <w:snapToGrid w:val="0"/>
              <w:jc w:val="right"/>
              <w:rPr>
                <w:rFonts w:asciiTheme="minorHAnsi" w:hAnsiTheme="minorHAnsi" w:cstheme="minorHAnsi"/>
                <w:b/>
                <w:color w:val="000000"/>
              </w:rPr>
            </w:pPr>
            <w:r>
              <w:rPr>
                <w:rFonts w:asciiTheme="minorHAnsi" w:hAnsiTheme="minorHAnsi" w:cstheme="minorHAnsi"/>
                <w:b/>
                <w:color w:val="000000"/>
                <w:lang w:val="el-GR"/>
              </w:rPr>
              <w:t>1.</w:t>
            </w:r>
            <w:r w:rsidR="00AB7FC5">
              <w:rPr>
                <w:rFonts w:asciiTheme="minorHAnsi" w:hAnsiTheme="minorHAnsi" w:cstheme="minorHAnsi"/>
                <w:b/>
                <w:color w:val="000000"/>
                <w:lang w:val="el-GR"/>
              </w:rPr>
              <w:t>302</w:t>
            </w:r>
            <w:r w:rsidR="006E735B">
              <w:rPr>
                <w:rFonts w:asciiTheme="minorHAnsi" w:hAnsiTheme="minorHAnsi" w:cstheme="minorHAnsi"/>
                <w:b/>
                <w:color w:val="000000"/>
              </w:rPr>
              <w:t>,00</w:t>
            </w:r>
          </w:p>
        </w:tc>
      </w:tr>
      <w:tr w:rsidR="00B07073" w:rsidTr="00CC0C26">
        <w:trPr>
          <w:trHeight w:val="301"/>
          <w:jc w:val="center"/>
        </w:trPr>
        <w:tc>
          <w:tcPr>
            <w:tcW w:w="8191" w:type="dxa"/>
            <w:gridSpan w:val="3"/>
            <w:tcBorders>
              <w:left w:val="single" w:sz="4" w:space="0" w:color="000000"/>
              <w:bottom w:val="single" w:sz="4" w:space="0" w:color="000000"/>
            </w:tcBorders>
            <w:shd w:val="clear" w:color="auto" w:fill="F2F2F2" w:themeFill="background1" w:themeFillShade="F2"/>
          </w:tcPr>
          <w:p w:rsidR="00B07073" w:rsidRDefault="00B07073" w:rsidP="00CC0C26">
            <w:pPr>
              <w:pStyle w:val="Standard"/>
              <w:widowControl w:val="0"/>
              <w:snapToGrid w:val="0"/>
              <w:rPr>
                <w:rFonts w:asciiTheme="minorHAnsi" w:hAnsiTheme="minorHAnsi" w:cstheme="minorHAnsi"/>
                <w:b/>
                <w:bCs/>
                <w:color w:val="000000"/>
                <w:lang w:val="el-GR"/>
              </w:rPr>
            </w:pPr>
            <w:r>
              <w:rPr>
                <w:rFonts w:asciiTheme="minorHAnsi" w:hAnsiTheme="minorHAnsi" w:cstheme="minorHAnsi"/>
                <w:b/>
                <w:bCs/>
                <w:color w:val="000000"/>
                <w:lang w:val="el-GR"/>
              </w:rPr>
              <w:t>ΣΥΝΟΛΙΚΗ ΔΑΠΑΝΗ Γ.1.ΣΤΕΙΡΩΣΕΙΣ ΑΔΕΣΠΟΤΩΝ ΖΩΩΝ ΜΕ ΦΠΑ 24%</w:t>
            </w:r>
          </w:p>
        </w:tc>
        <w:tc>
          <w:tcPr>
            <w:tcW w:w="1391" w:type="dxa"/>
            <w:tcBorders>
              <w:left w:val="single" w:sz="4" w:space="0" w:color="000000"/>
              <w:bottom w:val="single" w:sz="4" w:space="0" w:color="000000"/>
              <w:right w:val="single" w:sz="4" w:space="0" w:color="000000"/>
            </w:tcBorders>
            <w:shd w:val="clear" w:color="auto" w:fill="F2F2F2" w:themeFill="background1" w:themeFillShade="F2"/>
          </w:tcPr>
          <w:p w:rsidR="00B07073" w:rsidRDefault="008467F6" w:rsidP="00340B29">
            <w:pPr>
              <w:pStyle w:val="Standard"/>
              <w:widowControl w:val="0"/>
              <w:snapToGrid w:val="0"/>
              <w:jc w:val="right"/>
              <w:rPr>
                <w:rFonts w:asciiTheme="minorHAnsi" w:hAnsiTheme="minorHAnsi" w:cstheme="minorHAnsi"/>
                <w:b/>
                <w:color w:val="000000"/>
                <w:lang w:val="el-GR"/>
              </w:rPr>
            </w:pPr>
            <w:r>
              <w:rPr>
                <w:rFonts w:asciiTheme="minorHAnsi" w:hAnsiTheme="minorHAnsi" w:cstheme="minorHAnsi"/>
                <w:b/>
                <w:color w:val="000000"/>
                <w:lang w:val="el-GR"/>
              </w:rPr>
              <w:t>10.602,00</w:t>
            </w:r>
          </w:p>
        </w:tc>
      </w:tr>
      <w:tr w:rsidR="006E735B" w:rsidTr="00003B61">
        <w:trPr>
          <w:trHeight w:val="301"/>
          <w:jc w:val="center"/>
        </w:trPr>
        <w:tc>
          <w:tcPr>
            <w:tcW w:w="4938" w:type="dxa"/>
            <w:tcBorders>
              <w:left w:val="single" w:sz="4" w:space="0" w:color="000000"/>
              <w:bottom w:val="single" w:sz="4" w:space="0" w:color="000000"/>
            </w:tcBorders>
            <w:shd w:val="clear" w:color="auto" w:fill="auto"/>
          </w:tcPr>
          <w:p w:rsidR="006E735B" w:rsidRDefault="005140D1">
            <w:pPr>
              <w:pStyle w:val="Standard"/>
              <w:widowControl w:val="0"/>
              <w:spacing w:line="259" w:lineRule="exact"/>
              <w:jc w:val="both"/>
              <w:rPr>
                <w:rFonts w:asciiTheme="minorHAnsi" w:eastAsia="Times New Roman" w:hAnsiTheme="minorHAnsi" w:cstheme="minorHAnsi"/>
                <w:b/>
                <w:bCs/>
                <w:lang w:val="el-GR"/>
              </w:rPr>
            </w:pPr>
            <w:r>
              <w:rPr>
                <w:rFonts w:asciiTheme="minorHAnsi" w:eastAsia="Times New Roman" w:hAnsiTheme="minorHAnsi" w:cstheme="minorHAnsi"/>
                <w:b/>
                <w:bCs/>
                <w:lang w:val="el-GR"/>
              </w:rPr>
              <w:t>Γ.2</w:t>
            </w:r>
            <w:r w:rsidR="006E735B">
              <w:rPr>
                <w:rFonts w:asciiTheme="minorHAnsi" w:eastAsia="Times New Roman" w:hAnsiTheme="minorHAnsi" w:cstheme="minorHAnsi"/>
                <w:b/>
                <w:bCs/>
                <w:lang w:val="el-GR"/>
              </w:rPr>
              <w:t xml:space="preserve">.ΧΕΙΡΟΥΡΓΙΚΕΣ ΜΙΚΡΟΕΠΕΜΒΑΣΕΙΣ </w:t>
            </w:r>
            <w:r>
              <w:rPr>
                <w:rFonts w:asciiTheme="minorHAnsi" w:eastAsia="Times New Roman" w:hAnsiTheme="minorHAnsi" w:cstheme="minorHAnsi"/>
                <w:b/>
                <w:bCs/>
                <w:lang w:val="el-GR"/>
              </w:rPr>
              <w:t>ΖΩΟΥ(ΓΑΤΕΣ</w:t>
            </w:r>
            <w:r w:rsidR="006E735B">
              <w:rPr>
                <w:rFonts w:asciiTheme="minorHAnsi" w:eastAsia="Times New Roman" w:hAnsiTheme="minorHAnsi" w:cstheme="minorHAnsi"/>
                <w:b/>
                <w:bCs/>
                <w:lang w:val="el-GR"/>
              </w:rPr>
              <w:t>).</w:t>
            </w:r>
          </w:p>
        </w:tc>
        <w:tc>
          <w:tcPr>
            <w:tcW w:w="1458" w:type="dxa"/>
            <w:tcBorders>
              <w:left w:val="single" w:sz="4" w:space="0" w:color="000000"/>
              <w:bottom w:val="single" w:sz="4" w:space="0" w:color="000000"/>
            </w:tcBorders>
            <w:shd w:val="clear" w:color="auto" w:fill="auto"/>
          </w:tcPr>
          <w:p w:rsidR="006E735B" w:rsidRDefault="006E735B">
            <w:pPr>
              <w:pStyle w:val="Standard"/>
              <w:widowControl w:val="0"/>
              <w:snapToGrid w:val="0"/>
              <w:rPr>
                <w:rFonts w:asciiTheme="minorHAnsi" w:hAnsiTheme="minorHAnsi" w:cstheme="minorHAnsi"/>
                <w:b/>
                <w:color w:val="000000"/>
              </w:rPr>
            </w:pPr>
            <w:proofErr w:type="spellStart"/>
            <w:r>
              <w:rPr>
                <w:rFonts w:asciiTheme="minorHAnsi" w:hAnsiTheme="minorHAnsi" w:cstheme="minorHAnsi"/>
                <w:b/>
                <w:color w:val="000000"/>
              </w:rPr>
              <w:t>Επεμβάσεις</w:t>
            </w:r>
            <w:proofErr w:type="spellEnd"/>
          </w:p>
        </w:tc>
        <w:tc>
          <w:tcPr>
            <w:tcW w:w="1795" w:type="dxa"/>
            <w:tcBorders>
              <w:left w:val="single" w:sz="4" w:space="0" w:color="000000"/>
              <w:bottom w:val="single" w:sz="4" w:space="0" w:color="000000"/>
            </w:tcBorders>
            <w:shd w:val="clear" w:color="auto" w:fill="auto"/>
          </w:tcPr>
          <w:p w:rsidR="006E735B" w:rsidRDefault="006E735B">
            <w:pPr>
              <w:pStyle w:val="Standard"/>
              <w:widowControl w:val="0"/>
              <w:snapToGrid w:val="0"/>
              <w:rPr>
                <w:rFonts w:asciiTheme="minorHAnsi" w:hAnsiTheme="minorHAnsi" w:cstheme="minorHAnsi"/>
                <w:b/>
                <w:color w:val="000000"/>
              </w:rPr>
            </w:pPr>
            <w:proofErr w:type="spellStart"/>
            <w:r>
              <w:rPr>
                <w:rFonts w:asciiTheme="minorHAnsi" w:hAnsiTheme="minorHAnsi" w:cstheme="minorHAnsi"/>
                <w:b/>
                <w:color w:val="000000"/>
              </w:rPr>
              <w:t>Τιμή</w:t>
            </w:r>
            <w:proofErr w:type="spellEnd"/>
            <w:r>
              <w:rPr>
                <w:rFonts w:asciiTheme="minorHAnsi" w:hAnsiTheme="minorHAnsi" w:cstheme="minorHAnsi"/>
                <w:b/>
                <w:color w:val="000000"/>
              </w:rPr>
              <w:t xml:space="preserve"> </w:t>
            </w:r>
            <w:proofErr w:type="spellStart"/>
            <w:r>
              <w:rPr>
                <w:rFonts w:asciiTheme="minorHAnsi" w:hAnsiTheme="minorHAnsi" w:cstheme="minorHAnsi"/>
                <w:b/>
                <w:color w:val="000000"/>
              </w:rPr>
              <w:t>Μονάδας</w:t>
            </w:r>
            <w:proofErr w:type="spellEnd"/>
          </w:p>
        </w:tc>
        <w:tc>
          <w:tcPr>
            <w:tcW w:w="1391" w:type="dxa"/>
            <w:tcBorders>
              <w:left w:val="single" w:sz="4" w:space="0" w:color="000000"/>
              <w:bottom w:val="single" w:sz="4" w:space="0" w:color="000000"/>
              <w:right w:val="single" w:sz="4" w:space="0" w:color="000000"/>
            </w:tcBorders>
            <w:shd w:val="clear" w:color="auto" w:fill="auto"/>
          </w:tcPr>
          <w:p w:rsidR="006E735B" w:rsidRDefault="006E735B">
            <w:pPr>
              <w:pStyle w:val="Standard"/>
              <w:widowControl w:val="0"/>
              <w:snapToGrid w:val="0"/>
              <w:jc w:val="center"/>
              <w:rPr>
                <w:rFonts w:asciiTheme="minorHAnsi" w:hAnsiTheme="minorHAnsi" w:cstheme="minorHAnsi"/>
                <w:b/>
                <w:color w:val="000000"/>
              </w:rPr>
            </w:pPr>
            <w:proofErr w:type="spellStart"/>
            <w:r>
              <w:rPr>
                <w:rFonts w:asciiTheme="minorHAnsi" w:hAnsiTheme="minorHAnsi" w:cstheme="minorHAnsi"/>
                <w:b/>
                <w:color w:val="000000"/>
              </w:rPr>
              <w:t>Δαπάνη</w:t>
            </w:r>
            <w:proofErr w:type="spellEnd"/>
          </w:p>
        </w:tc>
      </w:tr>
      <w:tr w:rsidR="006E735B" w:rsidTr="00003B61">
        <w:trPr>
          <w:trHeight w:val="301"/>
          <w:jc w:val="center"/>
        </w:trPr>
        <w:tc>
          <w:tcPr>
            <w:tcW w:w="4938" w:type="dxa"/>
            <w:tcBorders>
              <w:left w:val="single" w:sz="4" w:space="0" w:color="000000"/>
              <w:bottom w:val="single" w:sz="4" w:space="0" w:color="000000"/>
            </w:tcBorders>
            <w:shd w:val="clear" w:color="auto" w:fill="auto"/>
          </w:tcPr>
          <w:p w:rsidR="006E735B" w:rsidRDefault="006E735B">
            <w:pPr>
              <w:pStyle w:val="Standard"/>
              <w:widowControl w:val="0"/>
              <w:snapToGrid w:val="0"/>
              <w:rPr>
                <w:rFonts w:asciiTheme="minorHAnsi" w:eastAsia="Times New Roman" w:hAnsiTheme="minorHAnsi" w:cstheme="minorHAnsi"/>
                <w:b/>
                <w:bCs/>
              </w:rPr>
            </w:pPr>
            <w:proofErr w:type="spellStart"/>
            <w:r>
              <w:rPr>
                <w:rFonts w:asciiTheme="minorHAnsi" w:hAnsiTheme="minorHAnsi" w:cstheme="minorHAnsi"/>
                <w:color w:val="000000"/>
              </w:rPr>
              <w:t>Περιποίηση</w:t>
            </w:r>
            <w:proofErr w:type="spellEnd"/>
            <w:r w:rsidR="004A3174">
              <w:rPr>
                <w:rFonts w:asciiTheme="minorHAnsi" w:hAnsiTheme="minorHAnsi" w:cstheme="minorHAnsi"/>
                <w:color w:val="000000"/>
                <w:lang w:val="el-GR"/>
              </w:rPr>
              <w:t xml:space="preserve"> </w:t>
            </w:r>
            <w:r>
              <w:rPr>
                <w:rFonts w:asciiTheme="minorHAnsi" w:hAnsiTheme="minorHAnsi" w:cstheme="minorHAnsi"/>
                <w:color w:val="000000"/>
              </w:rPr>
              <w:t xml:space="preserve">&amp; </w:t>
            </w:r>
            <w:proofErr w:type="spellStart"/>
            <w:r>
              <w:rPr>
                <w:rFonts w:asciiTheme="minorHAnsi" w:hAnsiTheme="minorHAnsi" w:cstheme="minorHAnsi"/>
                <w:color w:val="000000"/>
              </w:rPr>
              <w:t>συρραφή</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πληγών</w:t>
            </w:r>
            <w:proofErr w:type="spellEnd"/>
          </w:p>
        </w:tc>
        <w:tc>
          <w:tcPr>
            <w:tcW w:w="1458" w:type="dxa"/>
            <w:tcBorders>
              <w:left w:val="single" w:sz="4" w:space="0" w:color="000000"/>
              <w:bottom w:val="single" w:sz="4" w:space="0" w:color="000000"/>
            </w:tcBorders>
            <w:shd w:val="clear" w:color="auto" w:fill="auto"/>
          </w:tcPr>
          <w:p w:rsidR="006E735B" w:rsidRDefault="004A3174">
            <w:pPr>
              <w:pStyle w:val="Standard"/>
              <w:widowControl w:val="0"/>
              <w:snapToGrid w:val="0"/>
              <w:jc w:val="center"/>
              <w:rPr>
                <w:rFonts w:asciiTheme="minorHAnsi" w:hAnsiTheme="minorHAnsi" w:cstheme="minorHAnsi"/>
                <w:color w:val="000000"/>
              </w:rPr>
            </w:pPr>
            <w:r>
              <w:rPr>
                <w:rFonts w:asciiTheme="minorHAnsi" w:hAnsiTheme="minorHAnsi" w:cstheme="minorHAnsi"/>
                <w:color w:val="000000"/>
                <w:lang w:val="el-GR"/>
              </w:rPr>
              <w:t>1</w:t>
            </w:r>
            <w:r w:rsidR="006E735B">
              <w:rPr>
                <w:rFonts w:asciiTheme="minorHAnsi" w:hAnsiTheme="minorHAnsi" w:cstheme="minorHAnsi"/>
                <w:color w:val="000000"/>
              </w:rPr>
              <w:t>0</w:t>
            </w:r>
          </w:p>
        </w:tc>
        <w:tc>
          <w:tcPr>
            <w:tcW w:w="1795" w:type="dxa"/>
            <w:tcBorders>
              <w:left w:val="single" w:sz="4" w:space="0" w:color="000000"/>
              <w:bottom w:val="single" w:sz="4" w:space="0" w:color="000000"/>
            </w:tcBorders>
            <w:shd w:val="clear" w:color="auto" w:fill="auto"/>
          </w:tcPr>
          <w:p w:rsidR="006E735B" w:rsidRDefault="004A3174">
            <w:pPr>
              <w:pStyle w:val="Standard"/>
              <w:widowControl w:val="0"/>
              <w:snapToGrid w:val="0"/>
              <w:jc w:val="center"/>
              <w:rPr>
                <w:rFonts w:asciiTheme="minorHAnsi" w:hAnsiTheme="minorHAnsi" w:cstheme="minorHAnsi"/>
                <w:color w:val="000000"/>
              </w:rPr>
            </w:pPr>
            <w:r>
              <w:rPr>
                <w:rFonts w:asciiTheme="minorHAnsi" w:hAnsiTheme="minorHAnsi" w:cstheme="minorHAnsi"/>
                <w:color w:val="000000"/>
                <w:lang w:val="el-GR"/>
              </w:rPr>
              <w:t>4</w:t>
            </w:r>
            <w:r w:rsidR="006E735B">
              <w:rPr>
                <w:rFonts w:asciiTheme="minorHAnsi" w:hAnsiTheme="minorHAnsi" w:cstheme="minorHAnsi"/>
                <w:color w:val="000000"/>
              </w:rPr>
              <w:t>0,00</w:t>
            </w:r>
          </w:p>
        </w:tc>
        <w:tc>
          <w:tcPr>
            <w:tcW w:w="1391" w:type="dxa"/>
            <w:tcBorders>
              <w:left w:val="single" w:sz="4" w:space="0" w:color="000000"/>
              <w:bottom w:val="single" w:sz="4" w:space="0" w:color="000000"/>
              <w:right w:val="single" w:sz="4" w:space="0" w:color="000000"/>
            </w:tcBorders>
            <w:shd w:val="clear" w:color="auto" w:fill="auto"/>
          </w:tcPr>
          <w:p w:rsidR="006E735B" w:rsidRDefault="004A3174">
            <w:pPr>
              <w:pStyle w:val="Standard"/>
              <w:widowControl w:val="0"/>
              <w:snapToGrid w:val="0"/>
              <w:jc w:val="right"/>
              <w:rPr>
                <w:rFonts w:asciiTheme="minorHAnsi" w:hAnsiTheme="minorHAnsi" w:cstheme="minorHAnsi"/>
                <w:color w:val="000000"/>
              </w:rPr>
            </w:pPr>
            <w:r>
              <w:rPr>
                <w:rFonts w:asciiTheme="minorHAnsi" w:hAnsiTheme="minorHAnsi" w:cstheme="minorHAnsi"/>
                <w:color w:val="000000"/>
                <w:lang w:val="el-GR"/>
              </w:rPr>
              <w:t>4</w:t>
            </w:r>
            <w:r w:rsidR="006E735B">
              <w:rPr>
                <w:rFonts w:asciiTheme="minorHAnsi" w:hAnsiTheme="minorHAnsi" w:cstheme="minorHAnsi"/>
                <w:color w:val="000000"/>
              </w:rPr>
              <w:t>00,00</w:t>
            </w:r>
          </w:p>
        </w:tc>
      </w:tr>
      <w:tr w:rsidR="006E735B" w:rsidTr="00003B61">
        <w:trPr>
          <w:trHeight w:val="301"/>
          <w:jc w:val="center"/>
        </w:trPr>
        <w:tc>
          <w:tcPr>
            <w:tcW w:w="4938" w:type="dxa"/>
            <w:tcBorders>
              <w:left w:val="single" w:sz="4" w:space="0" w:color="000000"/>
              <w:bottom w:val="single" w:sz="4" w:space="0" w:color="000000"/>
            </w:tcBorders>
            <w:shd w:val="clear" w:color="auto" w:fill="auto"/>
          </w:tcPr>
          <w:p w:rsidR="006E735B" w:rsidRDefault="006E735B">
            <w:pPr>
              <w:pStyle w:val="Standard"/>
              <w:widowControl w:val="0"/>
              <w:snapToGrid w:val="0"/>
              <w:rPr>
                <w:rFonts w:asciiTheme="minorHAnsi" w:hAnsiTheme="minorHAnsi" w:cstheme="minorHAnsi"/>
                <w:bCs/>
                <w:color w:val="000000"/>
              </w:rPr>
            </w:pPr>
            <w:r>
              <w:rPr>
                <w:rFonts w:asciiTheme="minorHAnsi" w:hAnsiTheme="minorHAnsi" w:cstheme="minorHAnsi"/>
                <w:bCs/>
                <w:color w:val="000000"/>
              </w:rPr>
              <w:t>ΦΠΑ 24%</w:t>
            </w:r>
          </w:p>
        </w:tc>
        <w:tc>
          <w:tcPr>
            <w:tcW w:w="1458" w:type="dxa"/>
            <w:tcBorders>
              <w:left w:val="single" w:sz="4" w:space="0" w:color="000000"/>
              <w:bottom w:val="single" w:sz="4" w:space="0" w:color="000000"/>
            </w:tcBorders>
            <w:shd w:val="clear" w:color="auto" w:fill="auto"/>
          </w:tcPr>
          <w:p w:rsidR="006E735B" w:rsidRDefault="006E735B">
            <w:pPr>
              <w:pStyle w:val="Standard"/>
              <w:widowControl w:val="0"/>
              <w:snapToGrid w:val="0"/>
              <w:rPr>
                <w:rFonts w:asciiTheme="minorHAnsi" w:hAnsiTheme="minorHAnsi" w:cstheme="minorHAnsi"/>
                <w:b/>
                <w:color w:val="000000"/>
              </w:rPr>
            </w:pPr>
          </w:p>
        </w:tc>
        <w:tc>
          <w:tcPr>
            <w:tcW w:w="1795" w:type="dxa"/>
            <w:tcBorders>
              <w:left w:val="single" w:sz="4" w:space="0" w:color="000000"/>
              <w:bottom w:val="single" w:sz="4" w:space="0" w:color="000000"/>
            </w:tcBorders>
            <w:shd w:val="clear" w:color="auto" w:fill="auto"/>
          </w:tcPr>
          <w:p w:rsidR="006E735B" w:rsidRDefault="006E735B">
            <w:pPr>
              <w:pStyle w:val="Standard"/>
              <w:widowControl w:val="0"/>
              <w:snapToGrid w:val="0"/>
              <w:rPr>
                <w:rFonts w:asciiTheme="minorHAnsi" w:hAnsiTheme="minorHAnsi" w:cstheme="minorHAnsi"/>
                <w:b/>
                <w:color w:val="000000"/>
              </w:rPr>
            </w:pPr>
          </w:p>
        </w:tc>
        <w:tc>
          <w:tcPr>
            <w:tcW w:w="1391" w:type="dxa"/>
            <w:tcBorders>
              <w:left w:val="single" w:sz="4" w:space="0" w:color="000000"/>
              <w:bottom w:val="single" w:sz="4" w:space="0" w:color="000000"/>
              <w:right w:val="single" w:sz="4" w:space="0" w:color="000000"/>
            </w:tcBorders>
            <w:shd w:val="clear" w:color="auto" w:fill="auto"/>
          </w:tcPr>
          <w:p w:rsidR="006E735B" w:rsidRDefault="004A3174">
            <w:pPr>
              <w:pStyle w:val="Standard"/>
              <w:widowControl w:val="0"/>
              <w:snapToGrid w:val="0"/>
              <w:jc w:val="right"/>
              <w:rPr>
                <w:rFonts w:asciiTheme="minorHAnsi" w:hAnsiTheme="minorHAnsi" w:cstheme="minorHAnsi"/>
                <w:color w:val="000000"/>
              </w:rPr>
            </w:pPr>
            <w:r>
              <w:rPr>
                <w:rFonts w:asciiTheme="minorHAnsi" w:hAnsiTheme="minorHAnsi" w:cstheme="minorHAnsi"/>
                <w:color w:val="000000"/>
                <w:lang w:val="el-GR"/>
              </w:rPr>
              <w:t>96</w:t>
            </w:r>
            <w:r w:rsidR="006E735B">
              <w:rPr>
                <w:rFonts w:asciiTheme="minorHAnsi" w:hAnsiTheme="minorHAnsi" w:cstheme="minorHAnsi"/>
                <w:color w:val="000000"/>
              </w:rPr>
              <w:t>,00</w:t>
            </w:r>
          </w:p>
        </w:tc>
      </w:tr>
      <w:tr w:rsidR="006E735B" w:rsidTr="00003B61">
        <w:trPr>
          <w:trHeight w:val="301"/>
          <w:jc w:val="center"/>
        </w:trPr>
        <w:tc>
          <w:tcPr>
            <w:tcW w:w="4938" w:type="dxa"/>
            <w:tcBorders>
              <w:left w:val="single" w:sz="4" w:space="0" w:color="000000"/>
              <w:bottom w:val="single" w:sz="4" w:space="0" w:color="000000"/>
            </w:tcBorders>
            <w:shd w:val="clear" w:color="auto" w:fill="D9D9D9" w:themeFill="background1" w:themeFillShade="D9"/>
          </w:tcPr>
          <w:p w:rsidR="006E735B" w:rsidRDefault="006E735B">
            <w:pPr>
              <w:pStyle w:val="Standard"/>
              <w:widowControl w:val="0"/>
              <w:snapToGrid w:val="0"/>
              <w:rPr>
                <w:rFonts w:asciiTheme="minorHAnsi" w:eastAsia="Times New Roman" w:hAnsiTheme="minorHAnsi" w:cstheme="minorHAnsi"/>
                <w:b/>
                <w:bCs/>
                <w:lang w:val="el-GR"/>
              </w:rPr>
            </w:pPr>
            <w:r>
              <w:rPr>
                <w:rFonts w:asciiTheme="minorHAnsi" w:hAnsiTheme="minorHAnsi" w:cstheme="minorHAnsi"/>
                <w:b/>
                <w:bCs/>
                <w:color w:val="000000"/>
                <w:lang w:val="el-GR"/>
              </w:rPr>
              <w:t>ΣΥΝΟΛΟ</w:t>
            </w:r>
            <w:r>
              <w:rPr>
                <w:rFonts w:asciiTheme="minorHAnsi" w:hAnsiTheme="minorHAnsi" w:cstheme="minorHAnsi"/>
                <w:b/>
                <w:bCs/>
                <w:color w:val="000000"/>
                <w:lang w:val="el-GR"/>
              </w:rPr>
              <w:tab/>
            </w:r>
            <w:r w:rsidR="005140D1">
              <w:rPr>
                <w:rFonts w:asciiTheme="minorHAnsi" w:hAnsiTheme="minorHAnsi" w:cstheme="minorHAnsi"/>
                <w:b/>
                <w:bCs/>
                <w:color w:val="000000"/>
                <w:lang w:val="el-GR"/>
              </w:rPr>
              <w:t>ΕΡΓΑΣΙΩΝ  Γ.2</w:t>
            </w:r>
            <w:r>
              <w:rPr>
                <w:rFonts w:asciiTheme="minorHAnsi" w:hAnsiTheme="minorHAnsi" w:cstheme="minorHAnsi"/>
                <w:b/>
                <w:bCs/>
                <w:color w:val="000000"/>
                <w:lang w:val="el-GR"/>
              </w:rPr>
              <w:t>. με ΦΠΑ</w:t>
            </w:r>
          </w:p>
        </w:tc>
        <w:tc>
          <w:tcPr>
            <w:tcW w:w="1458" w:type="dxa"/>
            <w:tcBorders>
              <w:left w:val="single" w:sz="4" w:space="0" w:color="000000"/>
              <w:bottom w:val="single" w:sz="4" w:space="0" w:color="000000"/>
            </w:tcBorders>
            <w:shd w:val="clear" w:color="auto" w:fill="D9D9D9" w:themeFill="background1" w:themeFillShade="D9"/>
          </w:tcPr>
          <w:p w:rsidR="006E735B" w:rsidRDefault="006E735B">
            <w:pPr>
              <w:pStyle w:val="Standard"/>
              <w:widowControl w:val="0"/>
              <w:snapToGrid w:val="0"/>
              <w:rPr>
                <w:rFonts w:asciiTheme="minorHAnsi" w:hAnsiTheme="minorHAnsi" w:cstheme="minorHAnsi"/>
                <w:b/>
                <w:color w:val="000000"/>
                <w:lang w:val="el-GR"/>
              </w:rPr>
            </w:pPr>
          </w:p>
        </w:tc>
        <w:tc>
          <w:tcPr>
            <w:tcW w:w="1795" w:type="dxa"/>
            <w:tcBorders>
              <w:left w:val="single" w:sz="4" w:space="0" w:color="000000"/>
              <w:bottom w:val="single" w:sz="4" w:space="0" w:color="000000"/>
            </w:tcBorders>
            <w:shd w:val="clear" w:color="auto" w:fill="D9D9D9" w:themeFill="background1" w:themeFillShade="D9"/>
          </w:tcPr>
          <w:p w:rsidR="006E735B" w:rsidRDefault="006E735B">
            <w:pPr>
              <w:pStyle w:val="Standard"/>
              <w:widowControl w:val="0"/>
              <w:snapToGrid w:val="0"/>
              <w:rPr>
                <w:rFonts w:asciiTheme="minorHAnsi" w:hAnsiTheme="minorHAnsi" w:cstheme="minorHAnsi"/>
                <w:b/>
                <w:color w:val="000000"/>
                <w:lang w:val="el-GR"/>
              </w:rPr>
            </w:pPr>
          </w:p>
        </w:tc>
        <w:tc>
          <w:tcPr>
            <w:tcW w:w="1391" w:type="dxa"/>
            <w:tcBorders>
              <w:left w:val="single" w:sz="4" w:space="0" w:color="000000"/>
              <w:bottom w:val="single" w:sz="4" w:space="0" w:color="000000"/>
              <w:right w:val="single" w:sz="4" w:space="0" w:color="000000"/>
            </w:tcBorders>
            <w:shd w:val="clear" w:color="auto" w:fill="D9D9D9" w:themeFill="background1" w:themeFillShade="D9"/>
          </w:tcPr>
          <w:p w:rsidR="006E735B" w:rsidRDefault="004A3174">
            <w:pPr>
              <w:pStyle w:val="Standard"/>
              <w:widowControl w:val="0"/>
              <w:snapToGrid w:val="0"/>
              <w:jc w:val="right"/>
              <w:rPr>
                <w:rFonts w:asciiTheme="minorHAnsi" w:hAnsiTheme="minorHAnsi" w:cstheme="minorHAnsi"/>
                <w:b/>
                <w:color w:val="000000"/>
              </w:rPr>
            </w:pPr>
            <w:r>
              <w:rPr>
                <w:rFonts w:asciiTheme="minorHAnsi" w:hAnsiTheme="minorHAnsi" w:cstheme="minorHAnsi"/>
                <w:b/>
                <w:color w:val="000000"/>
                <w:lang w:val="el-GR"/>
              </w:rPr>
              <w:t>496</w:t>
            </w:r>
            <w:r w:rsidR="006E735B">
              <w:rPr>
                <w:rFonts w:asciiTheme="minorHAnsi" w:hAnsiTheme="minorHAnsi" w:cstheme="minorHAnsi"/>
                <w:b/>
                <w:color w:val="000000"/>
              </w:rPr>
              <w:t>,00</w:t>
            </w:r>
          </w:p>
        </w:tc>
      </w:tr>
      <w:tr w:rsidR="000B338C" w:rsidTr="00003B61">
        <w:trPr>
          <w:trHeight w:val="301"/>
          <w:jc w:val="center"/>
        </w:trPr>
        <w:tc>
          <w:tcPr>
            <w:tcW w:w="4938" w:type="dxa"/>
            <w:tcBorders>
              <w:left w:val="single" w:sz="4" w:space="0" w:color="000000"/>
              <w:bottom w:val="single" w:sz="4" w:space="0" w:color="000000"/>
            </w:tcBorders>
            <w:shd w:val="clear" w:color="auto" w:fill="auto"/>
          </w:tcPr>
          <w:p w:rsidR="000B338C" w:rsidRPr="00671709" w:rsidRDefault="000B338C" w:rsidP="00CB33D3">
            <w:pPr>
              <w:pStyle w:val="Standard"/>
              <w:widowControl w:val="0"/>
              <w:snapToGrid w:val="0"/>
              <w:rPr>
                <w:rFonts w:asciiTheme="minorHAnsi" w:eastAsia="Times New Roman" w:hAnsiTheme="minorHAnsi" w:cstheme="minorHAnsi"/>
                <w:b/>
                <w:bCs/>
                <w:color w:val="000000" w:themeColor="text1"/>
                <w:lang w:val="el-GR"/>
              </w:rPr>
            </w:pPr>
            <w:r w:rsidRPr="00671709">
              <w:rPr>
                <w:rFonts w:asciiTheme="minorHAnsi" w:eastAsia="Times New Roman" w:hAnsiTheme="minorHAnsi" w:cstheme="minorHAnsi"/>
                <w:b/>
                <w:bCs/>
                <w:color w:val="000000" w:themeColor="text1"/>
                <w:lang w:val="el-GR"/>
              </w:rPr>
              <w:t xml:space="preserve">Γ.3. ΟΡΘΟΠΕΔΙΚΑ ΧΕΙΡΟΥΡΓΕΙΑ ΑΔΕΣΠΟΤΩΝ </w:t>
            </w:r>
            <w:r w:rsidRPr="00671709">
              <w:rPr>
                <w:rFonts w:asciiTheme="minorHAnsi" w:eastAsia="Times New Roman" w:hAnsiTheme="minorHAnsi" w:cstheme="minorHAnsi"/>
                <w:b/>
                <w:bCs/>
                <w:color w:val="000000" w:themeColor="text1"/>
                <w:lang w:val="el-GR"/>
              </w:rPr>
              <w:lastRenderedPageBreak/>
              <w:t>ΖΩΩΝ</w:t>
            </w:r>
            <w:r w:rsidR="008467F6">
              <w:rPr>
                <w:rFonts w:asciiTheme="minorHAnsi" w:eastAsia="Times New Roman" w:hAnsiTheme="minorHAnsi" w:cstheme="minorHAnsi"/>
                <w:b/>
                <w:bCs/>
                <w:color w:val="000000" w:themeColor="text1"/>
                <w:lang w:val="el-GR"/>
              </w:rPr>
              <w:t xml:space="preserve"> </w:t>
            </w:r>
            <w:r w:rsidRPr="00671709">
              <w:rPr>
                <w:rFonts w:asciiTheme="minorHAnsi" w:eastAsia="Times New Roman" w:hAnsiTheme="minorHAnsi" w:cstheme="minorHAnsi"/>
                <w:b/>
                <w:bCs/>
                <w:color w:val="000000" w:themeColor="text1"/>
                <w:lang w:val="el-GR"/>
              </w:rPr>
              <w:t xml:space="preserve"> </w:t>
            </w:r>
            <w:r w:rsidR="008467F6">
              <w:rPr>
                <w:rFonts w:asciiTheme="minorHAnsi" w:eastAsia="Times New Roman" w:hAnsiTheme="minorHAnsi" w:cstheme="minorHAnsi"/>
                <w:b/>
                <w:bCs/>
                <w:color w:val="000000" w:themeColor="text1"/>
                <w:lang w:val="el-GR"/>
              </w:rPr>
              <w:t>(</w:t>
            </w:r>
            <w:r w:rsidRPr="00671709">
              <w:rPr>
                <w:rFonts w:asciiTheme="minorHAnsi" w:eastAsia="Times New Roman" w:hAnsiTheme="minorHAnsi" w:cstheme="minorHAnsi"/>
                <w:b/>
                <w:bCs/>
                <w:color w:val="000000" w:themeColor="text1"/>
                <w:lang w:val="el-GR"/>
              </w:rPr>
              <w:t xml:space="preserve"> ΓΑΤΕΣ)</w:t>
            </w:r>
          </w:p>
        </w:tc>
        <w:tc>
          <w:tcPr>
            <w:tcW w:w="1458" w:type="dxa"/>
            <w:tcBorders>
              <w:left w:val="single" w:sz="4" w:space="0" w:color="000000"/>
              <w:bottom w:val="single" w:sz="4" w:space="0" w:color="000000"/>
            </w:tcBorders>
            <w:shd w:val="clear" w:color="auto" w:fill="auto"/>
          </w:tcPr>
          <w:p w:rsidR="000B338C" w:rsidRPr="00671709" w:rsidRDefault="000B338C" w:rsidP="00CB33D3">
            <w:pPr>
              <w:pStyle w:val="Standard"/>
              <w:widowControl w:val="0"/>
              <w:snapToGrid w:val="0"/>
              <w:rPr>
                <w:rFonts w:asciiTheme="minorHAnsi" w:hAnsiTheme="minorHAnsi" w:cstheme="minorHAnsi"/>
                <w:b/>
                <w:color w:val="000000" w:themeColor="text1"/>
              </w:rPr>
            </w:pPr>
            <w:proofErr w:type="spellStart"/>
            <w:r w:rsidRPr="00671709">
              <w:rPr>
                <w:rFonts w:asciiTheme="minorHAnsi" w:hAnsiTheme="minorHAnsi" w:cstheme="minorHAnsi"/>
                <w:b/>
                <w:color w:val="000000" w:themeColor="text1"/>
              </w:rPr>
              <w:lastRenderedPageBreak/>
              <w:t>Επεμβάσεις</w:t>
            </w:r>
            <w:proofErr w:type="spellEnd"/>
          </w:p>
        </w:tc>
        <w:tc>
          <w:tcPr>
            <w:tcW w:w="1795" w:type="dxa"/>
            <w:tcBorders>
              <w:left w:val="single" w:sz="4" w:space="0" w:color="000000"/>
              <w:bottom w:val="single" w:sz="4" w:space="0" w:color="000000"/>
            </w:tcBorders>
            <w:shd w:val="clear" w:color="auto" w:fill="auto"/>
          </w:tcPr>
          <w:p w:rsidR="000B338C" w:rsidRPr="00671709" w:rsidRDefault="000B338C" w:rsidP="00CB33D3">
            <w:pPr>
              <w:pStyle w:val="Standard"/>
              <w:widowControl w:val="0"/>
              <w:snapToGrid w:val="0"/>
              <w:rPr>
                <w:rFonts w:asciiTheme="minorHAnsi" w:hAnsiTheme="minorHAnsi" w:cstheme="minorHAnsi"/>
                <w:b/>
                <w:color w:val="000000" w:themeColor="text1"/>
              </w:rPr>
            </w:pPr>
            <w:proofErr w:type="spellStart"/>
            <w:r w:rsidRPr="00671709">
              <w:rPr>
                <w:rFonts w:asciiTheme="minorHAnsi" w:hAnsiTheme="minorHAnsi" w:cstheme="minorHAnsi"/>
                <w:b/>
                <w:color w:val="000000" w:themeColor="text1"/>
              </w:rPr>
              <w:t>Τιμή</w:t>
            </w:r>
            <w:proofErr w:type="spellEnd"/>
            <w:r w:rsidRPr="00671709">
              <w:rPr>
                <w:rFonts w:asciiTheme="minorHAnsi" w:hAnsiTheme="minorHAnsi" w:cstheme="minorHAnsi"/>
                <w:b/>
                <w:color w:val="000000" w:themeColor="text1"/>
              </w:rPr>
              <w:t xml:space="preserve"> </w:t>
            </w:r>
            <w:proofErr w:type="spellStart"/>
            <w:r w:rsidRPr="00671709">
              <w:rPr>
                <w:rFonts w:asciiTheme="minorHAnsi" w:hAnsiTheme="minorHAnsi" w:cstheme="minorHAnsi"/>
                <w:b/>
                <w:color w:val="000000" w:themeColor="text1"/>
              </w:rPr>
              <w:t>Μονάδας</w:t>
            </w:r>
            <w:proofErr w:type="spellEnd"/>
          </w:p>
        </w:tc>
        <w:tc>
          <w:tcPr>
            <w:tcW w:w="1391" w:type="dxa"/>
            <w:tcBorders>
              <w:left w:val="single" w:sz="4" w:space="0" w:color="000000"/>
              <w:bottom w:val="single" w:sz="4" w:space="0" w:color="000000"/>
              <w:right w:val="single" w:sz="4" w:space="0" w:color="000000"/>
            </w:tcBorders>
            <w:shd w:val="clear" w:color="auto" w:fill="auto"/>
          </w:tcPr>
          <w:p w:rsidR="000B338C" w:rsidRPr="00671709" w:rsidRDefault="000B338C" w:rsidP="00CB33D3">
            <w:pPr>
              <w:pStyle w:val="Standard"/>
              <w:widowControl w:val="0"/>
              <w:snapToGrid w:val="0"/>
              <w:jc w:val="center"/>
              <w:rPr>
                <w:rFonts w:asciiTheme="minorHAnsi" w:hAnsiTheme="minorHAnsi" w:cstheme="minorHAnsi"/>
                <w:b/>
                <w:color w:val="000000" w:themeColor="text1"/>
              </w:rPr>
            </w:pPr>
            <w:proofErr w:type="spellStart"/>
            <w:r w:rsidRPr="00671709">
              <w:rPr>
                <w:rFonts w:asciiTheme="minorHAnsi" w:hAnsiTheme="minorHAnsi" w:cstheme="minorHAnsi"/>
                <w:b/>
                <w:color w:val="000000" w:themeColor="text1"/>
              </w:rPr>
              <w:t>Δαπάνη</w:t>
            </w:r>
            <w:proofErr w:type="spellEnd"/>
          </w:p>
        </w:tc>
      </w:tr>
      <w:tr w:rsidR="000B338C" w:rsidTr="00003B61">
        <w:trPr>
          <w:trHeight w:val="301"/>
          <w:jc w:val="center"/>
        </w:trPr>
        <w:tc>
          <w:tcPr>
            <w:tcW w:w="4938" w:type="dxa"/>
            <w:tcBorders>
              <w:left w:val="single" w:sz="4" w:space="0" w:color="000000"/>
              <w:bottom w:val="single" w:sz="4" w:space="0" w:color="000000"/>
            </w:tcBorders>
            <w:shd w:val="clear" w:color="auto" w:fill="auto"/>
          </w:tcPr>
          <w:p w:rsidR="000B338C" w:rsidRPr="00671709" w:rsidRDefault="000B338C" w:rsidP="00CB33D3">
            <w:pPr>
              <w:pStyle w:val="Standard"/>
              <w:widowControl w:val="0"/>
              <w:snapToGrid w:val="0"/>
              <w:rPr>
                <w:rFonts w:asciiTheme="minorHAnsi" w:eastAsia="Times New Roman" w:hAnsiTheme="minorHAnsi" w:cstheme="minorHAnsi"/>
                <w:b/>
                <w:bCs/>
                <w:color w:val="000000" w:themeColor="text1"/>
                <w:lang w:val="el-GR"/>
              </w:rPr>
            </w:pPr>
            <w:r w:rsidRPr="00671709">
              <w:rPr>
                <w:rFonts w:asciiTheme="minorHAnsi" w:eastAsia="Times New Roman" w:hAnsiTheme="minorHAnsi" w:cstheme="minorHAnsi"/>
                <w:color w:val="000000" w:themeColor="text1"/>
                <w:lang w:val="el-GR"/>
              </w:rPr>
              <w:lastRenderedPageBreak/>
              <w:t>Χειρουργική επέμβαση  οστών λόγω καταγμάτων και  τοποθέτηση νάρθηκα.</w:t>
            </w:r>
          </w:p>
        </w:tc>
        <w:tc>
          <w:tcPr>
            <w:tcW w:w="1458" w:type="dxa"/>
            <w:tcBorders>
              <w:left w:val="single" w:sz="4" w:space="0" w:color="000000"/>
              <w:bottom w:val="single" w:sz="4" w:space="0" w:color="000000"/>
            </w:tcBorders>
            <w:shd w:val="clear" w:color="auto" w:fill="auto"/>
          </w:tcPr>
          <w:p w:rsidR="000B338C" w:rsidRPr="00671709" w:rsidRDefault="00671709" w:rsidP="00CB33D3">
            <w:pPr>
              <w:pStyle w:val="Standard"/>
              <w:widowControl w:val="0"/>
              <w:snapToGrid w:val="0"/>
              <w:jc w:val="center"/>
              <w:rPr>
                <w:rFonts w:asciiTheme="minorHAnsi" w:hAnsiTheme="minorHAnsi" w:cstheme="minorHAnsi"/>
                <w:color w:val="000000" w:themeColor="text1"/>
                <w:lang w:val="el-GR"/>
              </w:rPr>
            </w:pPr>
            <w:r w:rsidRPr="00671709">
              <w:rPr>
                <w:rFonts w:asciiTheme="minorHAnsi" w:hAnsiTheme="minorHAnsi" w:cstheme="minorHAnsi"/>
                <w:color w:val="000000" w:themeColor="text1"/>
                <w:lang w:val="el-GR"/>
              </w:rPr>
              <w:t>2</w:t>
            </w:r>
          </w:p>
        </w:tc>
        <w:tc>
          <w:tcPr>
            <w:tcW w:w="1795" w:type="dxa"/>
            <w:tcBorders>
              <w:left w:val="single" w:sz="4" w:space="0" w:color="000000"/>
              <w:bottom w:val="single" w:sz="4" w:space="0" w:color="000000"/>
            </w:tcBorders>
            <w:shd w:val="clear" w:color="auto" w:fill="auto"/>
          </w:tcPr>
          <w:p w:rsidR="000B338C" w:rsidRPr="00671709" w:rsidRDefault="000B338C" w:rsidP="00CB33D3">
            <w:pPr>
              <w:pStyle w:val="Standard"/>
              <w:widowControl w:val="0"/>
              <w:snapToGrid w:val="0"/>
              <w:jc w:val="center"/>
              <w:rPr>
                <w:rFonts w:asciiTheme="minorHAnsi" w:hAnsiTheme="minorHAnsi" w:cstheme="minorHAnsi"/>
                <w:color w:val="000000" w:themeColor="text1"/>
              </w:rPr>
            </w:pPr>
            <w:r w:rsidRPr="00671709">
              <w:rPr>
                <w:rFonts w:asciiTheme="minorHAnsi" w:hAnsiTheme="minorHAnsi" w:cstheme="minorHAnsi"/>
                <w:color w:val="000000" w:themeColor="text1"/>
              </w:rPr>
              <w:t>80,00</w:t>
            </w:r>
          </w:p>
        </w:tc>
        <w:tc>
          <w:tcPr>
            <w:tcW w:w="1391" w:type="dxa"/>
            <w:tcBorders>
              <w:left w:val="single" w:sz="4" w:space="0" w:color="000000"/>
              <w:bottom w:val="single" w:sz="4" w:space="0" w:color="000000"/>
              <w:right w:val="single" w:sz="4" w:space="0" w:color="000000"/>
            </w:tcBorders>
            <w:shd w:val="clear" w:color="auto" w:fill="auto"/>
          </w:tcPr>
          <w:p w:rsidR="000B338C" w:rsidRPr="00671709" w:rsidRDefault="000439EB" w:rsidP="00CB33D3">
            <w:pPr>
              <w:pStyle w:val="Standard"/>
              <w:widowControl w:val="0"/>
              <w:snapToGrid w:val="0"/>
              <w:jc w:val="right"/>
              <w:rPr>
                <w:rFonts w:asciiTheme="minorHAnsi" w:hAnsiTheme="minorHAnsi" w:cstheme="minorHAnsi"/>
                <w:color w:val="000000" w:themeColor="text1"/>
              </w:rPr>
            </w:pPr>
            <w:r>
              <w:rPr>
                <w:rFonts w:asciiTheme="minorHAnsi" w:hAnsiTheme="minorHAnsi" w:cstheme="minorHAnsi"/>
                <w:color w:val="000000" w:themeColor="text1"/>
                <w:lang w:val="el-GR"/>
              </w:rPr>
              <w:t>16</w:t>
            </w:r>
            <w:r w:rsidR="000B338C" w:rsidRPr="00671709">
              <w:rPr>
                <w:rFonts w:asciiTheme="minorHAnsi" w:hAnsiTheme="minorHAnsi" w:cstheme="minorHAnsi"/>
                <w:color w:val="000000" w:themeColor="text1"/>
              </w:rPr>
              <w:t>0,00</w:t>
            </w:r>
          </w:p>
        </w:tc>
      </w:tr>
      <w:tr w:rsidR="000B338C" w:rsidTr="00003B61">
        <w:trPr>
          <w:trHeight w:val="301"/>
          <w:jc w:val="center"/>
        </w:trPr>
        <w:tc>
          <w:tcPr>
            <w:tcW w:w="4938" w:type="dxa"/>
            <w:tcBorders>
              <w:left w:val="single" w:sz="4" w:space="0" w:color="000000"/>
              <w:bottom w:val="single" w:sz="4" w:space="0" w:color="000000"/>
            </w:tcBorders>
            <w:shd w:val="clear" w:color="auto" w:fill="auto"/>
          </w:tcPr>
          <w:p w:rsidR="000B338C" w:rsidRPr="00671709" w:rsidRDefault="000B338C" w:rsidP="00CB33D3">
            <w:pPr>
              <w:pStyle w:val="Standard"/>
              <w:widowControl w:val="0"/>
              <w:snapToGrid w:val="0"/>
              <w:rPr>
                <w:rFonts w:asciiTheme="minorHAnsi" w:hAnsiTheme="minorHAnsi" w:cstheme="minorHAnsi"/>
                <w:bCs/>
                <w:color w:val="000000" w:themeColor="text1"/>
              </w:rPr>
            </w:pPr>
            <w:r w:rsidRPr="00671709">
              <w:rPr>
                <w:rFonts w:asciiTheme="minorHAnsi" w:hAnsiTheme="minorHAnsi" w:cstheme="minorHAnsi"/>
                <w:bCs/>
                <w:color w:val="000000" w:themeColor="text1"/>
              </w:rPr>
              <w:t>ΦΠΑ 24%</w:t>
            </w:r>
          </w:p>
        </w:tc>
        <w:tc>
          <w:tcPr>
            <w:tcW w:w="1458" w:type="dxa"/>
            <w:tcBorders>
              <w:left w:val="single" w:sz="4" w:space="0" w:color="000000"/>
              <w:bottom w:val="single" w:sz="4" w:space="0" w:color="000000"/>
            </w:tcBorders>
            <w:shd w:val="clear" w:color="auto" w:fill="auto"/>
          </w:tcPr>
          <w:p w:rsidR="000B338C" w:rsidRPr="00671709" w:rsidRDefault="000B338C" w:rsidP="00CB33D3">
            <w:pPr>
              <w:pStyle w:val="Standard"/>
              <w:widowControl w:val="0"/>
              <w:snapToGrid w:val="0"/>
              <w:rPr>
                <w:rFonts w:asciiTheme="minorHAnsi" w:hAnsiTheme="minorHAnsi" w:cstheme="minorHAnsi"/>
                <w:b/>
                <w:color w:val="000000" w:themeColor="text1"/>
              </w:rPr>
            </w:pPr>
          </w:p>
        </w:tc>
        <w:tc>
          <w:tcPr>
            <w:tcW w:w="1795" w:type="dxa"/>
            <w:tcBorders>
              <w:left w:val="single" w:sz="4" w:space="0" w:color="000000"/>
              <w:bottom w:val="single" w:sz="4" w:space="0" w:color="000000"/>
            </w:tcBorders>
            <w:shd w:val="clear" w:color="auto" w:fill="auto"/>
          </w:tcPr>
          <w:p w:rsidR="000B338C" w:rsidRPr="00671709" w:rsidRDefault="000B338C" w:rsidP="00CB33D3">
            <w:pPr>
              <w:pStyle w:val="Standard"/>
              <w:widowControl w:val="0"/>
              <w:snapToGrid w:val="0"/>
              <w:rPr>
                <w:rFonts w:asciiTheme="minorHAnsi" w:hAnsiTheme="minorHAnsi" w:cstheme="minorHAnsi"/>
                <w:b/>
                <w:color w:val="000000" w:themeColor="text1"/>
              </w:rPr>
            </w:pPr>
          </w:p>
        </w:tc>
        <w:tc>
          <w:tcPr>
            <w:tcW w:w="1391" w:type="dxa"/>
            <w:tcBorders>
              <w:left w:val="single" w:sz="4" w:space="0" w:color="000000"/>
              <w:bottom w:val="single" w:sz="4" w:space="0" w:color="000000"/>
              <w:right w:val="single" w:sz="4" w:space="0" w:color="000000"/>
            </w:tcBorders>
            <w:shd w:val="clear" w:color="auto" w:fill="auto"/>
          </w:tcPr>
          <w:p w:rsidR="000B338C" w:rsidRPr="00671709" w:rsidRDefault="000439EB" w:rsidP="00CB33D3">
            <w:pPr>
              <w:pStyle w:val="Standard"/>
              <w:widowControl w:val="0"/>
              <w:snapToGrid w:val="0"/>
              <w:jc w:val="right"/>
              <w:rPr>
                <w:rFonts w:asciiTheme="minorHAnsi" w:hAnsiTheme="minorHAnsi" w:cstheme="minorHAnsi"/>
                <w:color w:val="000000" w:themeColor="text1"/>
              </w:rPr>
            </w:pPr>
            <w:r>
              <w:rPr>
                <w:rFonts w:asciiTheme="minorHAnsi" w:hAnsiTheme="minorHAnsi" w:cstheme="minorHAnsi"/>
                <w:color w:val="000000" w:themeColor="text1"/>
                <w:lang w:val="el-GR"/>
              </w:rPr>
              <w:t>38,4</w:t>
            </w:r>
            <w:r w:rsidR="000B338C" w:rsidRPr="00671709">
              <w:rPr>
                <w:rFonts w:asciiTheme="minorHAnsi" w:hAnsiTheme="minorHAnsi" w:cstheme="minorHAnsi"/>
                <w:color w:val="000000" w:themeColor="text1"/>
              </w:rPr>
              <w:t>0</w:t>
            </w:r>
          </w:p>
        </w:tc>
      </w:tr>
      <w:tr w:rsidR="000B338C" w:rsidTr="00003B61">
        <w:trPr>
          <w:trHeight w:val="301"/>
          <w:jc w:val="center"/>
        </w:trPr>
        <w:tc>
          <w:tcPr>
            <w:tcW w:w="4938" w:type="dxa"/>
            <w:tcBorders>
              <w:left w:val="single" w:sz="4" w:space="0" w:color="000000"/>
              <w:bottom w:val="single" w:sz="4" w:space="0" w:color="000000"/>
            </w:tcBorders>
            <w:shd w:val="clear" w:color="auto" w:fill="auto"/>
          </w:tcPr>
          <w:p w:rsidR="000B338C" w:rsidRPr="00671709" w:rsidRDefault="00671709" w:rsidP="00CB33D3">
            <w:pPr>
              <w:pStyle w:val="Standard"/>
              <w:widowControl w:val="0"/>
              <w:snapToGrid w:val="0"/>
              <w:rPr>
                <w:rFonts w:asciiTheme="minorHAnsi" w:hAnsiTheme="minorHAnsi" w:cstheme="minorHAnsi"/>
                <w:b/>
                <w:bCs/>
                <w:color w:val="000000" w:themeColor="text1"/>
                <w:lang w:val="el-GR"/>
              </w:rPr>
            </w:pPr>
            <w:r w:rsidRPr="00671709">
              <w:rPr>
                <w:rFonts w:asciiTheme="minorHAnsi" w:hAnsiTheme="minorHAnsi" w:cstheme="minorHAnsi"/>
                <w:b/>
                <w:bCs/>
                <w:color w:val="000000" w:themeColor="text1"/>
                <w:lang w:val="el-GR"/>
              </w:rPr>
              <w:t>ΣΥΝΟΛΟ</w:t>
            </w:r>
            <w:r w:rsidRPr="00671709">
              <w:rPr>
                <w:rFonts w:asciiTheme="minorHAnsi" w:hAnsiTheme="minorHAnsi" w:cstheme="minorHAnsi"/>
                <w:b/>
                <w:bCs/>
                <w:color w:val="000000" w:themeColor="text1"/>
                <w:lang w:val="el-GR"/>
              </w:rPr>
              <w:tab/>
              <w:t>ΕΡΓΑΣΙΩΝ  Γ.3.</w:t>
            </w:r>
            <w:r w:rsidR="000B338C" w:rsidRPr="00671709">
              <w:rPr>
                <w:rFonts w:asciiTheme="minorHAnsi" w:hAnsiTheme="minorHAnsi" w:cstheme="minorHAnsi"/>
                <w:b/>
                <w:bCs/>
                <w:color w:val="000000" w:themeColor="text1"/>
                <w:lang w:val="el-GR"/>
              </w:rPr>
              <w:t xml:space="preserve"> με ΦΠΑ</w:t>
            </w:r>
          </w:p>
        </w:tc>
        <w:tc>
          <w:tcPr>
            <w:tcW w:w="1458" w:type="dxa"/>
            <w:tcBorders>
              <w:left w:val="single" w:sz="4" w:space="0" w:color="000000"/>
              <w:bottom w:val="single" w:sz="4" w:space="0" w:color="000000"/>
            </w:tcBorders>
            <w:shd w:val="clear" w:color="auto" w:fill="auto"/>
          </w:tcPr>
          <w:p w:rsidR="000B338C" w:rsidRPr="00671709" w:rsidRDefault="000B338C" w:rsidP="00CB33D3">
            <w:pPr>
              <w:pStyle w:val="Standard"/>
              <w:widowControl w:val="0"/>
              <w:snapToGrid w:val="0"/>
              <w:rPr>
                <w:rFonts w:asciiTheme="minorHAnsi" w:hAnsiTheme="minorHAnsi" w:cstheme="minorHAnsi"/>
                <w:b/>
                <w:color w:val="000000" w:themeColor="text1"/>
                <w:lang w:val="el-GR"/>
              </w:rPr>
            </w:pPr>
          </w:p>
        </w:tc>
        <w:tc>
          <w:tcPr>
            <w:tcW w:w="1795" w:type="dxa"/>
            <w:tcBorders>
              <w:left w:val="single" w:sz="4" w:space="0" w:color="000000"/>
              <w:bottom w:val="single" w:sz="4" w:space="0" w:color="000000"/>
            </w:tcBorders>
            <w:shd w:val="clear" w:color="auto" w:fill="auto"/>
          </w:tcPr>
          <w:p w:rsidR="000B338C" w:rsidRPr="00671709" w:rsidRDefault="000B338C" w:rsidP="00CB33D3">
            <w:pPr>
              <w:pStyle w:val="Standard"/>
              <w:widowControl w:val="0"/>
              <w:snapToGrid w:val="0"/>
              <w:rPr>
                <w:rFonts w:asciiTheme="minorHAnsi" w:hAnsiTheme="minorHAnsi" w:cstheme="minorHAnsi"/>
                <w:b/>
                <w:color w:val="000000" w:themeColor="text1"/>
                <w:lang w:val="el-GR"/>
              </w:rPr>
            </w:pPr>
          </w:p>
        </w:tc>
        <w:tc>
          <w:tcPr>
            <w:tcW w:w="1391" w:type="dxa"/>
            <w:tcBorders>
              <w:left w:val="single" w:sz="4" w:space="0" w:color="000000"/>
              <w:bottom w:val="single" w:sz="4" w:space="0" w:color="000000"/>
              <w:right w:val="single" w:sz="4" w:space="0" w:color="000000"/>
            </w:tcBorders>
            <w:shd w:val="clear" w:color="auto" w:fill="auto"/>
          </w:tcPr>
          <w:p w:rsidR="000B338C" w:rsidRPr="00671709" w:rsidRDefault="000439EB" w:rsidP="00CB33D3">
            <w:pPr>
              <w:pStyle w:val="Standard"/>
              <w:widowControl w:val="0"/>
              <w:snapToGrid w:val="0"/>
              <w:jc w:val="right"/>
              <w:rPr>
                <w:rFonts w:asciiTheme="minorHAnsi" w:hAnsiTheme="minorHAnsi" w:cstheme="minorHAnsi"/>
                <w:b/>
                <w:color w:val="000000" w:themeColor="text1"/>
              </w:rPr>
            </w:pPr>
            <w:r>
              <w:rPr>
                <w:rFonts w:asciiTheme="minorHAnsi" w:hAnsiTheme="minorHAnsi" w:cstheme="minorHAnsi"/>
                <w:b/>
                <w:color w:val="000000" w:themeColor="text1"/>
                <w:lang w:val="el-GR"/>
              </w:rPr>
              <w:t>198,4</w:t>
            </w:r>
            <w:r w:rsidR="000B338C" w:rsidRPr="00671709">
              <w:rPr>
                <w:rFonts w:asciiTheme="minorHAnsi" w:hAnsiTheme="minorHAnsi" w:cstheme="minorHAnsi"/>
                <w:b/>
                <w:color w:val="000000" w:themeColor="text1"/>
              </w:rPr>
              <w:t>0</w:t>
            </w:r>
          </w:p>
        </w:tc>
      </w:tr>
      <w:tr w:rsidR="000B338C" w:rsidTr="00003B61">
        <w:trPr>
          <w:trHeight w:val="301"/>
          <w:jc w:val="center"/>
        </w:trPr>
        <w:tc>
          <w:tcPr>
            <w:tcW w:w="4938" w:type="dxa"/>
            <w:tcBorders>
              <w:left w:val="single" w:sz="4" w:space="0" w:color="000000"/>
              <w:bottom w:val="single" w:sz="4" w:space="0" w:color="000000"/>
            </w:tcBorders>
            <w:shd w:val="clear" w:color="auto" w:fill="auto"/>
          </w:tcPr>
          <w:p w:rsidR="000B338C" w:rsidRPr="00671709" w:rsidRDefault="00671709" w:rsidP="00CB33D3">
            <w:pPr>
              <w:pStyle w:val="Standard"/>
              <w:widowControl w:val="0"/>
              <w:snapToGrid w:val="0"/>
              <w:rPr>
                <w:rFonts w:asciiTheme="minorHAnsi" w:eastAsia="Times New Roman" w:hAnsiTheme="minorHAnsi" w:cstheme="minorHAnsi"/>
                <w:b/>
                <w:bCs/>
                <w:color w:val="000000" w:themeColor="text1"/>
                <w:lang w:val="el-GR"/>
              </w:rPr>
            </w:pPr>
            <w:r w:rsidRPr="00671709">
              <w:rPr>
                <w:rFonts w:asciiTheme="minorHAnsi" w:eastAsia="Times New Roman" w:hAnsiTheme="minorHAnsi" w:cstheme="minorHAnsi"/>
                <w:b/>
                <w:bCs/>
                <w:color w:val="000000" w:themeColor="text1"/>
                <w:lang w:val="el-GR"/>
              </w:rPr>
              <w:t>Γ.4</w:t>
            </w:r>
            <w:r w:rsidR="000B338C" w:rsidRPr="00671709">
              <w:rPr>
                <w:rFonts w:asciiTheme="minorHAnsi" w:eastAsia="Times New Roman" w:hAnsiTheme="minorHAnsi" w:cstheme="minorHAnsi"/>
                <w:b/>
                <w:bCs/>
                <w:color w:val="000000" w:themeColor="text1"/>
                <w:lang w:val="el-GR"/>
              </w:rPr>
              <w:t>. ΟΡΘΟΠΕΔΙΚΑ ΧΕΙΡ</w:t>
            </w:r>
            <w:r w:rsidR="008467F6">
              <w:rPr>
                <w:rFonts w:asciiTheme="minorHAnsi" w:eastAsia="Times New Roman" w:hAnsiTheme="minorHAnsi" w:cstheme="minorHAnsi"/>
                <w:b/>
                <w:bCs/>
                <w:color w:val="000000" w:themeColor="text1"/>
                <w:lang w:val="el-GR"/>
              </w:rPr>
              <w:t>ΟΥΡΓΕΙΑ ΑΔΕΣΠΟΤΩΝ ΖΩΩΝ (</w:t>
            </w:r>
            <w:r w:rsidR="000B338C" w:rsidRPr="00671709">
              <w:rPr>
                <w:rFonts w:asciiTheme="minorHAnsi" w:eastAsia="Times New Roman" w:hAnsiTheme="minorHAnsi" w:cstheme="minorHAnsi"/>
                <w:b/>
                <w:bCs/>
                <w:color w:val="000000" w:themeColor="text1"/>
                <w:lang w:val="el-GR"/>
              </w:rPr>
              <w:t xml:space="preserve"> ΓΑΤΕΣ).</w:t>
            </w:r>
          </w:p>
        </w:tc>
        <w:tc>
          <w:tcPr>
            <w:tcW w:w="1458" w:type="dxa"/>
            <w:tcBorders>
              <w:left w:val="single" w:sz="4" w:space="0" w:color="000000"/>
              <w:bottom w:val="single" w:sz="4" w:space="0" w:color="000000"/>
            </w:tcBorders>
            <w:shd w:val="clear" w:color="auto" w:fill="auto"/>
          </w:tcPr>
          <w:p w:rsidR="000B338C" w:rsidRPr="00671709" w:rsidRDefault="000B338C" w:rsidP="00CB33D3">
            <w:pPr>
              <w:pStyle w:val="Standard"/>
              <w:widowControl w:val="0"/>
              <w:snapToGrid w:val="0"/>
              <w:rPr>
                <w:rFonts w:asciiTheme="minorHAnsi" w:hAnsiTheme="minorHAnsi" w:cstheme="minorHAnsi"/>
                <w:b/>
                <w:color w:val="000000" w:themeColor="text1"/>
              </w:rPr>
            </w:pPr>
            <w:proofErr w:type="spellStart"/>
            <w:r w:rsidRPr="00671709">
              <w:rPr>
                <w:rFonts w:asciiTheme="minorHAnsi" w:hAnsiTheme="minorHAnsi" w:cstheme="minorHAnsi"/>
                <w:b/>
                <w:color w:val="000000" w:themeColor="text1"/>
              </w:rPr>
              <w:t>Επεμβάσεις</w:t>
            </w:r>
            <w:proofErr w:type="spellEnd"/>
          </w:p>
        </w:tc>
        <w:tc>
          <w:tcPr>
            <w:tcW w:w="1795" w:type="dxa"/>
            <w:tcBorders>
              <w:left w:val="single" w:sz="4" w:space="0" w:color="000000"/>
              <w:bottom w:val="single" w:sz="4" w:space="0" w:color="000000"/>
            </w:tcBorders>
            <w:shd w:val="clear" w:color="auto" w:fill="auto"/>
          </w:tcPr>
          <w:p w:rsidR="000B338C" w:rsidRPr="00671709" w:rsidRDefault="000B338C" w:rsidP="00CB33D3">
            <w:pPr>
              <w:pStyle w:val="Standard"/>
              <w:widowControl w:val="0"/>
              <w:snapToGrid w:val="0"/>
              <w:rPr>
                <w:rFonts w:asciiTheme="minorHAnsi" w:hAnsiTheme="minorHAnsi" w:cstheme="minorHAnsi"/>
                <w:b/>
                <w:color w:val="000000" w:themeColor="text1"/>
              </w:rPr>
            </w:pPr>
            <w:proofErr w:type="spellStart"/>
            <w:r w:rsidRPr="00671709">
              <w:rPr>
                <w:rFonts w:asciiTheme="minorHAnsi" w:hAnsiTheme="minorHAnsi" w:cstheme="minorHAnsi"/>
                <w:b/>
                <w:color w:val="000000" w:themeColor="text1"/>
              </w:rPr>
              <w:t>Τιμή</w:t>
            </w:r>
            <w:proofErr w:type="spellEnd"/>
            <w:r w:rsidRPr="00671709">
              <w:rPr>
                <w:rFonts w:asciiTheme="minorHAnsi" w:hAnsiTheme="minorHAnsi" w:cstheme="minorHAnsi"/>
                <w:b/>
                <w:color w:val="000000" w:themeColor="text1"/>
              </w:rPr>
              <w:t xml:space="preserve"> </w:t>
            </w:r>
            <w:proofErr w:type="spellStart"/>
            <w:r w:rsidRPr="00671709">
              <w:rPr>
                <w:rFonts w:asciiTheme="minorHAnsi" w:hAnsiTheme="minorHAnsi" w:cstheme="minorHAnsi"/>
                <w:b/>
                <w:color w:val="000000" w:themeColor="text1"/>
              </w:rPr>
              <w:t>Μονάδας</w:t>
            </w:r>
            <w:proofErr w:type="spellEnd"/>
          </w:p>
        </w:tc>
        <w:tc>
          <w:tcPr>
            <w:tcW w:w="1391" w:type="dxa"/>
            <w:tcBorders>
              <w:left w:val="single" w:sz="4" w:space="0" w:color="000000"/>
              <w:bottom w:val="single" w:sz="4" w:space="0" w:color="000000"/>
              <w:right w:val="single" w:sz="4" w:space="0" w:color="000000"/>
            </w:tcBorders>
            <w:shd w:val="clear" w:color="auto" w:fill="auto"/>
          </w:tcPr>
          <w:p w:rsidR="000B338C" w:rsidRPr="00671709" w:rsidRDefault="000B338C" w:rsidP="00CB33D3">
            <w:pPr>
              <w:pStyle w:val="Standard"/>
              <w:widowControl w:val="0"/>
              <w:snapToGrid w:val="0"/>
              <w:jc w:val="center"/>
              <w:rPr>
                <w:rFonts w:asciiTheme="minorHAnsi" w:hAnsiTheme="minorHAnsi" w:cstheme="minorHAnsi"/>
                <w:b/>
                <w:color w:val="000000" w:themeColor="text1"/>
              </w:rPr>
            </w:pPr>
            <w:proofErr w:type="spellStart"/>
            <w:r w:rsidRPr="00671709">
              <w:rPr>
                <w:rFonts w:asciiTheme="minorHAnsi" w:hAnsiTheme="minorHAnsi" w:cstheme="minorHAnsi"/>
                <w:b/>
                <w:color w:val="000000" w:themeColor="text1"/>
              </w:rPr>
              <w:t>Δαπάνη</w:t>
            </w:r>
            <w:proofErr w:type="spellEnd"/>
          </w:p>
        </w:tc>
      </w:tr>
      <w:tr w:rsidR="000B338C" w:rsidTr="00003B61">
        <w:trPr>
          <w:trHeight w:val="301"/>
          <w:jc w:val="center"/>
        </w:trPr>
        <w:tc>
          <w:tcPr>
            <w:tcW w:w="4938" w:type="dxa"/>
            <w:tcBorders>
              <w:left w:val="single" w:sz="4" w:space="0" w:color="000000"/>
              <w:bottom w:val="single" w:sz="4" w:space="0" w:color="000000"/>
            </w:tcBorders>
            <w:shd w:val="clear" w:color="auto" w:fill="auto"/>
          </w:tcPr>
          <w:p w:rsidR="000B338C" w:rsidRPr="00671709" w:rsidRDefault="000B338C" w:rsidP="00CB33D3">
            <w:pPr>
              <w:pStyle w:val="Standard"/>
              <w:widowControl w:val="0"/>
              <w:snapToGrid w:val="0"/>
              <w:rPr>
                <w:rFonts w:asciiTheme="minorHAnsi" w:eastAsia="Times New Roman" w:hAnsiTheme="minorHAnsi" w:cstheme="minorHAnsi"/>
                <w:b/>
                <w:bCs/>
                <w:color w:val="000000" w:themeColor="text1"/>
                <w:lang w:val="el-GR"/>
              </w:rPr>
            </w:pPr>
            <w:r w:rsidRPr="00671709">
              <w:rPr>
                <w:rFonts w:asciiTheme="minorHAnsi" w:eastAsia="Times New Roman" w:hAnsiTheme="minorHAnsi" w:cstheme="minorHAnsi"/>
                <w:color w:val="000000" w:themeColor="text1"/>
                <w:lang w:val="el-GR"/>
              </w:rPr>
              <w:t>Χειρουργική επέμβαση  αρθρώσεων και οστών λόγω καταγμάτων και τοποθέτηση ήλου</w:t>
            </w:r>
          </w:p>
        </w:tc>
        <w:tc>
          <w:tcPr>
            <w:tcW w:w="1458" w:type="dxa"/>
            <w:tcBorders>
              <w:left w:val="single" w:sz="4" w:space="0" w:color="000000"/>
              <w:bottom w:val="single" w:sz="4" w:space="0" w:color="000000"/>
            </w:tcBorders>
            <w:shd w:val="clear" w:color="auto" w:fill="auto"/>
          </w:tcPr>
          <w:p w:rsidR="000B338C" w:rsidRPr="00671709" w:rsidRDefault="00671709" w:rsidP="00CB33D3">
            <w:pPr>
              <w:pStyle w:val="Standard"/>
              <w:widowControl w:val="0"/>
              <w:snapToGrid w:val="0"/>
              <w:jc w:val="center"/>
              <w:rPr>
                <w:rFonts w:asciiTheme="minorHAnsi" w:hAnsiTheme="minorHAnsi" w:cstheme="minorHAnsi"/>
                <w:color w:val="000000" w:themeColor="text1"/>
                <w:lang w:val="el-GR"/>
              </w:rPr>
            </w:pPr>
            <w:r w:rsidRPr="00671709">
              <w:rPr>
                <w:rFonts w:asciiTheme="minorHAnsi" w:hAnsiTheme="minorHAnsi" w:cstheme="minorHAnsi"/>
                <w:color w:val="000000" w:themeColor="text1"/>
                <w:lang w:val="el-GR"/>
              </w:rPr>
              <w:t>1</w:t>
            </w:r>
          </w:p>
        </w:tc>
        <w:tc>
          <w:tcPr>
            <w:tcW w:w="1795" w:type="dxa"/>
            <w:tcBorders>
              <w:left w:val="single" w:sz="4" w:space="0" w:color="000000"/>
              <w:bottom w:val="single" w:sz="4" w:space="0" w:color="000000"/>
            </w:tcBorders>
            <w:shd w:val="clear" w:color="auto" w:fill="auto"/>
          </w:tcPr>
          <w:p w:rsidR="000B338C" w:rsidRPr="00671709" w:rsidRDefault="00671709" w:rsidP="00CB33D3">
            <w:pPr>
              <w:pStyle w:val="Standard"/>
              <w:widowControl w:val="0"/>
              <w:snapToGrid w:val="0"/>
              <w:jc w:val="center"/>
              <w:rPr>
                <w:rFonts w:asciiTheme="minorHAnsi" w:hAnsiTheme="minorHAnsi" w:cstheme="minorHAnsi"/>
                <w:b/>
                <w:color w:val="000000" w:themeColor="text1"/>
              </w:rPr>
            </w:pPr>
            <w:r w:rsidRPr="00671709">
              <w:rPr>
                <w:rFonts w:asciiTheme="minorHAnsi" w:hAnsiTheme="minorHAnsi" w:cstheme="minorHAnsi"/>
                <w:color w:val="000000" w:themeColor="text1"/>
                <w:lang w:val="el-GR"/>
              </w:rPr>
              <w:t>25</w:t>
            </w:r>
            <w:r w:rsidR="000B338C" w:rsidRPr="00671709">
              <w:rPr>
                <w:rFonts w:asciiTheme="minorHAnsi" w:hAnsiTheme="minorHAnsi" w:cstheme="minorHAnsi"/>
                <w:color w:val="000000" w:themeColor="text1"/>
              </w:rPr>
              <w:t>0,00</w:t>
            </w:r>
          </w:p>
        </w:tc>
        <w:tc>
          <w:tcPr>
            <w:tcW w:w="1391" w:type="dxa"/>
            <w:tcBorders>
              <w:left w:val="single" w:sz="4" w:space="0" w:color="000000"/>
              <w:bottom w:val="single" w:sz="4" w:space="0" w:color="000000"/>
              <w:right w:val="single" w:sz="4" w:space="0" w:color="000000"/>
            </w:tcBorders>
            <w:shd w:val="clear" w:color="auto" w:fill="auto"/>
          </w:tcPr>
          <w:p w:rsidR="000B338C" w:rsidRPr="00671709" w:rsidRDefault="000439EB" w:rsidP="00CB33D3">
            <w:pPr>
              <w:pStyle w:val="Standard"/>
              <w:widowControl w:val="0"/>
              <w:snapToGrid w:val="0"/>
              <w:jc w:val="right"/>
              <w:rPr>
                <w:rFonts w:asciiTheme="minorHAnsi" w:hAnsiTheme="minorHAnsi" w:cstheme="minorHAnsi"/>
                <w:color w:val="000000" w:themeColor="text1"/>
              </w:rPr>
            </w:pPr>
            <w:r>
              <w:rPr>
                <w:rFonts w:asciiTheme="minorHAnsi" w:hAnsiTheme="minorHAnsi" w:cstheme="minorHAnsi"/>
                <w:color w:val="000000" w:themeColor="text1"/>
                <w:lang w:val="el-GR"/>
              </w:rPr>
              <w:t>25</w:t>
            </w:r>
            <w:r w:rsidR="000B338C" w:rsidRPr="00671709">
              <w:rPr>
                <w:rFonts w:asciiTheme="minorHAnsi" w:hAnsiTheme="minorHAnsi" w:cstheme="minorHAnsi"/>
                <w:color w:val="000000" w:themeColor="text1"/>
              </w:rPr>
              <w:t>0,00</w:t>
            </w:r>
          </w:p>
        </w:tc>
      </w:tr>
      <w:tr w:rsidR="000B338C" w:rsidTr="00003B61">
        <w:trPr>
          <w:trHeight w:val="301"/>
          <w:jc w:val="center"/>
        </w:trPr>
        <w:tc>
          <w:tcPr>
            <w:tcW w:w="4938" w:type="dxa"/>
            <w:tcBorders>
              <w:left w:val="single" w:sz="4" w:space="0" w:color="000000"/>
              <w:bottom w:val="single" w:sz="4" w:space="0" w:color="000000"/>
            </w:tcBorders>
            <w:shd w:val="clear" w:color="auto" w:fill="auto"/>
          </w:tcPr>
          <w:p w:rsidR="000B338C" w:rsidRPr="00671709" w:rsidRDefault="000B338C" w:rsidP="00CB33D3">
            <w:pPr>
              <w:pStyle w:val="Standard"/>
              <w:widowControl w:val="0"/>
              <w:snapToGrid w:val="0"/>
              <w:rPr>
                <w:rFonts w:asciiTheme="minorHAnsi" w:hAnsiTheme="minorHAnsi" w:cstheme="minorHAnsi"/>
                <w:bCs/>
                <w:color w:val="000000" w:themeColor="text1"/>
              </w:rPr>
            </w:pPr>
            <w:r w:rsidRPr="00671709">
              <w:rPr>
                <w:rFonts w:asciiTheme="minorHAnsi" w:hAnsiTheme="minorHAnsi" w:cstheme="minorHAnsi"/>
                <w:bCs/>
                <w:color w:val="000000" w:themeColor="text1"/>
              </w:rPr>
              <w:t>ΦΠΑ 24%</w:t>
            </w:r>
          </w:p>
        </w:tc>
        <w:tc>
          <w:tcPr>
            <w:tcW w:w="1458" w:type="dxa"/>
            <w:tcBorders>
              <w:left w:val="single" w:sz="4" w:space="0" w:color="000000"/>
              <w:bottom w:val="single" w:sz="4" w:space="0" w:color="000000"/>
            </w:tcBorders>
            <w:shd w:val="clear" w:color="auto" w:fill="auto"/>
          </w:tcPr>
          <w:p w:rsidR="000B338C" w:rsidRPr="00671709" w:rsidRDefault="000B338C" w:rsidP="00CB33D3">
            <w:pPr>
              <w:pStyle w:val="Standard"/>
              <w:widowControl w:val="0"/>
              <w:snapToGrid w:val="0"/>
              <w:rPr>
                <w:rFonts w:asciiTheme="minorHAnsi" w:hAnsiTheme="minorHAnsi" w:cstheme="minorHAnsi"/>
                <w:b/>
                <w:color w:val="000000" w:themeColor="text1"/>
              </w:rPr>
            </w:pPr>
          </w:p>
        </w:tc>
        <w:tc>
          <w:tcPr>
            <w:tcW w:w="1795" w:type="dxa"/>
            <w:tcBorders>
              <w:left w:val="single" w:sz="4" w:space="0" w:color="000000"/>
              <w:bottom w:val="single" w:sz="4" w:space="0" w:color="000000"/>
            </w:tcBorders>
            <w:shd w:val="clear" w:color="auto" w:fill="auto"/>
          </w:tcPr>
          <w:p w:rsidR="000B338C" w:rsidRPr="00671709" w:rsidRDefault="000B338C" w:rsidP="00CB33D3">
            <w:pPr>
              <w:pStyle w:val="Standard"/>
              <w:widowControl w:val="0"/>
              <w:snapToGrid w:val="0"/>
              <w:rPr>
                <w:rFonts w:asciiTheme="minorHAnsi" w:hAnsiTheme="minorHAnsi" w:cstheme="minorHAnsi"/>
                <w:b/>
                <w:color w:val="000000" w:themeColor="text1"/>
              </w:rPr>
            </w:pPr>
          </w:p>
        </w:tc>
        <w:tc>
          <w:tcPr>
            <w:tcW w:w="1391" w:type="dxa"/>
            <w:tcBorders>
              <w:left w:val="single" w:sz="4" w:space="0" w:color="000000"/>
              <w:bottom w:val="single" w:sz="4" w:space="0" w:color="000000"/>
              <w:right w:val="single" w:sz="4" w:space="0" w:color="000000"/>
            </w:tcBorders>
            <w:shd w:val="clear" w:color="auto" w:fill="auto"/>
          </w:tcPr>
          <w:p w:rsidR="000B338C" w:rsidRPr="00671709" w:rsidRDefault="000439EB" w:rsidP="000439EB">
            <w:pPr>
              <w:pStyle w:val="Standard"/>
              <w:widowControl w:val="0"/>
              <w:snapToGrid w:val="0"/>
              <w:jc w:val="right"/>
              <w:rPr>
                <w:rFonts w:asciiTheme="minorHAnsi" w:hAnsiTheme="minorHAnsi" w:cstheme="minorHAnsi"/>
                <w:color w:val="000000" w:themeColor="text1"/>
              </w:rPr>
            </w:pPr>
            <w:r>
              <w:rPr>
                <w:rFonts w:asciiTheme="minorHAnsi" w:hAnsiTheme="minorHAnsi" w:cstheme="minorHAnsi"/>
                <w:color w:val="000000" w:themeColor="text1"/>
                <w:lang w:val="el-GR"/>
              </w:rPr>
              <w:t>6</w:t>
            </w:r>
            <w:r w:rsidR="000B338C" w:rsidRPr="00671709">
              <w:rPr>
                <w:rFonts w:asciiTheme="minorHAnsi" w:hAnsiTheme="minorHAnsi" w:cstheme="minorHAnsi"/>
                <w:color w:val="000000" w:themeColor="text1"/>
                <w:lang w:val="el-GR"/>
              </w:rPr>
              <w:t>0,0</w:t>
            </w:r>
            <w:r w:rsidR="000B338C" w:rsidRPr="00671709">
              <w:rPr>
                <w:rFonts w:asciiTheme="minorHAnsi" w:hAnsiTheme="minorHAnsi" w:cstheme="minorHAnsi"/>
                <w:color w:val="000000" w:themeColor="text1"/>
              </w:rPr>
              <w:t>0</w:t>
            </w:r>
          </w:p>
        </w:tc>
      </w:tr>
      <w:tr w:rsidR="000B338C" w:rsidTr="00003B61">
        <w:trPr>
          <w:trHeight w:val="301"/>
          <w:jc w:val="center"/>
        </w:trPr>
        <w:tc>
          <w:tcPr>
            <w:tcW w:w="4938" w:type="dxa"/>
            <w:tcBorders>
              <w:left w:val="single" w:sz="4" w:space="0" w:color="000000"/>
              <w:bottom w:val="single" w:sz="4" w:space="0" w:color="000000"/>
            </w:tcBorders>
            <w:shd w:val="clear" w:color="auto" w:fill="auto"/>
          </w:tcPr>
          <w:p w:rsidR="000B338C" w:rsidRPr="00671709" w:rsidRDefault="00671709" w:rsidP="00CB33D3">
            <w:pPr>
              <w:pStyle w:val="Standard"/>
              <w:widowControl w:val="0"/>
              <w:snapToGrid w:val="0"/>
              <w:rPr>
                <w:rFonts w:asciiTheme="minorHAnsi" w:hAnsiTheme="minorHAnsi" w:cstheme="minorHAnsi"/>
                <w:b/>
                <w:bCs/>
                <w:color w:val="000000" w:themeColor="text1"/>
                <w:lang w:val="el-GR"/>
              </w:rPr>
            </w:pPr>
            <w:r w:rsidRPr="00671709">
              <w:rPr>
                <w:rFonts w:asciiTheme="minorHAnsi" w:hAnsiTheme="minorHAnsi" w:cstheme="minorHAnsi"/>
                <w:b/>
                <w:bCs/>
                <w:color w:val="000000" w:themeColor="text1"/>
                <w:lang w:val="el-GR"/>
              </w:rPr>
              <w:t>ΣΥΝΟΛΟ</w:t>
            </w:r>
            <w:r w:rsidRPr="00671709">
              <w:rPr>
                <w:rFonts w:asciiTheme="minorHAnsi" w:hAnsiTheme="minorHAnsi" w:cstheme="minorHAnsi"/>
                <w:b/>
                <w:bCs/>
                <w:color w:val="000000" w:themeColor="text1"/>
                <w:lang w:val="el-GR"/>
              </w:rPr>
              <w:tab/>
              <w:t>ΕΡΓΑΣΙΩΝ  Γ.4.</w:t>
            </w:r>
            <w:r w:rsidR="000B338C" w:rsidRPr="00671709">
              <w:rPr>
                <w:rFonts w:asciiTheme="minorHAnsi" w:hAnsiTheme="minorHAnsi" w:cstheme="minorHAnsi"/>
                <w:b/>
                <w:bCs/>
                <w:color w:val="000000" w:themeColor="text1"/>
                <w:lang w:val="el-GR"/>
              </w:rPr>
              <w:t xml:space="preserve"> με ΦΠΑ</w:t>
            </w:r>
          </w:p>
        </w:tc>
        <w:tc>
          <w:tcPr>
            <w:tcW w:w="1458" w:type="dxa"/>
            <w:tcBorders>
              <w:left w:val="single" w:sz="4" w:space="0" w:color="000000"/>
              <w:bottom w:val="single" w:sz="4" w:space="0" w:color="000000"/>
            </w:tcBorders>
            <w:shd w:val="clear" w:color="auto" w:fill="auto"/>
          </w:tcPr>
          <w:p w:rsidR="000B338C" w:rsidRPr="00671709" w:rsidRDefault="000B338C" w:rsidP="00CB33D3">
            <w:pPr>
              <w:pStyle w:val="Standard"/>
              <w:widowControl w:val="0"/>
              <w:snapToGrid w:val="0"/>
              <w:rPr>
                <w:rFonts w:asciiTheme="minorHAnsi" w:hAnsiTheme="minorHAnsi" w:cstheme="minorHAnsi"/>
                <w:b/>
                <w:color w:val="000000" w:themeColor="text1"/>
                <w:lang w:val="el-GR"/>
              </w:rPr>
            </w:pPr>
          </w:p>
        </w:tc>
        <w:tc>
          <w:tcPr>
            <w:tcW w:w="1795" w:type="dxa"/>
            <w:tcBorders>
              <w:left w:val="single" w:sz="4" w:space="0" w:color="000000"/>
              <w:bottom w:val="single" w:sz="4" w:space="0" w:color="000000"/>
            </w:tcBorders>
            <w:shd w:val="clear" w:color="auto" w:fill="auto"/>
          </w:tcPr>
          <w:p w:rsidR="000B338C" w:rsidRPr="00671709" w:rsidRDefault="000B338C" w:rsidP="00CB33D3">
            <w:pPr>
              <w:pStyle w:val="Standard"/>
              <w:widowControl w:val="0"/>
              <w:snapToGrid w:val="0"/>
              <w:rPr>
                <w:rFonts w:asciiTheme="minorHAnsi" w:hAnsiTheme="minorHAnsi" w:cstheme="minorHAnsi"/>
                <w:b/>
                <w:color w:val="000000" w:themeColor="text1"/>
                <w:lang w:val="el-GR"/>
              </w:rPr>
            </w:pPr>
          </w:p>
        </w:tc>
        <w:tc>
          <w:tcPr>
            <w:tcW w:w="1391" w:type="dxa"/>
            <w:tcBorders>
              <w:left w:val="single" w:sz="4" w:space="0" w:color="000000"/>
              <w:bottom w:val="single" w:sz="4" w:space="0" w:color="000000"/>
              <w:right w:val="single" w:sz="4" w:space="0" w:color="000000"/>
            </w:tcBorders>
            <w:shd w:val="clear" w:color="auto" w:fill="auto"/>
          </w:tcPr>
          <w:p w:rsidR="000B338C" w:rsidRPr="00671709" w:rsidRDefault="000439EB" w:rsidP="00CB33D3">
            <w:pPr>
              <w:pStyle w:val="Standard"/>
              <w:widowControl w:val="0"/>
              <w:snapToGrid w:val="0"/>
              <w:jc w:val="right"/>
              <w:rPr>
                <w:rFonts w:asciiTheme="minorHAnsi" w:hAnsiTheme="minorHAnsi" w:cstheme="minorHAnsi"/>
                <w:b/>
                <w:color w:val="000000" w:themeColor="text1"/>
              </w:rPr>
            </w:pPr>
            <w:r>
              <w:rPr>
                <w:rFonts w:asciiTheme="minorHAnsi" w:hAnsiTheme="minorHAnsi" w:cstheme="minorHAnsi"/>
                <w:b/>
                <w:color w:val="000000" w:themeColor="text1"/>
                <w:lang w:val="el-GR"/>
              </w:rPr>
              <w:t>310</w:t>
            </w:r>
            <w:r w:rsidR="000B338C" w:rsidRPr="00671709">
              <w:rPr>
                <w:rFonts w:asciiTheme="minorHAnsi" w:hAnsiTheme="minorHAnsi" w:cstheme="minorHAnsi"/>
                <w:b/>
                <w:color w:val="000000" w:themeColor="text1"/>
              </w:rPr>
              <w:t>,00</w:t>
            </w:r>
          </w:p>
        </w:tc>
      </w:tr>
      <w:tr w:rsidR="000B338C" w:rsidTr="00003B61">
        <w:trPr>
          <w:trHeight w:val="301"/>
          <w:jc w:val="center"/>
        </w:trPr>
        <w:tc>
          <w:tcPr>
            <w:tcW w:w="4938" w:type="dxa"/>
            <w:tcBorders>
              <w:left w:val="single" w:sz="4" w:space="0" w:color="000000"/>
              <w:bottom w:val="single" w:sz="4" w:space="0" w:color="000000"/>
            </w:tcBorders>
            <w:shd w:val="clear" w:color="auto" w:fill="auto"/>
          </w:tcPr>
          <w:p w:rsidR="000B338C" w:rsidRDefault="00671709" w:rsidP="00CB33D3">
            <w:pPr>
              <w:pStyle w:val="Standard"/>
              <w:widowControl w:val="0"/>
              <w:spacing w:line="259" w:lineRule="exact"/>
              <w:jc w:val="both"/>
              <w:rPr>
                <w:rFonts w:asciiTheme="minorHAnsi" w:eastAsia="Times New Roman" w:hAnsiTheme="minorHAnsi" w:cstheme="minorHAnsi"/>
                <w:b/>
                <w:bCs/>
                <w:lang w:val="el-GR"/>
              </w:rPr>
            </w:pPr>
            <w:r>
              <w:rPr>
                <w:rFonts w:asciiTheme="minorHAnsi" w:eastAsia="Times New Roman" w:hAnsiTheme="minorHAnsi" w:cstheme="minorHAnsi"/>
                <w:b/>
                <w:bCs/>
                <w:lang w:val="el-GR"/>
              </w:rPr>
              <w:t>Γ.5</w:t>
            </w:r>
            <w:r w:rsidR="000B338C">
              <w:rPr>
                <w:rFonts w:asciiTheme="minorHAnsi" w:eastAsia="Times New Roman" w:hAnsiTheme="minorHAnsi" w:cstheme="minorHAnsi"/>
                <w:b/>
                <w:bCs/>
                <w:lang w:val="el-GR"/>
              </w:rPr>
              <w:t>. ΔΙΑΧΕΙΡΙΣΗ  ΔΗΛΗΤΗΡΙΑ</w:t>
            </w:r>
            <w:r w:rsidR="008467F6">
              <w:rPr>
                <w:rFonts w:asciiTheme="minorHAnsi" w:eastAsia="Times New Roman" w:hAnsiTheme="minorHAnsi" w:cstheme="minorHAnsi"/>
                <w:b/>
                <w:bCs/>
                <w:lang w:val="el-GR"/>
              </w:rPr>
              <w:t>ΣΜΕΝΩΝ    ΑΔΕΣΠΟΤΩΝ ΖΩΩΝ (ΓΑΤΕΣ</w:t>
            </w:r>
            <w:r w:rsidR="000B338C">
              <w:rPr>
                <w:rFonts w:asciiTheme="minorHAnsi" w:eastAsia="Times New Roman" w:hAnsiTheme="minorHAnsi" w:cstheme="minorHAnsi"/>
                <w:b/>
                <w:bCs/>
                <w:lang w:val="el-GR"/>
              </w:rPr>
              <w:t>).</w:t>
            </w:r>
          </w:p>
        </w:tc>
        <w:tc>
          <w:tcPr>
            <w:tcW w:w="1458" w:type="dxa"/>
            <w:tcBorders>
              <w:left w:val="single" w:sz="4" w:space="0" w:color="000000"/>
              <w:bottom w:val="single" w:sz="4" w:space="0" w:color="000000"/>
            </w:tcBorders>
            <w:shd w:val="clear" w:color="auto" w:fill="auto"/>
          </w:tcPr>
          <w:p w:rsidR="000B338C" w:rsidRDefault="000B338C" w:rsidP="00CB33D3">
            <w:pPr>
              <w:pStyle w:val="Standard"/>
              <w:widowControl w:val="0"/>
              <w:snapToGrid w:val="0"/>
              <w:rPr>
                <w:rFonts w:asciiTheme="minorHAnsi" w:hAnsiTheme="minorHAnsi" w:cstheme="minorHAnsi"/>
                <w:b/>
                <w:color w:val="000000"/>
              </w:rPr>
            </w:pPr>
            <w:proofErr w:type="spellStart"/>
            <w:r>
              <w:rPr>
                <w:rFonts w:asciiTheme="minorHAnsi" w:hAnsiTheme="minorHAnsi" w:cstheme="minorHAnsi"/>
                <w:b/>
                <w:color w:val="000000"/>
              </w:rPr>
              <w:t>Επεμβάσεις</w:t>
            </w:r>
            <w:proofErr w:type="spellEnd"/>
          </w:p>
        </w:tc>
        <w:tc>
          <w:tcPr>
            <w:tcW w:w="1795" w:type="dxa"/>
            <w:tcBorders>
              <w:left w:val="single" w:sz="4" w:space="0" w:color="000000"/>
              <w:bottom w:val="single" w:sz="4" w:space="0" w:color="000000"/>
            </w:tcBorders>
            <w:shd w:val="clear" w:color="auto" w:fill="auto"/>
          </w:tcPr>
          <w:p w:rsidR="000B338C" w:rsidRDefault="000B338C" w:rsidP="00CB33D3">
            <w:pPr>
              <w:pStyle w:val="Standard"/>
              <w:widowControl w:val="0"/>
              <w:snapToGrid w:val="0"/>
              <w:rPr>
                <w:rFonts w:asciiTheme="minorHAnsi" w:hAnsiTheme="minorHAnsi" w:cstheme="minorHAnsi"/>
                <w:b/>
                <w:color w:val="000000"/>
              </w:rPr>
            </w:pPr>
            <w:proofErr w:type="spellStart"/>
            <w:r>
              <w:rPr>
                <w:rFonts w:asciiTheme="minorHAnsi" w:hAnsiTheme="minorHAnsi" w:cstheme="minorHAnsi"/>
                <w:b/>
                <w:color w:val="000000"/>
              </w:rPr>
              <w:t>Τιμή</w:t>
            </w:r>
            <w:proofErr w:type="spellEnd"/>
            <w:r>
              <w:rPr>
                <w:rFonts w:asciiTheme="minorHAnsi" w:hAnsiTheme="minorHAnsi" w:cstheme="minorHAnsi"/>
                <w:b/>
                <w:color w:val="000000"/>
              </w:rPr>
              <w:t xml:space="preserve"> </w:t>
            </w:r>
            <w:proofErr w:type="spellStart"/>
            <w:r>
              <w:rPr>
                <w:rFonts w:asciiTheme="minorHAnsi" w:hAnsiTheme="minorHAnsi" w:cstheme="minorHAnsi"/>
                <w:b/>
                <w:color w:val="000000"/>
              </w:rPr>
              <w:t>Μονάδας</w:t>
            </w:r>
            <w:proofErr w:type="spellEnd"/>
          </w:p>
        </w:tc>
        <w:tc>
          <w:tcPr>
            <w:tcW w:w="1391" w:type="dxa"/>
            <w:tcBorders>
              <w:left w:val="single" w:sz="4" w:space="0" w:color="000000"/>
              <w:bottom w:val="single" w:sz="4" w:space="0" w:color="000000"/>
              <w:right w:val="single" w:sz="4" w:space="0" w:color="000000"/>
            </w:tcBorders>
            <w:shd w:val="clear" w:color="auto" w:fill="auto"/>
          </w:tcPr>
          <w:p w:rsidR="000B338C" w:rsidRDefault="000B338C" w:rsidP="00CB33D3">
            <w:pPr>
              <w:pStyle w:val="Standard"/>
              <w:widowControl w:val="0"/>
              <w:snapToGrid w:val="0"/>
              <w:jc w:val="center"/>
              <w:rPr>
                <w:rFonts w:asciiTheme="minorHAnsi" w:hAnsiTheme="minorHAnsi" w:cstheme="minorHAnsi"/>
                <w:b/>
                <w:color w:val="000000"/>
              </w:rPr>
            </w:pPr>
            <w:proofErr w:type="spellStart"/>
            <w:r>
              <w:rPr>
                <w:rFonts w:asciiTheme="minorHAnsi" w:hAnsiTheme="minorHAnsi" w:cstheme="minorHAnsi"/>
                <w:b/>
                <w:color w:val="000000"/>
              </w:rPr>
              <w:t>Δαπάνη</w:t>
            </w:r>
            <w:proofErr w:type="spellEnd"/>
          </w:p>
        </w:tc>
      </w:tr>
      <w:tr w:rsidR="000B338C" w:rsidTr="00003B61">
        <w:trPr>
          <w:trHeight w:val="301"/>
          <w:jc w:val="center"/>
        </w:trPr>
        <w:tc>
          <w:tcPr>
            <w:tcW w:w="4938" w:type="dxa"/>
            <w:tcBorders>
              <w:left w:val="single" w:sz="4" w:space="0" w:color="000000"/>
              <w:bottom w:val="single" w:sz="4" w:space="0" w:color="000000"/>
            </w:tcBorders>
            <w:shd w:val="clear" w:color="auto" w:fill="auto"/>
          </w:tcPr>
          <w:p w:rsidR="000B338C" w:rsidRDefault="000B338C" w:rsidP="00CB33D3">
            <w:pPr>
              <w:pStyle w:val="Standard"/>
              <w:widowControl w:val="0"/>
              <w:snapToGrid w:val="0"/>
              <w:spacing w:line="259" w:lineRule="exact"/>
              <w:rPr>
                <w:rFonts w:asciiTheme="minorHAnsi" w:eastAsia="Times New Roman" w:hAnsiTheme="minorHAnsi" w:cstheme="minorHAnsi"/>
              </w:rPr>
            </w:pPr>
            <w:proofErr w:type="spellStart"/>
            <w:r>
              <w:rPr>
                <w:rFonts w:asciiTheme="minorHAnsi" w:eastAsia="Times New Roman" w:hAnsiTheme="minorHAnsi" w:cstheme="minorHAnsi"/>
              </w:rPr>
              <w:t>Αντιμετώπιση</w:t>
            </w:r>
            <w:proofErr w:type="spellEnd"/>
            <w:r>
              <w:rPr>
                <w:rFonts w:asciiTheme="minorHAnsi" w:eastAsia="Times New Roman" w:hAnsiTheme="minorHAnsi" w:cstheme="minorHAnsi"/>
              </w:rPr>
              <w:t xml:space="preserve"> </w:t>
            </w:r>
            <w:proofErr w:type="spellStart"/>
            <w:r>
              <w:rPr>
                <w:rFonts w:asciiTheme="minorHAnsi" w:eastAsia="Times New Roman" w:hAnsiTheme="minorHAnsi" w:cstheme="minorHAnsi"/>
              </w:rPr>
              <w:t>της</w:t>
            </w:r>
            <w:proofErr w:type="spellEnd"/>
            <w:r>
              <w:rPr>
                <w:rFonts w:asciiTheme="minorHAnsi" w:eastAsia="Times New Roman" w:hAnsiTheme="minorHAnsi" w:cstheme="minorHAnsi"/>
              </w:rPr>
              <w:t xml:space="preserve"> </w:t>
            </w:r>
            <w:proofErr w:type="spellStart"/>
            <w:r>
              <w:rPr>
                <w:rFonts w:asciiTheme="minorHAnsi" w:eastAsia="Times New Roman" w:hAnsiTheme="minorHAnsi" w:cstheme="minorHAnsi"/>
              </w:rPr>
              <w:t>επείγουσας</w:t>
            </w:r>
            <w:proofErr w:type="spellEnd"/>
            <w:r>
              <w:rPr>
                <w:rFonts w:asciiTheme="minorHAnsi" w:eastAsia="Times New Roman" w:hAnsiTheme="minorHAnsi" w:cstheme="minorHAnsi"/>
              </w:rPr>
              <w:t xml:space="preserve"> </w:t>
            </w:r>
            <w:proofErr w:type="spellStart"/>
            <w:r>
              <w:rPr>
                <w:rFonts w:asciiTheme="minorHAnsi" w:eastAsia="Times New Roman" w:hAnsiTheme="minorHAnsi" w:cstheme="minorHAnsi"/>
              </w:rPr>
              <w:t>συμπτωματολογίας</w:t>
            </w:r>
            <w:proofErr w:type="spellEnd"/>
          </w:p>
        </w:tc>
        <w:tc>
          <w:tcPr>
            <w:tcW w:w="1458" w:type="dxa"/>
            <w:tcBorders>
              <w:left w:val="single" w:sz="4" w:space="0" w:color="000000"/>
              <w:bottom w:val="single" w:sz="4" w:space="0" w:color="000000"/>
            </w:tcBorders>
            <w:shd w:val="clear" w:color="auto" w:fill="auto"/>
          </w:tcPr>
          <w:p w:rsidR="000B338C" w:rsidRDefault="000B338C" w:rsidP="00CB33D3">
            <w:pPr>
              <w:pStyle w:val="Standard"/>
              <w:widowControl w:val="0"/>
              <w:snapToGrid w:val="0"/>
              <w:jc w:val="center"/>
              <w:rPr>
                <w:rFonts w:asciiTheme="minorHAnsi" w:eastAsia="Times New Roman" w:hAnsiTheme="minorHAnsi" w:cstheme="minorHAnsi"/>
                <w:color w:val="000000"/>
              </w:rPr>
            </w:pPr>
            <w:r>
              <w:rPr>
                <w:rFonts w:asciiTheme="minorHAnsi" w:eastAsia="Times New Roman" w:hAnsiTheme="minorHAnsi" w:cstheme="minorHAnsi"/>
                <w:color w:val="000000"/>
              </w:rPr>
              <w:t>20</w:t>
            </w:r>
          </w:p>
        </w:tc>
        <w:tc>
          <w:tcPr>
            <w:tcW w:w="1795" w:type="dxa"/>
            <w:tcBorders>
              <w:left w:val="single" w:sz="4" w:space="0" w:color="000000"/>
              <w:bottom w:val="single" w:sz="4" w:space="0" w:color="000000"/>
            </w:tcBorders>
            <w:shd w:val="clear" w:color="auto" w:fill="auto"/>
          </w:tcPr>
          <w:p w:rsidR="000B338C" w:rsidRDefault="000B338C" w:rsidP="00CB33D3">
            <w:pPr>
              <w:pStyle w:val="Standard"/>
              <w:widowControl w:val="0"/>
              <w:snapToGrid w:val="0"/>
              <w:jc w:val="center"/>
              <w:rPr>
                <w:rFonts w:asciiTheme="minorHAnsi" w:hAnsiTheme="minorHAnsi" w:cstheme="minorHAnsi"/>
                <w:color w:val="000000"/>
              </w:rPr>
            </w:pPr>
            <w:r>
              <w:rPr>
                <w:rFonts w:asciiTheme="minorHAnsi" w:hAnsiTheme="minorHAnsi" w:cstheme="minorHAnsi"/>
                <w:color w:val="000000"/>
              </w:rPr>
              <w:t>30,00</w:t>
            </w:r>
          </w:p>
        </w:tc>
        <w:tc>
          <w:tcPr>
            <w:tcW w:w="1391" w:type="dxa"/>
            <w:tcBorders>
              <w:left w:val="single" w:sz="4" w:space="0" w:color="000000"/>
              <w:bottom w:val="single" w:sz="4" w:space="0" w:color="000000"/>
              <w:right w:val="single" w:sz="4" w:space="0" w:color="000000"/>
            </w:tcBorders>
            <w:shd w:val="clear" w:color="auto" w:fill="auto"/>
          </w:tcPr>
          <w:p w:rsidR="000B338C" w:rsidRDefault="000B338C" w:rsidP="00CB33D3">
            <w:pPr>
              <w:pStyle w:val="Standard"/>
              <w:widowControl w:val="0"/>
              <w:snapToGrid w:val="0"/>
              <w:jc w:val="right"/>
              <w:rPr>
                <w:rFonts w:asciiTheme="minorHAnsi" w:hAnsiTheme="minorHAnsi" w:cstheme="minorHAnsi"/>
              </w:rPr>
            </w:pPr>
            <w:r>
              <w:rPr>
                <w:rFonts w:asciiTheme="minorHAnsi" w:hAnsiTheme="minorHAnsi" w:cstheme="minorHAnsi"/>
              </w:rPr>
              <w:t>600,00</w:t>
            </w:r>
          </w:p>
        </w:tc>
      </w:tr>
      <w:tr w:rsidR="000B338C" w:rsidTr="00003B61">
        <w:trPr>
          <w:trHeight w:val="301"/>
          <w:jc w:val="center"/>
        </w:trPr>
        <w:tc>
          <w:tcPr>
            <w:tcW w:w="4938" w:type="dxa"/>
            <w:tcBorders>
              <w:left w:val="single" w:sz="4" w:space="0" w:color="000000"/>
              <w:bottom w:val="single" w:sz="4" w:space="0" w:color="000000"/>
            </w:tcBorders>
            <w:shd w:val="clear" w:color="auto" w:fill="auto"/>
          </w:tcPr>
          <w:p w:rsidR="000B338C" w:rsidRDefault="000B338C" w:rsidP="00CB33D3">
            <w:pPr>
              <w:pStyle w:val="Standard"/>
              <w:widowControl w:val="0"/>
              <w:snapToGrid w:val="0"/>
              <w:rPr>
                <w:rFonts w:asciiTheme="minorHAnsi" w:hAnsiTheme="minorHAnsi" w:cstheme="minorHAnsi"/>
                <w:bCs/>
                <w:color w:val="000000"/>
              </w:rPr>
            </w:pPr>
            <w:r>
              <w:rPr>
                <w:rFonts w:asciiTheme="minorHAnsi" w:hAnsiTheme="minorHAnsi" w:cstheme="minorHAnsi"/>
                <w:bCs/>
                <w:color w:val="000000"/>
              </w:rPr>
              <w:t>ΦΠΑ 24%</w:t>
            </w:r>
          </w:p>
        </w:tc>
        <w:tc>
          <w:tcPr>
            <w:tcW w:w="1458" w:type="dxa"/>
            <w:tcBorders>
              <w:left w:val="single" w:sz="4" w:space="0" w:color="000000"/>
              <w:bottom w:val="single" w:sz="4" w:space="0" w:color="000000"/>
            </w:tcBorders>
            <w:shd w:val="clear" w:color="auto" w:fill="auto"/>
          </w:tcPr>
          <w:p w:rsidR="000B338C" w:rsidRDefault="000B338C" w:rsidP="00CB33D3">
            <w:pPr>
              <w:pStyle w:val="Standard"/>
              <w:widowControl w:val="0"/>
              <w:snapToGrid w:val="0"/>
              <w:rPr>
                <w:rFonts w:asciiTheme="minorHAnsi" w:hAnsiTheme="minorHAnsi" w:cstheme="minorHAnsi"/>
                <w:b/>
                <w:color w:val="000000"/>
              </w:rPr>
            </w:pPr>
          </w:p>
        </w:tc>
        <w:tc>
          <w:tcPr>
            <w:tcW w:w="1795" w:type="dxa"/>
            <w:tcBorders>
              <w:left w:val="single" w:sz="4" w:space="0" w:color="000000"/>
              <w:bottom w:val="single" w:sz="4" w:space="0" w:color="000000"/>
            </w:tcBorders>
            <w:shd w:val="clear" w:color="auto" w:fill="auto"/>
          </w:tcPr>
          <w:p w:rsidR="000B338C" w:rsidRDefault="000B338C" w:rsidP="00CB33D3">
            <w:pPr>
              <w:pStyle w:val="Standard"/>
              <w:widowControl w:val="0"/>
              <w:snapToGrid w:val="0"/>
              <w:rPr>
                <w:rFonts w:asciiTheme="minorHAnsi" w:hAnsiTheme="minorHAnsi" w:cstheme="minorHAnsi"/>
                <w:b/>
                <w:color w:val="000000"/>
              </w:rPr>
            </w:pPr>
          </w:p>
        </w:tc>
        <w:tc>
          <w:tcPr>
            <w:tcW w:w="1391" w:type="dxa"/>
            <w:tcBorders>
              <w:left w:val="single" w:sz="4" w:space="0" w:color="000000"/>
              <w:bottom w:val="single" w:sz="4" w:space="0" w:color="000000"/>
              <w:right w:val="single" w:sz="4" w:space="0" w:color="000000"/>
            </w:tcBorders>
            <w:shd w:val="clear" w:color="auto" w:fill="auto"/>
          </w:tcPr>
          <w:p w:rsidR="000B338C" w:rsidRDefault="000B338C" w:rsidP="00CB33D3">
            <w:pPr>
              <w:pStyle w:val="Standard"/>
              <w:widowControl w:val="0"/>
              <w:snapToGrid w:val="0"/>
              <w:jc w:val="right"/>
              <w:rPr>
                <w:rFonts w:asciiTheme="minorHAnsi" w:hAnsiTheme="minorHAnsi" w:cstheme="minorHAnsi"/>
                <w:color w:val="000000"/>
              </w:rPr>
            </w:pPr>
            <w:r>
              <w:rPr>
                <w:rFonts w:asciiTheme="minorHAnsi" w:hAnsiTheme="minorHAnsi" w:cstheme="minorHAnsi"/>
                <w:color w:val="000000"/>
              </w:rPr>
              <w:t>144,00</w:t>
            </w:r>
          </w:p>
        </w:tc>
      </w:tr>
      <w:tr w:rsidR="000B338C" w:rsidTr="00003B61">
        <w:trPr>
          <w:trHeight w:val="301"/>
          <w:jc w:val="center"/>
        </w:trPr>
        <w:tc>
          <w:tcPr>
            <w:tcW w:w="4938" w:type="dxa"/>
            <w:tcBorders>
              <w:left w:val="single" w:sz="4" w:space="0" w:color="000000"/>
              <w:bottom w:val="single" w:sz="4" w:space="0" w:color="000000"/>
            </w:tcBorders>
            <w:shd w:val="clear" w:color="auto" w:fill="auto"/>
          </w:tcPr>
          <w:p w:rsidR="000B338C" w:rsidRDefault="00671709" w:rsidP="00CB33D3">
            <w:pPr>
              <w:pStyle w:val="Standard"/>
              <w:widowControl w:val="0"/>
              <w:snapToGrid w:val="0"/>
              <w:rPr>
                <w:rFonts w:asciiTheme="minorHAnsi" w:hAnsiTheme="minorHAnsi" w:cstheme="minorHAnsi"/>
                <w:b/>
                <w:bCs/>
                <w:color w:val="000000"/>
                <w:lang w:val="el-GR"/>
              </w:rPr>
            </w:pPr>
            <w:r>
              <w:rPr>
                <w:rFonts w:asciiTheme="minorHAnsi" w:hAnsiTheme="minorHAnsi" w:cstheme="minorHAnsi"/>
                <w:b/>
                <w:bCs/>
                <w:color w:val="000000"/>
                <w:lang w:val="el-GR"/>
              </w:rPr>
              <w:t>ΣΥΝΟΛΟ</w:t>
            </w:r>
            <w:r>
              <w:rPr>
                <w:rFonts w:asciiTheme="minorHAnsi" w:hAnsiTheme="minorHAnsi" w:cstheme="minorHAnsi"/>
                <w:b/>
                <w:bCs/>
                <w:color w:val="000000"/>
                <w:lang w:val="el-GR"/>
              </w:rPr>
              <w:tab/>
              <w:t>ΕΡΓΑΣΙΩΝ  Γ.5</w:t>
            </w:r>
            <w:r w:rsidR="000B338C">
              <w:rPr>
                <w:rFonts w:asciiTheme="minorHAnsi" w:hAnsiTheme="minorHAnsi" w:cstheme="minorHAnsi"/>
                <w:b/>
                <w:bCs/>
                <w:color w:val="000000"/>
                <w:lang w:val="el-GR"/>
              </w:rPr>
              <w:t>. με ΦΠΑ</w:t>
            </w:r>
          </w:p>
        </w:tc>
        <w:tc>
          <w:tcPr>
            <w:tcW w:w="1458" w:type="dxa"/>
            <w:tcBorders>
              <w:left w:val="single" w:sz="4" w:space="0" w:color="000000"/>
              <w:bottom w:val="single" w:sz="4" w:space="0" w:color="000000"/>
            </w:tcBorders>
            <w:shd w:val="clear" w:color="auto" w:fill="auto"/>
          </w:tcPr>
          <w:p w:rsidR="000B338C" w:rsidRDefault="000B338C" w:rsidP="00CB33D3">
            <w:pPr>
              <w:pStyle w:val="Standard"/>
              <w:widowControl w:val="0"/>
              <w:snapToGrid w:val="0"/>
              <w:rPr>
                <w:rFonts w:asciiTheme="minorHAnsi" w:hAnsiTheme="minorHAnsi" w:cstheme="minorHAnsi"/>
                <w:b/>
                <w:color w:val="000000"/>
                <w:lang w:val="el-GR"/>
              </w:rPr>
            </w:pPr>
          </w:p>
        </w:tc>
        <w:tc>
          <w:tcPr>
            <w:tcW w:w="1795" w:type="dxa"/>
            <w:tcBorders>
              <w:left w:val="single" w:sz="4" w:space="0" w:color="000000"/>
              <w:bottom w:val="single" w:sz="4" w:space="0" w:color="000000"/>
            </w:tcBorders>
            <w:shd w:val="clear" w:color="auto" w:fill="auto"/>
          </w:tcPr>
          <w:p w:rsidR="000B338C" w:rsidRDefault="000B338C" w:rsidP="00CB33D3">
            <w:pPr>
              <w:pStyle w:val="Standard"/>
              <w:widowControl w:val="0"/>
              <w:snapToGrid w:val="0"/>
              <w:jc w:val="right"/>
              <w:rPr>
                <w:rFonts w:asciiTheme="minorHAnsi" w:hAnsiTheme="minorHAnsi" w:cstheme="minorHAnsi"/>
                <w:color w:val="000000"/>
                <w:lang w:val="el-GR"/>
              </w:rPr>
            </w:pPr>
          </w:p>
        </w:tc>
        <w:tc>
          <w:tcPr>
            <w:tcW w:w="1391" w:type="dxa"/>
            <w:tcBorders>
              <w:left w:val="single" w:sz="4" w:space="0" w:color="000000"/>
              <w:bottom w:val="single" w:sz="4" w:space="0" w:color="000000"/>
              <w:right w:val="single" w:sz="4" w:space="0" w:color="000000"/>
            </w:tcBorders>
            <w:shd w:val="clear" w:color="auto" w:fill="auto"/>
          </w:tcPr>
          <w:p w:rsidR="000B338C" w:rsidRDefault="000B338C" w:rsidP="00CB33D3">
            <w:pPr>
              <w:pStyle w:val="Standard"/>
              <w:widowControl w:val="0"/>
              <w:snapToGrid w:val="0"/>
              <w:jc w:val="right"/>
              <w:rPr>
                <w:rFonts w:asciiTheme="minorHAnsi" w:hAnsiTheme="minorHAnsi" w:cstheme="minorHAnsi"/>
                <w:b/>
                <w:color w:val="000000"/>
              </w:rPr>
            </w:pPr>
            <w:r>
              <w:rPr>
                <w:rFonts w:asciiTheme="minorHAnsi" w:hAnsiTheme="minorHAnsi" w:cstheme="minorHAnsi"/>
                <w:b/>
                <w:color w:val="000000"/>
              </w:rPr>
              <w:t>744,00</w:t>
            </w:r>
          </w:p>
        </w:tc>
      </w:tr>
      <w:tr w:rsidR="000B338C" w:rsidTr="00003B61">
        <w:trPr>
          <w:trHeight w:val="301"/>
          <w:jc w:val="center"/>
        </w:trPr>
        <w:tc>
          <w:tcPr>
            <w:tcW w:w="4938" w:type="dxa"/>
            <w:tcBorders>
              <w:left w:val="single" w:sz="4" w:space="0" w:color="000000"/>
              <w:bottom w:val="single" w:sz="4" w:space="0" w:color="000000"/>
            </w:tcBorders>
            <w:shd w:val="clear" w:color="auto" w:fill="auto"/>
          </w:tcPr>
          <w:p w:rsidR="000B338C" w:rsidRDefault="00671709" w:rsidP="00CB33D3">
            <w:pPr>
              <w:pStyle w:val="Standard"/>
              <w:widowControl w:val="0"/>
              <w:spacing w:line="259" w:lineRule="exact"/>
              <w:jc w:val="both"/>
              <w:rPr>
                <w:rFonts w:asciiTheme="minorHAnsi" w:eastAsia="Times New Roman" w:hAnsiTheme="minorHAnsi" w:cstheme="minorHAnsi"/>
                <w:b/>
                <w:lang w:val="el-GR"/>
              </w:rPr>
            </w:pPr>
            <w:r>
              <w:rPr>
                <w:rFonts w:asciiTheme="minorHAnsi" w:eastAsia="Times New Roman" w:hAnsiTheme="minorHAnsi" w:cstheme="minorHAnsi"/>
                <w:b/>
                <w:lang w:val="el-GR"/>
              </w:rPr>
              <w:t>Γ.6</w:t>
            </w:r>
            <w:r w:rsidR="000B338C">
              <w:rPr>
                <w:rFonts w:asciiTheme="minorHAnsi" w:eastAsia="Times New Roman" w:hAnsiTheme="minorHAnsi" w:cstheme="minorHAnsi"/>
                <w:b/>
                <w:lang w:val="el-GR"/>
              </w:rPr>
              <w:t xml:space="preserve">.ΝΟΣΗΛΕΙΑ ΕΝΤΑΤΙΚΗ ΑΔΕΣΠΟΤΗΣ ΓΑΤΑΣ </w:t>
            </w:r>
          </w:p>
        </w:tc>
        <w:tc>
          <w:tcPr>
            <w:tcW w:w="1458" w:type="dxa"/>
            <w:tcBorders>
              <w:left w:val="single" w:sz="4" w:space="0" w:color="000000"/>
              <w:bottom w:val="single" w:sz="4" w:space="0" w:color="000000"/>
            </w:tcBorders>
            <w:shd w:val="clear" w:color="auto" w:fill="auto"/>
          </w:tcPr>
          <w:p w:rsidR="000B338C" w:rsidRPr="004A3174" w:rsidRDefault="000B338C" w:rsidP="00CB33D3">
            <w:pPr>
              <w:pStyle w:val="Standard"/>
              <w:widowControl w:val="0"/>
              <w:snapToGrid w:val="0"/>
              <w:rPr>
                <w:rFonts w:asciiTheme="minorHAnsi" w:eastAsia="Times New Roman" w:hAnsiTheme="minorHAnsi" w:cstheme="minorHAnsi"/>
                <w:color w:val="000000"/>
                <w:lang w:val="el-GR"/>
              </w:rPr>
            </w:pPr>
            <w:r>
              <w:rPr>
                <w:rFonts w:asciiTheme="minorHAnsi" w:hAnsiTheme="minorHAnsi" w:cstheme="minorHAnsi"/>
                <w:b/>
                <w:bCs/>
                <w:color w:val="000000"/>
                <w:lang w:val="el-GR"/>
              </w:rPr>
              <w:t>ΗΜΕΡΕΣ ΝΟΣΗΛΕΙΑΣ</w:t>
            </w:r>
          </w:p>
        </w:tc>
        <w:tc>
          <w:tcPr>
            <w:tcW w:w="1795" w:type="dxa"/>
            <w:tcBorders>
              <w:left w:val="single" w:sz="4" w:space="0" w:color="000000"/>
              <w:bottom w:val="single" w:sz="4" w:space="0" w:color="000000"/>
            </w:tcBorders>
            <w:shd w:val="clear" w:color="auto" w:fill="auto"/>
          </w:tcPr>
          <w:p w:rsidR="000B338C" w:rsidRDefault="000B338C" w:rsidP="00CB33D3">
            <w:pPr>
              <w:pStyle w:val="Standard"/>
              <w:widowControl w:val="0"/>
              <w:snapToGrid w:val="0"/>
              <w:rPr>
                <w:rFonts w:asciiTheme="minorHAnsi" w:hAnsiTheme="minorHAnsi" w:cstheme="minorHAnsi"/>
                <w:color w:val="000000"/>
              </w:rPr>
            </w:pPr>
            <w:proofErr w:type="spellStart"/>
            <w:r>
              <w:rPr>
                <w:rFonts w:asciiTheme="minorHAnsi" w:hAnsiTheme="minorHAnsi" w:cstheme="minorHAnsi"/>
                <w:b/>
                <w:bCs/>
                <w:color w:val="000000"/>
              </w:rPr>
              <w:t>Τιμή</w:t>
            </w:r>
            <w:proofErr w:type="spellEnd"/>
            <w:r>
              <w:rPr>
                <w:rFonts w:asciiTheme="minorHAnsi" w:hAnsiTheme="minorHAnsi" w:cstheme="minorHAnsi"/>
                <w:b/>
                <w:bCs/>
                <w:color w:val="000000"/>
              </w:rPr>
              <w:t xml:space="preserve"> </w:t>
            </w:r>
            <w:proofErr w:type="spellStart"/>
            <w:r>
              <w:rPr>
                <w:rFonts w:asciiTheme="minorHAnsi" w:hAnsiTheme="minorHAnsi" w:cstheme="minorHAnsi"/>
                <w:b/>
                <w:bCs/>
                <w:color w:val="000000"/>
              </w:rPr>
              <w:t>Μονάδας</w:t>
            </w:r>
            <w:proofErr w:type="spellEnd"/>
          </w:p>
        </w:tc>
        <w:tc>
          <w:tcPr>
            <w:tcW w:w="1391" w:type="dxa"/>
            <w:tcBorders>
              <w:left w:val="single" w:sz="4" w:space="0" w:color="000000"/>
              <w:bottom w:val="single" w:sz="4" w:space="0" w:color="000000"/>
              <w:right w:val="single" w:sz="4" w:space="0" w:color="000000"/>
            </w:tcBorders>
            <w:shd w:val="clear" w:color="auto" w:fill="auto"/>
          </w:tcPr>
          <w:p w:rsidR="000B338C" w:rsidRDefault="000B338C" w:rsidP="00CB33D3">
            <w:pPr>
              <w:pStyle w:val="Standard"/>
              <w:widowControl w:val="0"/>
              <w:snapToGrid w:val="0"/>
              <w:jc w:val="center"/>
              <w:rPr>
                <w:rFonts w:asciiTheme="minorHAnsi" w:hAnsiTheme="minorHAnsi" w:cstheme="minorHAnsi"/>
              </w:rPr>
            </w:pPr>
            <w:proofErr w:type="spellStart"/>
            <w:r>
              <w:rPr>
                <w:rFonts w:asciiTheme="minorHAnsi" w:hAnsiTheme="minorHAnsi" w:cstheme="minorHAnsi"/>
                <w:b/>
                <w:color w:val="000000"/>
              </w:rPr>
              <w:t>Δαπάνη</w:t>
            </w:r>
            <w:proofErr w:type="spellEnd"/>
          </w:p>
        </w:tc>
      </w:tr>
      <w:tr w:rsidR="000B338C" w:rsidTr="00003B61">
        <w:trPr>
          <w:trHeight w:val="301"/>
          <w:jc w:val="center"/>
        </w:trPr>
        <w:tc>
          <w:tcPr>
            <w:tcW w:w="4938" w:type="dxa"/>
            <w:tcBorders>
              <w:left w:val="single" w:sz="4" w:space="0" w:color="000000"/>
              <w:bottom w:val="single" w:sz="4" w:space="0" w:color="000000"/>
            </w:tcBorders>
            <w:shd w:val="clear" w:color="auto" w:fill="auto"/>
          </w:tcPr>
          <w:p w:rsidR="000B338C" w:rsidRDefault="000B338C" w:rsidP="00340B29">
            <w:pPr>
              <w:pStyle w:val="Standard"/>
              <w:widowControl w:val="0"/>
              <w:snapToGrid w:val="0"/>
              <w:rPr>
                <w:rFonts w:asciiTheme="minorHAnsi" w:eastAsia="Times New Roman" w:hAnsiTheme="minorHAnsi" w:cstheme="minorHAnsi"/>
                <w:color w:val="000000"/>
                <w:lang w:val="el-GR"/>
              </w:rPr>
            </w:pPr>
            <w:r>
              <w:rPr>
                <w:rFonts w:asciiTheme="minorHAnsi" w:eastAsia="Times New Roman" w:hAnsiTheme="minorHAnsi" w:cstheme="minorHAnsi"/>
                <w:lang w:val="el-GR"/>
              </w:rPr>
              <w:t>Αφορά την νοσηλεία αδέσποτης γάτας και περιλαμβάνει  την κτηνιατρική παρακολούθηση, την παροχή φαρμακευτικής αγωγής  και τροφής</w:t>
            </w:r>
          </w:p>
        </w:tc>
        <w:tc>
          <w:tcPr>
            <w:tcW w:w="1458" w:type="dxa"/>
            <w:tcBorders>
              <w:left w:val="single" w:sz="4" w:space="0" w:color="000000"/>
              <w:bottom w:val="single" w:sz="4" w:space="0" w:color="000000"/>
            </w:tcBorders>
            <w:shd w:val="clear" w:color="auto" w:fill="auto"/>
          </w:tcPr>
          <w:p w:rsidR="000B338C" w:rsidRDefault="000B338C" w:rsidP="00340B29">
            <w:pPr>
              <w:pStyle w:val="Standard"/>
              <w:widowControl w:val="0"/>
              <w:snapToGrid w:val="0"/>
              <w:jc w:val="center"/>
              <w:rPr>
                <w:rFonts w:asciiTheme="minorHAnsi" w:eastAsia="Times New Roman" w:hAnsiTheme="minorHAnsi" w:cstheme="minorHAnsi"/>
                <w:color w:val="000000"/>
                <w:lang w:val="el-GR"/>
              </w:rPr>
            </w:pPr>
          </w:p>
          <w:p w:rsidR="000B338C" w:rsidRPr="00003B61" w:rsidRDefault="000B338C" w:rsidP="00340B29">
            <w:pPr>
              <w:pStyle w:val="Standard"/>
              <w:widowControl w:val="0"/>
              <w:snapToGrid w:val="0"/>
              <w:jc w:val="center"/>
              <w:rPr>
                <w:rFonts w:asciiTheme="minorHAnsi" w:eastAsia="Times New Roman" w:hAnsiTheme="minorHAnsi" w:cstheme="minorHAnsi"/>
                <w:color w:val="000000"/>
                <w:lang w:val="el-GR"/>
              </w:rPr>
            </w:pPr>
            <w:r>
              <w:rPr>
                <w:rFonts w:asciiTheme="minorHAnsi" w:eastAsia="Times New Roman" w:hAnsiTheme="minorHAnsi" w:cstheme="minorHAnsi"/>
                <w:color w:val="000000"/>
                <w:lang w:val="el-GR"/>
              </w:rPr>
              <w:t>30</w:t>
            </w:r>
          </w:p>
        </w:tc>
        <w:tc>
          <w:tcPr>
            <w:tcW w:w="1795" w:type="dxa"/>
            <w:tcBorders>
              <w:left w:val="single" w:sz="4" w:space="0" w:color="000000"/>
              <w:bottom w:val="single" w:sz="4" w:space="0" w:color="000000"/>
            </w:tcBorders>
            <w:shd w:val="clear" w:color="auto" w:fill="auto"/>
          </w:tcPr>
          <w:p w:rsidR="000B338C" w:rsidRDefault="000B338C" w:rsidP="00340B29">
            <w:pPr>
              <w:pStyle w:val="Standard"/>
              <w:widowControl w:val="0"/>
              <w:snapToGrid w:val="0"/>
              <w:jc w:val="center"/>
              <w:rPr>
                <w:rFonts w:asciiTheme="minorHAnsi" w:hAnsiTheme="minorHAnsi" w:cstheme="minorHAnsi"/>
                <w:color w:val="000000"/>
                <w:lang w:val="el-GR"/>
              </w:rPr>
            </w:pPr>
          </w:p>
          <w:p w:rsidR="000B338C" w:rsidRDefault="000B338C" w:rsidP="00340B29">
            <w:pPr>
              <w:pStyle w:val="Standard"/>
              <w:widowControl w:val="0"/>
              <w:snapToGrid w:val="0"/>
              <w:jc w:val="center"/>
              <w:rPr>
                <w:rFonts w:asciiTheme="minorHAnsi" w:hAnsiTheme="minorHAnsi" w:cstheme="minorHAnsi"/>
                <w:color w:val="000000"/>
                <w:lang w:val="el-GR"/>
              </w:rPr>
            </w:pPr>
            <w:r>
              <w:rPr>
                <w:rFonts w:asciiTheme="minorHAnsi" w:hAnsiTheme="minorHAnsi" w:cstheme="minorHAnsi"/>
                <w:color w:val="000000"/>
                <w:lang w:val="el-GR"/>
              </w:rPr>
              <w:t>25,00</w:t>
            </w:r>
          </w:p>
          <w:p w:rsidR="000B338C" w:rsidRPr="00003B61" w:rsidRDefault="000B338C" w:rsidP="00340B29">
            <w:pPr>
              <w:pStyle w:val="Standard"/>
              <w:widowControl w:val="0"/>
              <w:snapToGrid w:val="0"/>
              <w:jc w:val="center"/>
              <w:rPr>
                <w:rFonts w:asciiTheme="minorHAnsi" w:hAnsiTheme="minorHAnsi" w:cstheme="minorHAnsi"/>
                <w:color w:val="000000"/>
                <w:lang w:val="el-GR"/>
              </w:rPr>
            </w:pPr>
          </w:p>
        </w:tc>
        <w:tc>
          <w:tcPr>
            <w:tcW w:w="1391" w:type="dxa"/>
            <w:tcBorders>
              <w:left w:val="single" w:sz="4" w:space="0" w:color="000000"/>
              <w:bottom w:val="single" w:sz="4" w:space="0" w:color="000000"/>
              <w:right w:val="single" w:sz="4" w:space="0" w:color="000000"/>
            </w:tcBorders>
            <w:shd w:val="clear" w:color="auto" w:fill="auto"/>
          </w:tcPr>
          <w:p w:rsidR="000B338C" w:rsidRDefault="000B338C" w:rsidP="00340B29">
            <w:pPr>
              <w:pStyle w:val="Standard"/>
              <w:widowControl w:val="0"/>
              <w:snapToGrid w:val="0"/>
              <w:jc w:val="center"/>
              <w:rPr>
                <w:rFonts w:asciiTheme="minorHAnsi" w:hAnsiTheme="minorHAnsi" w:cstheme="minorHAnsi"/>
                <w:lang w:val="el-GR"/>
              </w:rPr>
            </w:pPr>
          </w:p>
          <w:p w:rsidR="000B338C" w:rsidRPr="00003B61" w:rsidRDefault="000B338C" w:rsidP="004A3174">
            <w:pPr>
              <w:pStyle w:val="Standard"/>
              <w:widowControl w:val="0"/>
              <w:snapToGrid w:val="0"/>
              <w:jc w:val="right"/>
              <w:rPr>
                <w:rFonts w:asciiTheme="minorHAnsi" w:hAnsiTheme="minorHAnsi" w:cstheme="minorHAnsi"/>
                <w:lang w:val="el-GR"/>
              </w:rPr>
            </w:pPr>
            <w:r>
              <w:rPr>
                <w:rFonts w:asciiTheme="minorHAnsi" w:hAnsiTheme="minorHAnsi" w:cstheme="minorHAnsi"/>
                <w:lang w:val="el-GR"/>
              </w:rPr>
              <w:t>750,00</w:t>
            </w:r>
          </w:p>
        </w:tc>
      </w:tr>
      <w:tr w:rsidR="000B338C" w:rsidTr="00003B61">
        <w:trPr>
          <w:trHeight w:val="301"/>
          <w:jc w:val="center"/>
        </w:trPr>
        <w:tc>
          <w:tcPr>
            <w:tcW w:w="4938" w:type="dxa"/>
            <w:tcBorders>
              <w:left w:val="single" w:sz="4" w:space="0" w:color="000000"/>
              <w:bottom w:val="single" w:sz="4" w:space="0" w:color="000000"/>
            </w:tcBorders>
            <w:shd w:val="clear" w:color="auto" w:fill="auto"/>
          </w:tcPr>
          <w:p w:rsidR="000B338C" w:rsidRDefault="000B338C" w:rsidP="00340B29">
            <w:pPr>
              <w:pStyle w:val="Standard"/>
              <w:widowControl w:val="0"/>
              <w:snapToGrid w:val="0"/>
              <w:rPr>
                <w:rFonts w:asciiTheme="minorHAnsi" w:eastAsia="Times New Roman" w:hAnsiTheme="minorHAnsi" w:cstheme="minorHAnsi"/>
                <w:color w:val="000000"/>
              </w:rPr>
            </w:pPr>
            <w:r>
              <w:rPr>
                <w:rFonts w:asciiTheme="minorHAnsi" w:eastAsia="Times New Roman" w:hAnsiTheme="minorHAnsi" w:cstheme="minorHAnsi"/>
                <w:color w:val="000000"/>
              </w:rPr>
              <w:t>ΦΠΑ 24%</w:t>
            </w:r>
          </w:p>
        </w:tc>
        <w:tc>
          <w:tcPr>
            <w:tcW w:w="1458" w:type="dxa"/>
            <w:tcBorders>
              <w:left w:val="single" w:sz="4" w:space="0" w:color="000000"/>
              <w:bottom w:val="single" w:sz="4" w:space="0" w:color="000000"/>
            </w:tcBorders>
            <w:shd w:val="clear" w:color="auto" w:fill="auto"/>
          </w:tcPr>
          <w:p w:rsidR="000B338C" w:rsidRDefault="000B338C" w:rsidP="00340B29">
            <w:pPr>
              <w:pStyle w:val="Standard"/>
              <w:widowControl w:val="0"/>
              <w:snapToGrid w:val="0"/>
              <w:rPr>
                <w:rFonts w:asciiTheme="minorHAnsi" w:eastAsia="Times New Roman" w:hAnsiTheme="minorHAnsi" w:cstheme="minorHAnsi"/>
                <w:color w:val="000000"/>
              </w:rPr>
            </w:pPr>
          </w:p>
        </w:tc>
        <w:tc>
          <w:tcPr>
            <w:tcW w:w="1795" w:type="dxa"/>
            <w:tcBorders>
              <w:left w:val="single" w:sz="4" w:space="0" w:color="000000"/>
              <w:bottom w:val="single" w:sz="4" w:space="0" w:color="000000"/>
            </w:tcBorders>
            <w:shd w:val="clear" w:color="auto" w:fill="auto"/>
          </w:tcPr>
          <w:p w:rsidR="000B338C" w:rsidRDefault="000B338C" w:rsidP="00340B29">
            <w:pPr>
              <w:pStyle w:val="Standard"/>
              <w:widowControl w:val="0"/>
              <w:snapToGrid w:val="0"/>
              <w:rPr>
                <w:rFonts w:asciiTheme="minorHAnsi" w:eastAsia="Times New Roman" w:hAnsiTheme="minorHAnsi" w:cstheme="minorHAnsi"/>
                <w:color w:val="000000"/>
              </w:rPr>
            </w:pPr>
          </w:p>
        </w:tc>
        <w:tc>
          <w:tcPr>
            <w:tcW w:w="1391" w:type="dxa"/>
            <w:tcBorders>
              <w:left w:val="single" w:sz="4" w:space="0" w:color="000000"/>
              <w:bottom w:val="single" w:sz="4" w:space="0" w:color="000000"/>
              <w:right w:val="single" w:sz="4" w:space="0" w:color="000000"/>
            </w:tcBorders>
            <w:shd w:val="clear" w:color="auto" w:fill="auto"/>
          </w:tcPr>
          <w:p w:rsidR="000B338C" w:rsidRDefault="000B338C" w:rsidP="00340B29">
            <w:pPr>
              <w:pStyle w:val="Standard"/>
              <w:widowControl w:val="0"/>
              <w:snapToGrid w:val="0"/>
              <w:jc w:val="right"/>
              <w:rPr>
                <w:rFonts w:asciiTheme="minorHAnsi" w:eastAsia="Times New Roman" w:hAnsiTheme="minorHAnsi" w:cstheme="minorHAnsi"/>
                <w:color w:val="000000"/>
              </w:rPr>
            </w:pPr>
            <w:r>
              <w:rPr>
                <w:rFonts w:asciiTheme="minorHAnsi" w:eastAsia="Times New Roman" w:hAnsiTheme="minorHAnsi" w:cstheme="minorHAnsi"/>
                <w:color w:val="000000"/>
                <w:lang w:val="el-GR"/>
              </w:rPr>
              <w:t>1</w:t>
            </w:r>
            <w:r>
              <w:rPr>
                <w:rFonts w:asciiTheme="minorHAnsi" w:eastAsia="Times New Roman" w:hAnsiTheme="minorHAnsi" w:cstheme="minorHAnsi"/>
                <w:color w:val="000000"/>
              </w:rPr>
              <w:t>80,00</w:t>
            </w:r>
          </w:p>
        </w:tc>
      </w:tr>
      <w:tr w:rsidR="000B338C" w:rsidTr="00003B61">
        <w:trPr>
          <w:trHeight w:val="301"/>
          <w:jc w:val="center"/>
        </w:trPr>
        <w:tc>
          <w:tcPr>
            <w:tcW w:w="4938" w:type="dxa"/>
            <w:tcBorders>
              <w:left w:val="single" w:sz="4" w:space="0" w:color="000000"/>
              <w:bottom w:val="single" w:sz="4" w:space="0" w:color="000000"/>
            </w:tcBorders>
            <w:shd w:val="clear" w:color="auto" w:fill="D9D9D9" w:themeFill="background1" w:themeFillShade="D9"/>
          </w:tcPr>
          <w:p w:rsidR="000B338C" w:rsidRDefault="000B338C" w:rsidP="00340B29">
            <w:pPr>
              <w:pStyle w:val="Standard"/>
              <w:widowControl w:val="0"/>
              <w:snapToGrid w:val="0"/>
              <w:rPr>
                <w:rFonts w:asciiTheme="minorHAnsi" w:eastAsia="Times New Roman" w:hAnsiTheme="minorHAnsi" w:cstheme="minorHAnsi"/>
                <w:b/>
                <w:color w:val="000000"/>
                <w:lang w:val="el-GR"/>
              </w:rPr>
            </w:pPr>
            <w:r>
              <w:rPr>
                <w:rFonts w:asciiTheme="minorHAnsi" w:eastAsia="Times New Roman" w:hAnsiTheme="minorHAnsi" w:cstheme="minorHAnsi"/>
                <w:b/>
                <w:color w:val="000000"/>
                <w:lang w:val="el-GR"/>
              </w:rPr>
              <w:t>ΣΥΝΟΛΟ</w:t>
            </w:r>
            <w:r>
              <w:rPr>
                <w:rFonts w:asciiTheme="minorHAnsi" w:eastAsia="Times New Roman" w:hAnsiTheme="minorHAnsi" w:cstheme="minorHAnsi"/>
                <w:b/>
                <w:color w:val="000000"/>
                <w:lang w:val="el-GR"/>
              </w:rPr>
              <w:tab/>
              <w:t>ΕΡΓΑΣΙΩΝ  Γ.3. με ΦΠΑ</w:t>
            </w:r>
          </w:p>
        </w:tc>
        <w:tc>
          <w:tcPr>
            <w:tcW w:w="1458" w:type="dxa"/>
            <w:tcBorders>
              <w:left w:val="single" w:sz="4" w:space="0" w:color="000000"/>
              <w:bottom w:val="single" w:sz="4" w:space="0" w:color="000000"/>
            </w:tcBorders>
            <w:shd w:val="clear" w:color="auto" w:fill="D9D9D9" w:themeFill="background1" w:themeFillShade="D9"/>
          </w:tcPr>
          <w:p w:rsidR="000B338C" w:rsidRDefault="000B338C" w:rsidP="00340B29">
            <w:pPr>
              <w:pStyle w:val="Standard"/>
              <w:widowControl w:val="0"/>
              <w:snapToGrid w:val="0"/>
              <w:rPr>
                <w:rFonts w:asciiTheme="minorHAnsi" w:eastAsia="Times New Roman" w:hAnsiTheme="minorHAnsi" w:cstheme="minorHAnsi"/>
                <w:color w:val="000000"/>
                <w:lang w:val="el-GR"/>
              </w:rPr>
            </w:pPr>
          </w:p>
        </w:tc>
        <w:tc>
          <w:tcPr>
            <w:tcW w:w="1795" w:type="dxa"/>
            <w:tcBorders>
              <w:left w:val="single" w:sz="4" w:space="0" w:color="000000"/>
              <w:bottom w:val="single" w:sz="4" w:space="0" w:color="000000"/>
            </w:tcBorders>
            <w:shd w:val="clear" w:color="auto" w:fill="D9D9D9" w:themeFill="background1" w:themeFillShade="D9"/>
          </w:tcPr>
          <w:p w:rsidR="000B338C" w:rsidRDefault="000B338C" w:rsidP="00340B29">
            <w:pPr>
              <w:pStyle w:val="Standard"/>
              <w:widowControl w:val="0"/>
              <w:snapToGrid w:val="0"/>
              <w:rPr>
                <w:rFonts w:asciiTheme="minorHAnsi" w:eastAsia="Times New Roman" w:hAnsiTheme="minorHAnsi" w:cstheme="minorHAnsi"/>
                <w:color w:val="000000"/>
                <w:lang w:val="el-GR"/>
              </w:rPr>
            </w:pPr>
          </w:p>
        </w:tc>
        <w:tc>
          <w:tcPr>
            <w:tcW w:w="1391" w:type="dxa"/>
            <w:tcBorders>
              <w:left w:val="single" w:sz="4" w:space="0" w:color="000000"/>
              <w:bottom w:val="single" w:sz="4" w:space="0" w:color="000000"/>
              <w:right w:val="single" w:sz="4" w:space="0" w:color="000000"/>
            </w:tcBorders>
            <w:shd w:val="clear" w:color="auto" w:fill="D9D9D9" w:themeFill="background1" w:themeFillShade="D9"/>
          </w:tcPr>
          <w:p w:rsidR="000B338C" w:rsidRDefault="000B338C" w:rsidP="00340B29">
            <w:pPr>
              <w:pStyle w:val="Standard"/>
              <w:widowControl w:val="0"/>
              <w:snapToGrid w:val="0"/>
              <w:jc w:val="right"/>
              <w:rPr>
                <w:rFonts w:asciiTheme="minorHAnsi" w:eastAsia="Times New Roman" w:hAnsiTheme="minorHAnsi" w:cstheme="minorHAnsi"/>
                <w:b/>
                <w:color w:val="000000"/>
              </w:rPr>
            </w:pPr>
            <w:r>
              <w:rPr>
                <w:rFonts w:asciiTheme="minorHAnsi" w:eastAsia="Times New Roman" w:hAnsiTheme="minorHAnsi" w:cstheme="minorHAnsi"/>
                <w:b/>
                <w:color w:val="000000"/>
                <w:lang w:val="el-GR"/>
              </w:rPr>
              <w:t>93</w:t>
            </w:r>
            <w:r>
              <w:rPr>
                <w:rFonts w:asciiTheme="minorHAnsi" w:eastAsia="Times New Roman" w:hAnsiTheme="minorHAnsi" w:cstheme="minorHAnsi"/>
                <w:b/>
                <w:color w:val="000000"/>
              </w:rPr>
              <w:t>0,00</w:t>
            </w:r>
          </w:p>
        </w:tc>
      </w:tr>
      <w:tr w:rsidR="000B338C" w:rsidTr="00003B61">
        <w:trPr>
          <w:trHeight w:val="301"/>
          <w:jc w:val="center"/>
        </w:trPr>
        <w:tc>
          <w:tcPr>
            <w:tcW w:w="8191" w:type="dxa"/>
            <w:gridSpan w:val="3"/>
            <w:tcBorders>
              <w:left w:val="single" w:sz="4" w:space="0" w:color="000000"/>
              <w:bottom w:val="single" w:sz="4" w:space="0" w:color="000000"/>
            </w:tcBorders>
            <w:shd w:val="clear" w:color="auto" w:fill="auto"/>
          </w:tcPr>
          <w:p w:rsidR="000B338C" w:rsidRDefault="000B338C">
            <w:pPr>
              <w:pStyle w:val="Standard"/>
              <w:widowControl w:val="0"/>
              <w:snapToGrid w:val="0"/>
              <w:rPr>
                <w:rFonts w:asciiTheme="minorHAnsi" w:hAnsiTheme="minorHAnsi" w:cstheme="minorHAnsi"/>
                <w:b/>
                <w:color w:val="000000"/>
                <w:lang w:val="el-GR"/>
              </w:rPr>
            </w:pPr>
            <w:r>
              <w:rPr>
                <w:rFonts w:asciiTheme="minorHAnsi" w:hAnsiTheme="minorHAnsi" w:cstheme="minorHAnsi"/>
                <w:b/>
                <w:lang w:val="el-GR"/>
              </w:rPr>
              <w:t>ΣΥΝΟΛΟ ΔΑΠΑΝΗΣ</w:t>
            </w:r>
            <w:r>
              <w:rPr>
                <w:rFonts w:asciiTheme="minorHAnsi" w:hAnsiTheme="minorHAnsi" w:cstheme="minorHAnsi"/>
                <w:b/>
                <w:color w:val="000000"/>
                <w:u w:val="single"/>
                <w:lang w:val="el-GR"/>
              </w:rPr>
              <w:t xml:space="preserve">  </w:t>
            </w:r>
            <w:r>
              <w:rPr>
                <w:rFonts w:asciiTheme="minorHAnsi" w:hAnsiTheme="minorHAnsi" w:cstheme="minorHAnsi"/>
                <w:b/>
                <w:color w:val="000000"/>
                <w:lang w:val="el-GR"/>
              </w:rPr>
              <w:t>Γ΄ΟΜΑΔΑΣ</w:t>
            </w:r>
            <w:r>
              <w:rPr>
                <w:rFonts w:asciiTheme="minorHAnsi" w:hAnsiTheme="minorHAnsi" w:cstheme="minorHAnsi"/>
                <w:b/>
                <w:color w:val="000000"/>
                <w:u w:val="single"/>
                <w:lang w:val="el-GR"/>
              </w:rPr>
              <w:t xml:space="preserve"> (Γ.1+Γ.2+Γ.3+Γ.4</w:t>
            </w:r>
            <w:r w:rsidR="008467F6">
              <w:rPr>
                <w:rFonts w:asciiTheme="minorHAnsi" w:hAnsiTheme="minorHAnsi" w:cstheme="minorHAnsi"/>
                <w:b/>
                <w:color w:val="000000"/>
                <w:u w:val="single"/>
                <w:lang w:val="el-GR"/>
              </w:rPr>
              <w:t>+Γ.5+Γ.6</w:t>
            </w:r>
            <w:r>
              <w:rPr>
                <w:rFonts w:asciiTheme="minorHAnsi" w:eastAsia="Times New Roman" w:hAnsiTheme="minorHAnsi" w:cstheme="minorHAnsi"/>
                <w:b/>
                <w:bCs/>
                <w:color w:val="000000"/>
                <w:u w:val="single"/>
                <w:lang w:val="el-GR"/>
              </w:rPr>
              <w:t>)</w:t>
            </w:r>
          </w:p>
        </w:tc>
        <w:tc>
          <w:tcPr>
            <w:tcW w:w="1391" w:type="dxa"/>
            <w:tcBorders>
              <w:left w:val="single" w:sz="4" w:space="0" w:color="000000"/>
              <w:bottom w:val="single" w:sz="4" w:space="0" w:color="000000"/>
              <w:right w:val="single" w:sz="4" w:space="0" w:color="000000"/>
            </w:tcBorders>
            <w:shd w:val="clear" w:color="auto" w:fill="auto"/>
          </w:tcPr>
          <w:p w:rsidR="000B338C" w:rsidRDefault="00FF17A7">
            <w:pPr>
              <w:pStyle w:val="Standard"/>
              <w:widowControl w:val="0"/>
              <w:snapToGrid w:val="0"/>
              <w:jc w:val="right"/>
              <w:rPr>
                <w:rFonts w:asciiTheme="minorHAnsi" w:hAnsiTheme="minorHAnsi" w:cstheme="minorHAnsi"/>
                <w:b/>
                <w:color w:val="000000"/>
              </w:rPr>
            </w:pPr>
            <w:r>
              <w:rPr>
                <w:rFonts w:asciiTheme="minorHAnsi" w:hAnsiTheme="minorHAnsi" w:cstheme="minorHAnsi"/>
                <w:b/>
                <w:color w:val="000000"/>
                <w:lang w:val="el-GR"/>
              </w:rPr>
              <w:t>10.71</w:t>
            </w:r>
            <w:r w:rsidR="000B338C">
              <w:rPr>
                <w:rFonts w:asciiTheme="minorHAnsi" w:hAnsiTheme="minorHAnsi" w:cstheme="minorHAnsi"/>
                <w:b/>
                <w:color w:val="000000"/>
                <w:lang w:val="el-GR"/>
              </w:rPr>
              <w:t>0</w:t>
            </w:r>
            <w:r w:rsidR="000B338C">
              <w:rPr>
                <w:rFonts w:asciiTheme="minorHAnsi" w:hAnsiTheme="minorHAnsi" w:cstheme="minorHAnsi"/>
                <w:b/>
                <w:color w:val="000000"/>
              </w:rPr>
              <w:t>,00</w:t>
            </w:r>
          </w:p>
        </w:tc>
      </w:tr>
      <w:tr w:rsidR="000B338C" w:rsidTr="00003B61">
        <w:trPr>
          <w:trHeight w:val="301"/>
          <w:jc w:val="center"/>
        </w:trPr>
        <w:tc>
          <w:tcPr>
            <w:tcW w:w="8191" w:type="dxa"/>
            <w:gridSpan w:val="3"/>
            <w:tcBorders>
              <w:left w:val="single" w:sz="4" w:space="0" w:color="000000"/>
              <w:bottom w:val="single" w:sz="4" w:space="0" w:color="000000"/>
            </w:tcBorders>
            <w:shd w:val="clear" w:color="auto" w:fill="FFFFFF" w:themeFill="background1"/>
          </w:tcPr>
          <w:p w:rsidR="000B338C" w:rsidRDefault="000B338C">
            <w:pPr>
              <w:pStyle w:val="Standard"/>
              <w:widowControl w:val="0"/>
              <w:snapToGrid w:val="0"/>
              <w:rPr>
                <w:rFonts w:asciiTheme="minorHAnsi" w:hAnsiTheme="minorHAnsi" w:cstheme="minorHAnsi"/>
                <w:color w:val="000000"/>
                <w:lang w:val="el-GR"/>
              </w:rPr>
            </w:pPr>
            <w:r>
              <w:rPr>
                <w:rFonts w:asciiTheme="minorHAnsi" w:hAnsiTheme="minorHAnsi" w:cstheme="minorHAnsi"/>
                <w:b/>
                <w:color w:val="000000"/>
                <w:lang w:val="el-GR"/>
              </w:rPr>
              <w:t>Φ.Π.Α. 24%</w:t>
            </w:r>
            <w:r>
              <w:rPr>
                <w:rFonts w:asciiTheme="minorHAnsi" w:hAnsiTheme="minorHAnsi" w:cstheme="minorHAnsi"/>
                <w:b/>
                <w:color w:val="000000"/>
                <w:u w:val="single"/>
                <w:lang w:val="el-GR"/>
              </w:rPr>
              <w:t xml:space="preserve">  </w:t>
            </w:r>
            <w:r>
              <w:rPr>
                <w:rFonts w:asciiTheme="minorHAnsi" w:hAnsiTheme="minorHAnsi" w:cstheme="minorHAnsi"/>
                <w:b/>
                <w:color w:val="000000"/>
                <w:lang w:val="el-GR"/>
              </w:rPr>
              <w:t>Γ΄ΟΜΑΔΑΣ</w:t>
            </w:r>
          </w:p>
        </w:tc>
        <w:tc>
          <w:tcPr>
            <w:tcW w:w="1391" w:type="dxa"/>
            <w:tcBorders>
              <w:left w:val="single" w:sz="4" w:space="0" w:color="000000"/>
              <w:bottom w:val="single" w:sz="4" w:space="0" w:color="000000"/>
              <w:right w:val="single" w:sz="4" w:space="0" w:color="000000"/>
            </w:tcBorders>
            <w:shd w:val="clear" w:color="auto" w:fill="FFFFFF" w:themeFill="background1"/>
          </w:tcPr>
          <w:p w:rsidR="000B338C" w:rsidRDefault="00FF17A7">
            <w:pPr>
              <w:pStyle w:val="Standard"/>
              <w:widowControl w:val="0"/>
              <w:snapToGrid w:val="0"/>
              <w:jc w:val="right"/>
              <w:rPr>
                <w:rFonts w:asciiTheme="minorHAnsi" w:hAnsiTheme="minorHAnsi" w:cstheme="minorHAnsi"/>
                <w:b/>
              </w:rPr>
            </w:pPr>
            <w:r>
              <w:rPr>
                <w:rFonts w:asciiTheme="minorHAnsi" w:hAnsiTheme="minorHAnsi" w:cstheme="minorHAnsi"/>
                <w:b/>
                <w:lang w:val="el-GR"/>
              </w:rPr>
              <w:t>2.570</w:t>
            </w:r>
            <w:r>
              <w:rPr>
                <w:rFonts w:asciiTheme="minorHAnsi" w:hAnsiTheme="minorHAnsi" w:cstheme="minorHAnsi"/>
                <w:b/>
              </w:rPr>
              <w:t>,</w:t>
            </w:r>
            <w:r>
              <w:rPr>
                <w:rFonts w:asciiTheme="minorHAnsi" w:hAnsiTheme="minorHAnsi" w:cstheme="minorHAnsi"/>
                <w:b/>
                <w:lang w:val="el-GR"/>
              </w:rPr>
              <w:t>4</w:t>
            </w:r>
            <w:r w:rsidR="000B338C">
              <w:rPr>
                <w:rFonts w:asciiTheme="minorHAnsi" w:hAnsiTheme="minorHAnsi" w:cstheme="minorHAnsi"/>
                <w:b/>
              </w:rPr>
              <w:t>0</w:t>
            </w:r>
          </w:p>
        </w:tc>
      </w:tr>
      <w:tr w:rsidR="000B338C" w:rsidTr="00003B61">
        <w:trPr>
          <w:trHeight w:val="301"/>
          <w:jc w:val="center"/>
        </w:trPr>
        <w:tc>
          <w:tcPr>
            <w:tcW w:w="8191" w:type="dxa"/>
            <w:gridSpan w:val="3"/>
            <w:tcBorders>
              <w:left w:val="single" w:sz="4" w:space="0" w:color="000000"/>
              <w:bottom w:val="single" w:sz="4" w:space="0" w:color="000000"/>
            </w:tcBorders>
            <w:shd w:val="clear" w:color="auto" w:fill="C2D69B" w:themeFill="accent3" w:themeFillTint="99"/>
          </w:tcPr>
          <w:p w:rsidR="000B338C" w:rsidRDefault="000B338C">
            <w:pPr>
              <w:pStyle w:val="Standard"/>
              <w:widowControl w:val="0"/>
              <w:snapToGrid w:val="0"/>
              <w:rPr>
                <w:rFonts w:asciiTheme="minorHAnsi" w:hAnsiTheme="minorHAnsi" w:cstheme="minorHAnsi"/>
                <w:b/>
                <w:color w:val="000000"/>
                <w:u w:val="single"/>
                <w:lang w:val="el-GR"/>
              </w:rPr>
            </w:pPr>
          </w:p>
          <w:p w:rsidR="000B338C" w:rsidRDefault="000B338C">
            <w:pPr>
              <w:pStyle w:val="Standard"/>
              <w:widowControl w:val="0"/>
              <w:snapToGrid w:val="0"/>
              <w:rPr>
                <w:rFonts w:asciiTheme="minorHAnsi" w:hAnsiTheme="minorHAnsi" w:cstheme="minorHAnsi"/>
                <w:b/>
                <w:color w:val="000000"/>
                <w:u w:val="single"/>
                <w:lang w:val="el-GR"/>
              </w:rPr>
            </w:pPr>
            <w:r>
              <w:rPr>
                <w:rFonts w:asciiTheme="minorHAnsi" w:hAnsiTheme="minorHAnsi" w:cstheme="minorHAnsi"/>
                <w:b/>
                <w:color w:val="000000"/>
                <w:u w:val="single"/>
                <w:lang w:val="el-GR"/>
              </w:rPr>
              <w:t>ΤΕΛΙΚΟ ΣΥΝΟΛΟ ΕΡΓΑΣΙΩΝ  Γ’ ΟΜΑΔΑΣ</w:t>
            </w:r>
          </w:p>
          <w:p w:rsidR="000B338C" w:rsidRDefault="000B338C">
            <w:pPr>
              <w:pStyle w:val="Standard"/>
              <w:widowControl w:val="0"/>
              <w:snapToGrid w:val="0"/>
              <w:rPr>
                <w:rFonts w:asciiTheme="minorHAnsi" w:hAnsiTheme="minorHAnsi" w:cstheme="minorHAnsi"/>
                <w:b/>
                <w:bCs/>
                <w:color w:val="000000"/>
                <w:u w:val="single"/>
                <w:lang w:val="el-GR"/>
              </w:rPr>
            </w:pPr>
            <w:r>
              <w:rPr>
                <w:rFonts w:asciiTheme="minorHAnsi" w:hAnsiTheme="minorHAnsi" w:cstheme="minorHAnsi"/>
                <w:b/>
                <w:color w:val="000000"/>
                <w:u w:val="single"/>
                <w:lang w:val="el-GR"/>
              </w:rPr>
              <w:t>(Γ.1+Γ.2+Γ.3</w:t>
            </w:r>
            <w:r w:rsidR="00B3228F">
              <w:rPr>
                <w:rFonts w:asciiTheme="minorHAnsi" w:hAnsiTheme="minorHAnsi" w:cstheme="minorHAnsi"/>
                <w:b/>
                <w:color w:val="000000"/>
                <w:u w:val="single"/>
                <w:lang w:val="el-GR"/>
              </w:rPr>
              <w:t>+Γ.4+Γ.5+Γ.6</w:t>
            </w:r>
            <w:r>
              <w:rPr>
                <w:rFonts w:asciiTheme="minorHAnsi" w:eastAsia="Times New Roman" w:hAnsiTheme="minorHAnsi" w:cstheme="minorHAnsi"/>
                <w:b/>
                <w:bCs/>
                <w:color w:val="000000"/>
                <w:u w:val="single"/>
                <w:lang w:val="el-GR"/>
              </w:rPr>
              <w:t xml:space="preserve">) συμπεριλαμβανομένου </w:t>
            </w:r>
            <w:r>
              <w:rPr>
                <w:rFonts w:asciiTheme="minorHAnsi" w:hAnsiTheme="minorHAnsi" w:cstheme="minorHAnsi"/>
                <w:b/>
                <w:bCs/>
                <w:color w:val="000000"/>
                <w:u w:val="single"/>
                <w:lang w:val="el-GR"/>
              </w:rPr>
              <w:t xml:space="preserve">  ΦΠΑ</w:t>
            </w:r>
          </w:p>
          <w:p w:rsidR="000B338C" w:rsidRPr="005C69CF" w:rsidRDefault="000B338C">
            <w:pPr>
              <w:pStyle w:val="Standard"/>
              <w:widowControl w:val="0"/>
              <w:snapToGrid w:val="0"/>
              <w:rPr>
                <w:rFonts w:asciiTheme="minorHAnsi" w:hAnsiTheme="minorHAnsi" w:cstheme="minorHAnsi"/>
                <w:b/>
                <w:bCs/>
                <w:color w:val="000000"/>
                <w:u w:val="single"/>
                <w:lang w:val="el-GR"/>
              </w:rPr>
            </w:pPr>
          </w:p>
        </w:tc>
        <w:tc>
          <w:tcPr>
            <w:tcW w:w="1391" w:type="dxa"/>
            <w:tcBorders>
              <w:left w:val="single" w:sz="4" w:space="0" w:color="000000"/>
              <w:bottom w:val="single" w:sz="4" w:space="0" w:color="000000"/>
              <w:right w:val="single" w:sz="4" w:space="0" w:color="000000"/>
            </w:tcBorders>
            <w:shd w:val="clear" w:color="auto" w:fill="C2D69B" w:themeFill="accent3" w:themeFillTint="99"/>
          </w:tcPr>
          <w:p w:rsidR="000B338C" w:rsidRDefault="000B338C">
            <w:pPr>
              <w:pStyle w:val="Standard"/>
              <w:widowControl w:val="0"/>
              <w:snapToGrid w:val="0"/>
              <w:jc w:val="right"/>
              <w:rPr>
                <w:rFonts w:asciiTheme="minorHAnsi" w:hAnsiTheme="minorHAnsi" w:cstheme="minorHAnsi"/>
                <w:b/>
                <w:color w:val="000000"/>
                <w:lang w:val="el-GR"/>
              </w:rPr>
            </w:pPr>
          </w:p>
          <w:p w:rsidR="000B338C" w:rsidRDefault="000B338C">
            <w:pPr>
              <w:pStyle w:val="Standard"/>
              <w:widowControl w:val="0"/>
              <w:snapToGrid w:val="0"/>
              <w:jc w:val="right"/>
              <w:rPr>
                <w:rFonts w:asciiTheme="minorHAnsi" w:hAnsiTheme="minorHAnsi" w:cstheme="minorHAnsi"/>
                <w:b/>
                <w:color w:val="000000"/>
                <w:u w:val="single"/>
                <w:lang w:val="el-GR"/>
              </w:rPr>
            </w:pPr>
          </w:p>
          <w:p w:rsidR="000B338C" w:rsidRDefault="00FF17A7">
            <w:pPr>
              <w:pStyle w:val="Standard"/>
              <w:widowControl w:val="0"/>
              <w:snapToGrid w:val="0"/>
              <w:jc w:val="right"/>
              <w:rPr>
                <w:rFonts w:asciiTheme="minorHAnsi" w:hAnsiTheme="minorHAnsi" w:cstheme="minorHAnsi"/>
                <w:b/>
                <w:color w:val="000000"/>
                <w:u w:val="single"/>
              </w:rPr>
            </w:pPr>
            <w:r>
              <w:rPr>
                <w:rFonts w:asciiTheme="minorHAnsi" w:hAnsiTheme="minorHAnsi" w:cstheme="minorHAnsi"/>
                <w:b/>
                <w:color w:val="000000"/>
                <w:u w:val="single"/>
                <w:lang w:val="el-GR"/>
              </w:rPr>
              <w:t>13.</w:t>
            </w:r>
            <w:r w:rsidR="000B338C">
              <w:rPr>
                <w:rFonts w:asciiTheme="minorHAnsi" w:hAnsiTheme="minorHAnsi" w:cstheme="minorHAnsi"/>
                <w:b/>
                <w:color w:val="000000"/>
                <w:u w:val="single"/>
                <w:lang w:val="el-GR"/>
              </w:rPr>
              <w:t>28</w:t>
            </w:r>
            <w:r>
              <w:rPr>
                <w:rFonts w:asciiTheme="minorHAnsi" w:hAnsiTheme="minorHAnsi" w:cstheme="minorHAnsi"/>
                <w:b/>
                <w:color w:val="000000"/>
                <w:u w:val="single"/>
                <w:lang w:val="el-GR"/>
              </w:rPr>
              <w:t>0</w:t>
            </w:r>
            <w:r>
              <w:rPr>
                <w:rFonts w:asciiTheme="minorHAnsi" w:hAnsiTheme="minorHAnsi" w:cstheme="minorHAnsi"/>
                <w:b/>
                <w:color w:val="000000"/>
                <w:u w:val="single"/>
              </w:rPr>
              <w:t>,</w:t>
            </w:r>
            <w:r>
              <w:rPr>
                <w:rFonts w:asciiTheme="minorHAnsi" w:hAnsiTheme="minorHAnsi" w:cstheme="minorHAnsi"/>
                <w:b/>
                <w:color w:val="000000"/>
                <w:u w:val="single"/>
                <w:lang w:val="el-GR"/>
              </w:rPr>
              <w:t>4</w:t>
            </w:r>
            <w:r w:rsidR="000B338C">
              <w:rPr>
                <w:rFonts w:asciiTheme="minorHAnsi" w:hAnsiTheme="minorHAnsi" w:cstheme="minorHAnsi"/>
                <w:b/>
                <w:color w:val="000000"/>
                <w:u w:val="single"/>
              </w:rPr>
              <w:t>0</w:t>
            </w:r>
          </w:p>
        </w:tc>
      </w:tr>
      <w:tr w:rsidR="000B338C" w:rsidTr="00003B61">
        <w:trPr>
          <w:trHeight w:val="301"/>
          <w:jc w:val="center"/>
        </w:trPr>
        <w:tc>
          <w:tcPr>
            <w:tcW w:w="8191" w:type="dxa"/>
            <w:gridSpan w:val="3"/>
            <w:tcBorders>
              <w:left w:val="single" w:sz="4" w:space="0" w:color="000000"/>
              <w:bottom w:val="single" w:sz="4" w:space="0" w:color="000000"/>
            </w:tcBorders>
            <w:shd w:val="clear" w:color="auto" w:fill="auto"/>
          </w:tcPr>
          <w:p w:rsidR="000B338C" w:rsidRDefault="000B338C">
            <w:pPr>
              <w:pStyle w:val="Standard"/>
              <w:widowControl w:val="0"/>
              <w:snapToGrid w:val="0"/>
              <w:rPr>
                <w:rFonts w:asciiTheme="minorHAnsi" w:hAnsiTheme="minorHAnsi" w:cstheme="minorHAnsi"/>
                <w:b/>
                <w:u w:val="single"/>
                <w:lang w:val="el-GR"/>
              </w:rPr>
            </w:pPr>
            <w:r>
              <w:rPr>
                <w:rFonts w:asciiTheme="minorHAnsi" w:hAnsiTheme="minorHAnsi" w:cstheme="minorHAnsi"/>
                <w:b/>
                <w:u w:val="single"/>
                <w:lang w:val="el-GR"/>
              </w:rPr>
              <w:t>ΣΥΝΟΛΟ ΔΑΠΑΝΗΣ  ΟΜΑΔΩΝ</w:t>
            </w:r>
            <w:r>
              <w:rPr>
                <w:rFonts w:asciiTheme="minorHAnsi" w:hAnsiTheme="minorHAnsi" w:cstheme="minorHAnsi"/>
                <w:b/>
                <w:color w:val="000000"/>
                <w:u w:val="single"/>
                <w:lang w:val="el-GR"/>
              </w:rPr>
              <w:t xml:space="preserve">  Α΄+Β’+Γ’</w:t>
            </w:r>
          </w:p>
        </w:tc>
        <w:tc>
          <w:tcPr>
            <w:tcW w:w="1391" w:type="dxa"/>
            <w:tcBorders>
              <w:left w:val="single" w:sz="4" w:space="0" w:color="000000"/>
              <w:bottom w:val="single" w:sz="4" w:space="0" w:color="000000"/>
              <w:right w:val="single" w:sz="4" w:space="0" w:color="000000"/>
            </w:tcBorders>
            <w:shd w:val="clear" w:color="auto" w:fill="auto"/>
          </w:tcPr>
          <w:p w:rsidR="000B338C" w:rsidRDefault="00FF17A7" w:rsidP="005C69CF">
            <w:pPr>
              <w:pStyle w:val="Standard"/>
              <w:widowControl w:val="0"/>
              <w:snapToGrid w:val="0"/>
              <w:jc w:val="right"/>
              <w:rPr>
                <w:rFonts w:asciiTheme="minorHAnsi" w:hAnsiTheme="minorHAnsi" w:cstheme="minorHAnsi"/>
                <w:b/>
                <w:u w:val="single"/>
              </w:rPr>
            </w:pPr>
            <w:r>
              <w:rPr>
                <w:rFonts w:asciiTheme="minorHAnsi" w:hAnsiTheme="minorHAnsi" w:cstheme="minorHAnsi"/>
                <w:b/>
                <w:u w:val="single"/>
                <w:lang w:val="el-GR"/>
              </w:rPr>
              <w:t>59.98</w:t>
            </w:r>
            <w:r w:rsidR="000B338C">
              <w:rPr>
                <w:rFonts w:asciiTheme="minorHAnsi" w:hAnsiTheme="minorHAnsi" w:cstheme="minorHAnsi"/>
                <w:b/>
                <w:u w:val="single"/>
                <w:lang w:val="el-GR"/>
              </w:rPr>
              <w:t>0</w:t>
            </w:r>
            <w:r w:rsidR="000B338C">
              <w:rPr>
                <w:rFonts w:asciiTheme="minorHAnsi" w:hAnsiTheme="minorHAnsi" w:cstheme="minorHAnsi"/>
                <w:b/>
                <w:u w:val="single"/>
              </w:rPr>
              <w:t>,00</w:t>
            </w:r>
          </w:p>
        </w:tc>
      </w:tr>
      <w:tr w:rsidR="000B338C" w:rsidTr="00003B61">
        <w:trPr>
          <w:trHeight w:val="301"/>
          <w:jc w:val="center"/>
        </w:trPr>
        <w:tc>
          <w:tcPr>
            <w:tcW w:w="8191" w:type="dxa"/>
            <w:gridSpan w:val="3"/>
            <w:tcBorders>
              <w:left w:val="single" w:sz="4" w:space="0" w:color="000000"/>
              <w:bottom w:val="single" w:sz="4" w:space="0" w:color="000000"/>
            </w:tcBorders>
            <w:shd w:val="clear" w:color="auto" w:fill="auto"/>
          </w:tcPr>
          <w:p w:rsidR="000B338C" w:rsidRDefault="000B338C">
            <w:pPr>
              <w:pStyle w:val="Standard"/>
              <w:widowControl w:val="0"/>
              <w:snapToGrid w:val="0"/>
              <w:rPr>
                <w:rFonts w:asciiTheme="minorHAnsi" w:hAnsiTheme="minorHAnsi" w:cstheme="minorHAnsi"/>
                <w:b/>
                <w:u w:val="single"/>
              </w:rPr>
            </w:pPr>
            <w:r>
              <w:rPr>
                <w:rFonts w:asciiTheme="minorHAnsi" w:hAnsiTheme="minorHAnsi" w:cstheme="minorHAnsi"/>
                <w:b/>
                <w:u w:val="single"/>
              </w:rPr>
              <w:t xml:space="preserve"> ΣΥΝΟΛΙΚΟ ΦΠΑ 24%</w:t>
            </w:r>
          </w:p>
        </w:tc>
        <w:tc>
          <w:tcPr>
            <w:tcW w:w="1391" w:type="dxa"/>
            <w:tcBorders>
              <w:left w:val="single" w:sz="4" w:space="0" w:color="000000"/>
              <w:bottom w:val="single" w:sz="4" w:space="0" w:color="000000"/>
              <w:right w:val="single" w:sz="4" w:space="0" w:color="000000"/>
            </w:tcBorders>
            <w:shd w:val="clear" w:color="auto" w:fill="auto"/>
          </w:tcPr>
          <w:p w:rsidR="000B338C" w:rsidRDefault="00FF17A7">
            <w:pPr>
              <w:pStyle w:val="Standard"/>
              <w:widowControl w:val="0"/>
              <w:snapToGrid w:val="0"/>
              <w:jc w:val="right"/>
              <w:rPr>
                <w:rFonts w:asciiTheme="minorHAnsi" w:hAnsiTheme="minorHAnsi" w:cstheme="minorHAnsi"/>
                <w:b/>
                <w:u w:val="single"/>
              </w:rPr>
            </w:pPr>
            <w:r>
              <w:rPr>
                <w:rFonts w:asciiTheme="minorHAnsi" w:hAnsiTheme="minorHAnsi" w:cstheme="minorHAnsi"/>
                <w:b/>
                <w:u w:val="single"/>
                <w:lang w:val="el-GR"/>
              </w:rPr>
              <w:t>14.395</w:t>
            </w:r>
            <w:r w:rsidR="000B338C">
              <w:rPr>
                <w:rFonts w:asciiTheme="minorHAnsi" w:hAnsiTheme="minorHAnsi" w:cstheme="minorHAnsi"/>
                <w:b/>
                <w:u w:val="single"/>
              </w:rPr>
              <w:t>,</w:t>
            </w:r>
            <w:r>
              <w:rPr>
                <w:rFonts w:asciiTheme="minorHAnsi" w:hAnsiTheme="minorHAnsi" w:cstheme="minorHAnsi"/>
                <w:b/>
                <w:u w:val="single"/>
                <w:lang w:val="el-GR"/>
              </w:rPr>
              <w:t>2</w:t>
            </w:r>
            <w:r w:rsidR="000B338C">
              <w:rPr>
                <w:rFonts w:asciiTheme="minorHAnsi" w:hAnsiTheme="minorHAnsi" w:cstheme="minorHAnsi"/>
                <w:b/>
                <w:u w:val="single"/>
              </w:rPr>
              <w:t>0</w:t>
            </w:r>
          </w:p>
        </w:tc>
      </w:tr>
      <w:tr w:rsidR="000B338C" w:rsidTr="00003B61">
        <w:trPr>
          <w:trHeight w:val="301"/>
          <w:jc w:val="center"/>
        </w:trPr>
        <w:tc>
          <w:tcPr>
            <w:tcW w:w="8191" w:type="dxa"/>
            <w:gridSpan w:val="3"/>
            <w:tcBorders>
              <w:left w:val="single" w:sz="4" w:space="0" w:color="000000"/>
              <w:bottom w:val="single" w:sz="4" w:space="0" w:color="000000"/>
            </w:tcBorders>
            <w:shd w:val="clear" w:color="auto" w:fill="76923C" w:themeFill="accent3" w:themeFillShade="BF"/>
          </w:tcPr>
          <w:p w:rsidR="000B338C" w:rsidRDefault="000B338C">
            <w:pPr>
              <w:pStyle w:val="Standard"/>
              <w:widowControl w:val="0"/>
              <w:snapToGrid w:val="0"/>
              <w:rPr>
                <w:rFonts w:asciiTheme="minorHAnsi" w:hAnsiTheme="minorHAnsi" w:cstheme="minorHAnsi"/>
                <w:b/>
                <w:color w:val="000000"/>
                <w:u w:val="single"/>
                <w:lang w:val="el-GR"/>
              </w:rPr>
            </w:pPr>
          </w:p>
          <w:p w:rsidR="000B338C" w:rsidRDefault="000B338C">
            <w:pPr>
              <w:pStyle w:val="Standard"/>
              <w:widowControl w:val="0"/>
              <w:snapToGrid w:val="0"/>
              <w:rPr>
                <w:rFonts w:asciiTheme="minorHAnsi" w:hAnsiTheme="minorHAnsi" w:cstheme="minorHAnsi"/>
                <w:b/>
                <w:lang w:val="el-GR"/>
              </w:rPr>
            </w:pPr>
            <w:r>
              <w:rPr>
                <w:rFonts w:asciiTheme="minorHAnsi" w:hAnsiTheme="minorHAnsi" w:cstheme="minorHAnsi"/>
                <w:b/>
                <w:color w:val="000000"/>
                <w:u w:val="single"/>
                <w:lang w:val="el-GR"/>
              </w:rPr>
              <w:t>ΤΕΛΙΚΟ ΣΥΝΟΛΟ ΕΡΓΑΣΙΩΝ</w:t>
            </w:r>
            <w:r>
              <w:rPr>
                <w:rFonts w:asciiTheme="minorHAnsi" w:hAnsiTheme="minorHAnsi" w:cstheme="minorHAnsi"/>
                <w:b/>
                <w:color w:val="000000"/>
                <w:lang w:val="el-GR"/>
              </w:rPr>
              <w:t xml:space="preserve"> </w:t>
            </w:r>
            <w:r>
              <w:rPr>
                <w:rFonts w:asciiTheme="minorHAnsi" w:hAnsiTheme="minorHAnsi" w:cstheme="minorHAnsi"/>
                <w:b/>
                <w:color w:val="000000"/>
                <w:u w:val="single"/>
                <w:lang w:val="el-GR"/>
              </w:rPr>
              <w:t xml:space="preserve">Α΄+Β’+Γ’ΟΜΑΔΩΝ </w:t>
            </w:r>
            <w:r>
              <w:rPr>
                <w:rFonts w:asciiTheme="minorHAnsi" w:eastAsia="Times New Roman" w:hAnsiTheme="minorHAnsi" w:cstheme="minorHAnsi"/>
                <w:b/>
                <w:bCs/>
                <w:color w:val="000000"/>
                <w:u w:val="single"/>
                <w:lang w:val="el-GR"/>
              </w:rPr>
              <w:t xml:space="preserve">συμπεριλαμβανομένου </w:t>
            </w:r>
            <w:r>
              <w:rPr>
                <w:rFonts w:asciiTheme="minorHAnsi" w:hAnsiTheme="minorHAnsi" w:cstheme="minorHAnsi"/>
                <w:b/>
                <w:bCs/>
                <w:color w:val="000000"/>
                <w:u w:val="single"/>
                <w:lang w:val="el-GR"/>
              </w:rPr>
              <w:t xml:space="preserve"> </w:t>
            </w:r>
            <w:r>
              <w:rPr>
                <w:rFonts w:asciiTheme="minorHAnsi" w:hAnsiTheme="minorHAnsi" w:cstheme="minorHAnsi"/>
                <w:b/>
                <w:bCs/>
                <w:color w:val="000000"/>
                <w:lang w:val="el-GR"/>
              </w:rPr>
              <w:t xml:space="preserve"> </w:t>
            </w:r>
            <w:r>
              <w:rPr>
                <w:rFonts w:asciiTheme="minorHAnsi" w:hAnsiTheme="minorHAnsi" w:cstheme="minorHAnsi"/>
                <w:b/>
                <w:bCs/>
                <w:color w:val="000000"/>
                <w:u w:val="single"/>
                <w:lang w:val="el-GR"/>
              </w:rPr>
              <w:t xml:space="preserve"> ΦΠΑ</w:t>
            </w:r>
          </w:p>
        </w:tc>
        <w:tc>
          <w:tcPr>
            <w:tcW w:w="1391" w:type="dxa"/>
            <w:tcBorders>
              <w:left w:val="single" w:sz="4" w:space="0" w:color="000000"/>
              <w:bottom w:val="single" w:sz="4" w:space="0" w:color="000000"/>
              <w:right w:val="single" w:sz="4" w:space="0" w:color="000000"/>
            </w:tcBorders>
            <w:shd w:val="clear" w:color="auto" w:fill="76923C" w:themeFill="accent3" w:themeFillShade="BF"/>
          </w:tcPr>
          <w:p w:rsidR="000B338C" w:rsidRDefault="000B338C">
            <w:pPr>
              <w:pStyle w:val="Standard"/>
              <w:widowControl w:val="0"/>
              <w:snapToGrid w:val="0"/>
              <w:rPr>
                <w:rFonts w:asciiTheme="minorHAnsi" w:hAnsiTheme="minorHAnsi" w:cstheme="minorHAnsi"/>
                <w:b/>
                <w:u w:val="single"/>
                <w:lang w:val="el-GR"/>
              </w:rPr>
            </w:pPr>
          </w:p>
          <w:p w:rsidR="000B338C" w:rsidRDefault="00FF17A7" w:rsidP="00AB7FC5">
            <w:pPr>
              <w:pStyle w:val="Standard"/>
              <w:widowControl w:val="0"/>
              <w:snapToGrid w:val="0"/>
              <w:jc w:val="right"/>
              <w:rPr>
                <w:rFonts w:asciiTheme="minorHAnsi" w:hAnsiTheme="minorHAnsi" w:cstheme="minorHAnsi"/>
                <w:b/>
                <w:u w:val="single"/>
              </w:rPr>
            </w:pPr>
            <w:r>
              <w:rPr>
                <w:rFonts w:asciiTheme="minorHAnsi" w:hAnsiTheme="minorHAnsi" w:cstheme="minorHAnsi"/>
                <w:b/>
                <w:u w:val="single"/>
                <w:lang w:val="el-GR"/>
              </w:rPr>
              <w:t>74.375</w:t>
            </w:r>
            <w:r w:rsidR="000B338C">
              <w:rPr>
                <w:rFonts w:asciiTheme="minorHAnsi" w:hAnsiTheme="minorHAnsi" w:cstheme="minorHAnsi"/>
                <w:b/>
                <w:u w:val="single"/>
              </w:rPr>
              <w:t>,</w:t>
            </w:r>
            <w:r>
              <w:rPr>
                <w:rFonts w:asciiTheme="minorHAnsi" w:hAnsiTheme="minorHAnsi" w:cstheme="minorHAnsi"/>
                <w:b/>
                <w:u w:val="single"/>
                <w:lang w:val="el-GR"/>
              </w:rPr>
              <w:t>2</w:t>
            </w:r>
            <w:r w:rsidR="000B338C">
              <w:rPr>
                <w:rFonts w:asciiTheme="minorHAnsi" w:hAnsiTheme="minorHAnsi" w:cstheme="minorHAnsi"/>
                <w:b/>
                <w:u w:val="single"/>
              </w:rPr>
              <w:t>0</w:t>
            </w:r>
          </w:p>
        </w:tc>
      </w:tr>
    </w:tbl>
    <w:p w:rsidR="00CA140E" w:rsidRDefault="00CA140E">
      <w:pPr>
        <w:pStyle w:val="Standard"/>
        <w:rPr>
          <w:rFonts w:eastAsia="Times New Roman"/>
          <w:color w:val="000000"/>
          <w:u w:val="single"/>
          <w:lang w:val="el-GR"/>
        </w:rPr>
      </w:pPr>
    </w:p>
    <w:p w:rsidR="00CA140E" w:rsidRDefault="00C2275B">
      <w:pPr>
        <w:pStyle w:val="Standard"/>
        <w:jc w:val="both"/>
        <w:rPr>
          <w:rFonts w:ascii="Calibri" w:eastAsia="Liberation Serif" w:hAnsi="Calibri" w:cs="Calibri"/>
          <w:lang w:val="el-GR"/>
        </w:rPr>
      </w:pPr>
      <w:r>
        <w:rPr>
          <w:rFonts w:ascii="Calibri" w:eastAsia="Times New Roman" w:hAnsi="Calibri" w:cs="Calibri"/>
          <w:color w:val="000000"/>
          <w:u w:val="single"/>
          <w:lang w:val="el-GR"/>
        </w:rPr>
        <w:t xml:space="preserve">Οι ποσότητες των παραπάνω υπηρεσιών ανά κατηγορία είναι ενδεικτικές και αποτελούν ειδικές περιπτώσεις  κτηνιατρικών πράξεων με δυνατότητα προσαρμογής αναλόγως των προκυπτουσών αναγκών και ανακατανομής αυτών επί των συγκεκριμένων αναγραφόμενων  </w:t>
      </w:r>
      <w:proofErr w:type="spellStart"/>
      <w:r>
        <w:rPr>
          <w:rFonts w:ascii="Calibri" w:eastAsia="Times New Roman" w:hAnsi="Calibri" w:cs="Calibri"/>
          <w:color w:val="000000"/>
          <w:u w:val="single"/>
          <w:lang w:val="el-GR"/>
        </w:rPr>
        <w:t>τιμολογηθέντων</w:t>
      </w:r>
      <w:proofErr w:type="spellEnd"/>
      <w:r>
        <w:rPr>
          <w:rFonts w:ascii="Calibri" w:eastAsia="Times New Roman" w:hAnsi="Calibri" w:cs="Calibri"/>
          <w:color w:val="000000"/>
          <w:u w:val="single"/>
          <w:lang w:val="el-GR"/>
        </w:rPr>
        <w:t xml:space="preserve"> πράξεων μέχρις εξάντλησης του συμβατικού ποσού.</w:t>
      </w:r>
    </w:p>
    <w:p w:rsidR="00CA140E" w:rsidRDefault="00D87345">
      <w:pPr>
        <w:pStyle w:val="Standard"/>
        <w:rPr>
          <w:rFonts w:eastAsia="Liberation Serif" w:cs="Liberation Serif"/>
          <w:lang w:val="el-GR"/>
        </w:rPr>
      </w:pPr>
      <w:r>
        <w:rPr>
          <w:rFonts w:eastAsia="Liberation Serif" w:cs="Liberation Serif"/>
          <w:lang w:val="el-GR"/>
        </w:rPr>
        <w:t xml:space="preserve">                                                   </w:t>
      </w:r>
    </w:p>
    <w:p w:rsidR="00D87345" w:rsidRPr="00D07AA7" w:rsidRDefault="00D87345" w:rsidP="00D87345">
      <w:pPr>
        <w:pStyle w:val="Standard"/>
        <w:rPr>
          <w:rFonts w:asciiTheme="minorHAnsi" w:hAnsiTheme="minorHAnsi" w:cstheme="minorHAnsi"/>
          <w:color w:val="000000"/>
          <w:lang w:val="el-GR"/>
        </w:rPr>
      </w:pPr>
      <w:r>
        <w:rPr>
          <w:rFonts w:eastAsia="Liberation Serif" w:cs="Liberation Serif"/>
          <w:lang w:val="el-GR"/>
        </w:rPr>
        <w:t xml:space="preserve">                                                                             </w:t>
      </w:r>
      <w:r>
        <w:rPr>
          <w:rFonts w:asciiTheme="minorHAnsi" w:eastAsia="Liberation Serif" w:hAnsiTheme="minorHAnsi" w:cstheme="minorHAnsi"/>
          <w:iCs/>
          <w:color w:val="4F6228" w:themeColor="accent3" w:themeShade="80"/>
          <w:lang w:val="el-GR" w:eastAsia="el-GR"/>
        </w:rPr>
        <w:t xml:space="preserve">                               </w:t>
      </w:r>
      <w:r>
        <w:rPr>
          <w:rFonts w:asciiTheme="minorHAnsi" w:eastAsia="Liberation Serif" w:hAnsiTheme="minorHAnsi" w:cstheme="minorHAnsi"/>
          <w:iCs/>
          <w:color w:val="000000"/>
          <w:lang w:val="el-GR" w:eastAsia="el-GR"/>
        </w:rPr>
        <w:t xml:space="preserve">                                                   </w:t>
      </w:r>
      <w:r>
        <w:rPr>
          <w:rFonts w:asciiTheme="minorHAnsi" w:eastAsia="Liberation Serif" w:hAnsiTheme="minorHAnsi" w:cstheme="minorHAnsi"/>
          <w:color w:val="000000"/>
          <w:lang w:val="el-GR"/>
        </w:rPr>
        <w:t xml:space="preserve">                                               </w:t>
      </w:r>
    </w:p>
    <w:p w:rsidR="00D87345" w:rsidRDefault="00D87345">
      <w:pPr>
        <w:pStyle w:val="Standard"/>
        <w:rPr>
          <w:rFonts w:eastAsia="Liberation Serif" w:cs="Liberation Serif"/>
          <w:lang w:val="el-GR"/>
        </w:rPr>
      </w:pPr>
    </w:p>
    <w:p w:rsidR="00D87345" w:rsidRPr="00D07AA7" w:rsidRDefault="00C2275B" w:rsidP="00D87345">
      <w:pPr>
        <w:pStyle w:val="Standard"/>
        <w:rPr>
          <w:rFonts w:asciiTheme="minorHAnsi" w:hAnsiTheme="minorHAnsi" w:cstheme="minorHAnsi"/>
          <w:color w:val="000000"/>
          <w:lang w:val="el-GR"/>
        </w:rPr>
      </w:pPr>
      <w:r>
        <w:rPr>
          <w:rFonts w:eastAsia="Times New Roman"/>
          <w:iCs/>
          <w:color w:val="000000"/>
          <w:lang w:val="el-GR" w:eastAsia="el-GR"/>
        </w:rPr>
        <w:t xml:space="preserve">                                                 </w:t>
      </w:r>
      <w:r w:rsidR="00D87345">
        <w:rPr>
          <w:rFonts w:asciiTheme="minorHAnsi" w:eastAsia="Liberation Serif" w:hAnsiTheme="minorHAnsi" w:cstheme="minorHAnsi"/>
          <w:iCs/>
          <w:color w:val="4F6228" w:themeColor="accent3" w:themeShade="80"/>
          <w:lang w:val="el-GR" w:eastAsia="el-GR"/>
        </w:rPr>
        <w:t xml:space="preserve">                               </w:t>
      </w:r>
      <w:r w:rsidR="00D87345">
        <w:rPr>
          <w:rFonts w:asciiTheme="minorHAnsi" w:eastAsia="Liberation Serif" w:hAnsiTheme="minorHAnsi" w:cstheme="minorHAnsi"/>
          <w:iCs/>
          <w:color w:val="000000"/>
          <w:lang w:val="el-GR" w:eastAsia="el-GR"/>
        </w:rPr>
        <w:t xml:space="preserve">             </w:t>
      </w:r>
      <w:r w:rsidR="00D87345">
        <w:rPr>
          <w:rFonts w:asciiTheme="minorHAnsi" w:eastAsia="Liberation Serif" w:hAnsiTheme="minorHAnsi" w:cstheme="minorHAnsi"/>
          <w:color w:val="000000"/>
          <w:lang w:val="el-GR"/>
        </w:rPr>
        <w:t xml:space="preserve">   </w:t>
      </w:r>
      <w:proofErr w:type="spellStart"/>
      <w:r w:rsidR="00D87345">
        <w:rPr>
          <w:rFonts w:asciiTheme="minorHAnsi" w:hAnsiTheme="minorHAnsi" w:cstheme="minorHAnsi"/>
          <w:color w:val="000000"/>
        </w:rPr>
        <w:t>Βόλος</w:t>
      </w:r>
      <w:proofErr w:type="spellEnd"/>
      <w:r w:rsidR="00D87345">
        <w:rPr>
          <w:rFonts w:asciiTheme="minorHAnsi" w:hAnsiTheme="minorHAnsi" w:cstheme="minorHAnsi"/>
          <w:color w:val="000000"/>
        </w:rPr>
        <w:t xml:space="preserve">      </w:t>
      </w:r>
      <w:r w:rsidR="00E36390">
        <w:rPr>
          <w:rFonts w:asciiTheme="minorHAnsi" w:hAnsiTheme="minorHAnsi" w:cstheme="minorHAnsi"/>
          <w:color w:val="000000"/>
          <w:lang w:val="el-GR"/>
        </w:rPr>
        <w:t>08</w:t>
      </w:r>
      <w:r w:rsidR="00D87345">
        <w:rPr>
          <w:rFonts w:asciiTheme="minorHAnsi" w:hAnsiTheme="minorHAnsi" w:cstheme="minorHAnsi"/>
          <w:color w:val="000000"/>
          <w:lang w:val="el-GR"/>
        </w:rPr>
        <w:t>-04-2026</w:t>
      </w:r>
    </w:p>
    <w:p w:rsidR="00CA140E" w:rsidRPr="00C2275B" w:rsidRDefault="00CA140E">
      <w:pPr>
        <w:pStyle w:val="Standard"/>
        <w:rPr>
          <w:lang w:val="el-GR"/>
        </w:rPr>
      </w:pPr>
    </w:p>
    <w:p w:rsidR="00CA140E" w:rsidRDefault="00CA140E">
      <w:pPr>
        <w:pStyle w:val="Standard"/>
        <w:rPr>
          <w:rFonts w:cs="Liberation Serif"/>
          <w:lang w:val="el-GR"/>
        </w:rPr>
      </w:pPr>
    </w:p>
    <w:tbl>
      <w:tblPr>
        <w:tblW w:w="9815" w:type="dxa"/>
        <w:jc w:val="center"/>
        <w:tblLook w:val="0000"/>
      </w:tblPr>
      <w:tblGrid>
        <w:gridCol w:w="4394"/>
        <w:gridCol w:w="5421"/>
      </w:tblGrid>
      <w:tr w:rsidR="00CA140E">
        <w:trPr>
          <w:jc w:val="center"/>
        </w:trPr>
        <w:tc>
          <w:tcPr>
            <w:tcW w:w="4394" w:type="dxa"/>
            <w:shd w:val="clear" w:color="auto" w:fill="auto"/>
          </w:tcPr>
          <w:p w:rsidR="00CA140E" w:rsidRDefault="00C2275B">
            <w:pPr>
              <w:pStyle w:val="Standard"/>
              <w:widowControl w:val="0"/>
              <w:snapToGrid w:val="0"/>
              <w:ind w:right="-58"/>
              <w:jc w:val="center"/>
              <w:rPr>
                <w:rFonts w:ascii="Calibri" w:hAnsi="Calibri"/>
              </w:rPr>
            </w:pPr>
            <w:r>
              <w:rPr>
                <w:rFonts w:ascii="Calibri" w:hAnsi="Calibri" w:cs="Liberation Serif"/>
              </w:rPr>
              <w:t>-Η-</w:t>
            </w:r>
          </w:p>
        </w:tc>
        <w:tc>
          <w:tcPr>
            <w:tcW w:w="5420" w:type="dxa"/>
            <w:shd w:val="clear" w:color="auto" w:fill="auto"/>
          </w:tcPr>
          <w:p w:rsidR="00CA140E" w:rsidRDefault="00C2275B">
            <w:pPr>
              <w:pStyle w:val="Standard"/>
              <w:widowControl w:val="0"/>
              <w:snapToGrid w:val="0"/>
              <w:ind w:right="-58"/>
              <w:jc w:val="center"/>
              <w:rPr>
                <w:rFonts w:cs="Liberation Serif"/>
              </w:rPr>
            </w:pPr>
            <w:r>
              <w:rPr>
                <w:rFonts w:ascii="Calibri" w:hAnsi="Calibri" w:cs="Liberation Serif"/>
              </w:rPr>
              <w:t>-Η-</w:t>
            </w:r>
          </w:p>
        </w:tc>
      </w:tr>
      <w:tr w:rsidR="00CA140E">
        <w:trPr>
          <w:jc w:val="center"/>
        </w:trPr>
        <w:tc>
          <w:tcPr>
            <w:tcW w:w="4394" w:type="dxa"/>
            <w:shd w:val="clear" w:color="auto" w:fill="auto"/>
          </w:tcPr>
          <w:p w:rsidR="00CA140E" w:rsidRDefault="00C2275B">
            <w:pPr>
              <w:pStyle w:val="Standard"/>
              <w:widowControl w:val="0"/>
              <w:snapToGrid w:val="0"/>
              <w:ind w:right="-58"/>
              <w:jc w:val="center"/>
              <w:rPr>
                <w:rFonts w:ascii="Calibri" w:hAnsi="Calibri"/>
              </w:rPr>
            </w:pPr>
            <w:r>
              <w:rPr>
                <w:rFonts w:ascii="Calibri" w:hAnsi="Calibri" w:cs="Liberation Serif"/>
              </w:rPr>
              <w:t>ΣΥΝΤΑΞΑΣΑ</w:t>
            </w:r>
          </w:p>
        </w:tc>
        <w:tc>
          <w:tcPr>
            <w:tcW w:w="5420" w:type="dxa"/>
            <w:shd w:val="clear" w:color="auto" w:fill="auto"/>
          </w:tcPr>
          <w:p w:rsidR="00CA140E" w:rsidRDefault="00C2275B">
            <w:pPr>
              <w:pStyle w:val="Standard"/>
              <w:widowControl w:val="0"/>
              <w:snapToGrid w:val="0"/>
              <w:ind w:right="-58"/>
              <w:jc w:val="center"/>
              <w:rPr>
                <w:rFonts w:cs="Liberation Serif"/>
              </w:rPr>
            </w:pPr>
            <w:r>
              <w:rPr>
                <w:rFonts w:ascii="Calibri" w:hAnsi="Calibri" w:cs="Liberation Serif"/>
              </w:rPr>
              <w:t>ΑΝ. ΠΡΟΪΣΤΑΜΕΝΗ Δ/ΝΣΗΣ</w:t>
            </w:r>
          </w:p>
        </w:tc>
      </w:tr>
      <w:tr w:rsidR="00CA140E">
        <w:trPr>
          <w:jc w:val="center"/>
        </w:trPr>
        <w:tc>
          <w:tcPr>
            <w:tcW w:w="4394" w:type="dxa"/>
            <w:shd w:val="clear" w:color="auto" w:fill="auto"/>
          </w:tcPr>
          <w:p w:rsidR="00CA140E" w:rsidRDefault="00C2275B">
            <w:pPr>
              <w:pStyle w:val="Standard"/>
              <w:widowControl w:val="0"/>
              <w:snapToGrid w:val="0"/>
              <w:ind w:right="-58"/>
              <w:jc w:val="center"/>
              <w:rPr>
                <w:rFonts w:cs="Liberation Serif"/>
              </w:rPr>
            </w:pPr>
            <w:r>
              <w:rPr>
                <w:rFonts w:ascii="Calibri" w:hAnsi="Calibri" w:cs="Liberation Serif"/>
              </w:rPr>
              <w:t>ΑΝ. ΠΡΟΪΣΤΑΜΕΝΗ  ΤΜΗΜΑΤΟΣ</w:t>
            </w:r>
          </w:p>
        </w:tc>
        <w:tc>
          <w:tcPr>
            <w:tcW w:w="5420" w:type="dxa"/>
            <w:shd w:val="clear" w:color="auto" w:fill="auto"/>
          </w:tcPr>
          <w:p w:rsidR="00CA140E" w:rsidRDefault="00C2275B">
            <w:pPr>
              <w:pStyle w:val="Standard"/>
              <w:widowControl w:val="0"/>
              <w:snapToGrid w:val="0"/>
              <w:ind w:right="-58"/>
              <w:rPr>
                <w:lang w:val="el-GR"/>
              </w:rPr>
            </w:pPr>
            <w:r>
              <w:rPr>
                <w:rFonts w:ascii="Calibri" w:eastAsia="Liberation Serif" w:hAnsi="Calibri" w:cs="Liberation Serif"/>
                <w:lang w:val="el-GR"/>
              </w:rPr>
              <w:t xml:space="preserve">  </w:t>
            </w:r>
            <w:r>
              <w:rPr>
                <w:rFonts w:ascii="Calibri" w:hAnsi="Calibri" w:cs="Liberation Serif"/>
                <w:lang w:val="el-GR"/>
              </w:rPr>
              <w:t>ΚΟΙΝΩΝ. ΠΡΟΣΤΑΣΙΑΣ,ΚΑΠΗ &amp; ΔΗΜ. ΥΓΕΙΑΣ</w:t>
            </w:r>
          </w:p>
        </w:tc>
      </w:tr>
      <w:tr w:rsidR="00CA140E">
        <w:trPr>
          <w:jc w:val="center"/>
        </w:trPr>
        <w:tc>
          <w:tcPr>
            <w:tcW w:w="4394" w:type="dxa"/>
            <w:shd w:val="clear" w:color="auto" w:fill="auto"/>
          </w:tcPr>
          <w:p w:rsidR="00CA140E" w:rsidRDefault="00C2275B">
            <w:pPr>
              <w:pStyle w:val="Standard"/>
              <w:widowControl w:val="0"/>
              <w:snapToGrid w:val="0"/>
              <w:ind w:right="-58"/>
              <w:jc w:val="center"/>
              <w:rPr>
                <w:rFonts w:cs="Liberation Serif"/>
              </w:rPr>
            </w:pPr>
            <w:r>
              <w:rPr>
                <w:rFonts w:ascii="Calibri" w:hAnsi="Calibri" w:cs="Liberation Serif"/>
              </w:rPr>
              <w:t>ΔΗΜΟΣΙΑΣ ΥΓΕΙΑΣ</w:t>
            </w:r>
          </w:p>
        </w:tc>
        <w:tc>
          <w:tcPr>
            <w:tcW w:w="5420" w:type="dxa"/>
            <w:shd w:val="clear" w:color="auto" w:fill="auto"/>
          </w:tcPr>
          <w:p w:rsidR="00CA140E" w:rsidRDefault="00CA140E">
            <w:pPr>
              <w:pStyle w:val="Standard"/>
              <w:widowControl w:val="0"/>
              <w:snapToGrid w:val="0"/>
              <w:ind w:right="-58"/>
              <w:jc w:val="center"/>
              <w:rPr>
                <w:rFonts w:ascii="Calibri" w:hAnsi="Calibri" w:cs="Liberation Serif"/>
              </w:rPr>
            </w:pPr>
          </w:p>
        </w:tc>
      </w:tr>
      <w:tr w:rsidR="00CA140E">
        <w:trPr>
          <w:jc w:val="center"/>
        </w:trPr>
        <w:tc>
          <w:tcPr>
            <w:tcW w:w="4394" w:type="dxa"/>
            <w:shd w:val="clear" w:color="auto" w:fill="auto"/>
          </w:tcPr>
          <w:p w:rsidR="00CA140E" w:rsidRDefault="00CA140E">
            <w:pPr>
              <w:pStyle w:val="Standard"/>
              <w:widowControl w:val="0"/>
              <w:snapToGrid w:val="0"/>
              <w:ind w:right="-58"/>
              <w:jc w:val="center"/>
              <w:rPr>
                <w:rFonts w:ascii="Calibri" w:hAnsi="Calibri" w:cs="Liberation Serif"/>
              </w:rPr>
            </w:pPr>
          </w:p>
        </w:tc>
        <w:tc>
          <w:tcPr>
            <w:tcW w:w="5420" w:type="dxa"/>
            <w:shd w:val="clear" w:color="auto" w:fill="auto"/>
          </w:tcPr>
          <w:p w:rsidR="00CA140E" w:rsidRDefault="00CA140E">
            <w:pPr>
              <w:pStyle w:val="Standard"/>
              <w:widowControl w:val="0"/>
              <w:snapToGrid w:val="0"/>
              <w:ind w:right="-58"/>
              <w:jc w:val="center"/>
              <w:rPr>
                <w:rFonts w:ascii="Calibri" w:hAnsi="Calibri" w:cs="Liberation Serif"/>
              </w:rPr>
            </w:pPr>
          </w:p>
        </w:tc>
      </w:tr>
      <w:tr w:rsidR="00CA140E">
        <w:trPr>
          <w:jc w:val="center"/>
        </w:trPr>
        <w:tc>
          <w:tcPr>
            <w:tcW w:w="4394" w:type="dxa"/>
            <w:shd w:val="clear" w:color="auto" w:fill="auto"/>
          </w:tcPr>
          <w:p w:rsidR="00CA140E" w:rsidRDefault="00C2275B">
            <w:pPr>
              <w:pStyle w:val="Standard"/>
              <w:widowControl w:val="0"/>
              <w:snapToGrid w:val="0"/>
              <w:ind w:right="-58"/>
              <w:jc w:val="center"/>
              <w:rPr>
                <w:rFonts w:cs="Liberation Serif"/>
              </w:rPr>
            </w:pPr>
            <w:r>
              <w:rPr>
                <w:rFonts w:ascii="Calibri" w:hAnsi="Calibri" w:cs="Liberation Serif"/>
              </w:rPr>
              <w:t>ΠΑΠΑΔΗΜΗΤΡΙΟΥ ΑΘΑΝΑΣΙΑ</w:t>
            </w:r>
          </w:p>
        </w:tc>
        <w:tc>
          <w:tcPr>
            <w:tcW w:w="5420" w:type="dxa"/>
            <w:shd w:val="clear" w:color="auto" w:fill="auto"/>
          </w:tcPr>
          <w:p w:rsidR="00CA140E" w:rsidRDefault="00C2275B">
            <w:pPr>
              <w:pStyle w:val="Standard"/>
              <w:widowControl w:val="0"/>
              <w:snapToGrid w:val="0"/>
              <w:ind w:right="-58"/>
              <w:jc w:val="center"/>
              <w:rPr>
                <w:rFonts w:cs="Liberation Serif"/>
              </w:rPr>
            </w:pPr>
            <w:r>
              <w:rPr>
                <w:rFonts w:ascii="Calibri" w:hAnsi="Calibri" w:cs="Liberation Serif"/>
              </w:rPr>
              <w:t>ΖΟΡΜΠΑ ΜΑΡΙΑ</w:t>
            </w:r>
          </w:p>
        </w:tc>
      </w:tr>
      <w:tr w:rsidR="00CA140E">
        <w:trPr>
          <w:jc w:val="center"/>
        </w:trPr>
        <w:tc>
          <w:tcPr>
            <w:tcW w:w="4394" w:type="dxa"/>
            <w:shd w:val="clear" w:color="auto" w:fill="auto"/>
          </w:tcPr>
          <w:p w:rsidR="00CA140E" w:rsidRDefault="00C2275B">
            <w:pPr>
              <w:pStyle w:val="Standard"/>
              <w:widowControl w:val="0"/>
              <w:snapToGrid w:val="0"/>
              <w:ind w:right="-58"/>
              <w:jc w:val="center"/>
              <w:rPr>
                <w:rFonts w:cs="Liberation Serif"/>
              </w:rPr>
            </w:pPr>
            <w:r>
              <w:rPr>
                <w:rFonts w:ascii="Calibri" w:hAnsi="Calibri" w:cs="Liberation Serif"/>
              </w:rPr>
              <w:t>ΤΕ ΝΟΣΗΛΕΥΤΩΝ</w:t>
            </w:r>
          </w:p>
        </w:tc>
        <w:tc>
          <w:tcPr>
            <w:tcW w:w="5420" w:type="dxa"/>
            <w:shd w:val="clear" w:color="auto" w:fill="auto"/>
          </w:tcPr>
          <w:p w:rsidR="00CA140E" w:rsidRDefault="00C2275B">
            <w:pPr>
              <w:pStyle w:val="Standard"/>
              <w:widowControl w:val="0"/>
              <w:snapToGrid w:val="0"/>
              <w:ind w:right="-58"/>
              <w:jc w:val="center"/>
              <w:rPr>
                <w:rFonts w:cs="Liberation Serif"/>
              </w:rPr>
            </w:pPr>
            <w:r>
              <w:rPr>
                <w:rFonts w:ascii="Calibri" w:hAnsi="Calibri" w:cs="Liberation Serif"/>
              </w:rPr>
              <w:t>ΤΕ ΚΟΙΝΩΝΙΚΩΝ ΛΕΙΤΟΥΡΓΩΝ</w:t>
            </w:r>
          </w:p>
        </w:tc>
      </w:tr>
    </w:tbl>
    <w:p w:rsidR="00CA140E" w:rsidRDefault="00CA140E">
      <w:pPr>
        <w:pStyle w:val="Standard"/>
        <w:spacing w:after="120"/>
        <w:jc w:val="both"/>
        <w:rPr>
          <w:rFonts w:ascii="Times New Roman" w:hAnsi="Times New Roman" w:cs="Times New Roman"/>
          <w:b/>
          <w:color w:val="000000"/>
          <w:u w:val="single"/>
          <w:lang w:val="el-GR"/>
        </w:rPr>
      </w:pPr>
    </w:p>
    <w:p w:rsidR="00DC6939" w:rsidRDefault="00DC6939">
      <w:pPr>
        <w:pStyle w:val="Standard"/>
        <w:spacing w:after="120"/>
        <w:jc w:val="both"/>
        <w:rPr>
          <w:rFonts w:ascii="Times New Roman" w:hAnsi="Times New Roman" w:cs="Times New Roman"/>
          <w:b/>
          <w:color w:val="000000"/>
          <w:u w:val="single"/>
          <w:lang w:val="el-GR"/>
        </w:rPr>
      </w:pPr>
    </w:p>
    <w:p w:rsidR="00DC6939" w:rsidRDefault="00DC6939">
      <w:pPr>
        <w:pStyle w:val="Standard"/>
        <w:spacing w:after="120"/>
        <w:jc w:val="both"/>
        <w:rPr>
          <w:rFonts w:ascii="Times New Roman" w:hAnsi="Times New Roman" w:cs="Times New Roman"/>
          <w:b/>
          <w:color w:val="000000"/>
          <w:u w:val="single"/>
          <w:lang w:val="el-GR"/>
        </w:rPr>
      </w:pPr>
    </w:p>
    <w:p w:rsidR="00DC6939" w:rsidRDefault="00DC6939">
      <w:pPr>
        <w:pStyle w:val="Standard"/>
        <w:spacing w:after="120"/>
        <w:jc w:val="both"/>
        <w:rPr>
          <w:rFonts w:ascii="Times New Roman" w:hAnsi="Times New Roman" w:cs="Times New Roman"/>
          <w:b/>
          <w:color w:val="000000"/>
          <w:u w:val="single"/>
          <w:lang w:val="el-GR"/>
        </w:rPr>
      </w:pPr>
    </w:p>
    <w:p w:rsidR="00DC6939" w:rsidRDefault="00DC6939">
      <w:pPr>
        <w:pStyle w:val="Standard"/>
        <w:spacing w:after="120"/>
        <w:jc w:val="both"/>
        <w:rPr>
          <w:rFonts w:ascii="Times New Roman" w:hAnsi="Times New Roman" w:cs="Times New Roman"/>
          <w:b/>
          <w:color w:val="000000"/>
          <w:u w:val="single"/>
          <w:lang w:val="el-GR"/>
        </w:rPr>
      </w:pPr>
    </w:p>
    <w:p w:rsidR="005D4E35" w:rsidRDefault="005D4E35">
      <w:pPr>
        <w:pStyle w:val="Standard"/>
        <w:spacing w:after="120"/>
        <w:jc w:val="both"/>
        <w:rPr>
          <w:rFonts w:ascii="Times New Roman" w:hAnsi="Times New Roman" w:cs="Times New Roman"/>
          <w:b/>
          <w:color w:val="000000"/>
          <w:u w:val="single"/>
          <w:lang w:val="el-GR"/>
        </w:rPr>
      </w:pPr>
    </w:p>
    <w:p w:rsidR="005D4E35" w:rsidRDefault="005D4E35">
      <w:pPr>
        <w:pStyle w:val="Standard"/>
        <w:spacing w:after="120"/>
        <w:jc w:val="both"/>
        <w:rPr>
          <w:rFonts w:ascii="Times New Roman" w:hAnsi="Times New Roman" w:cs="Times New Roman"/>
          <w:b/>
          <w:color w:val="000000"/>
          <w:u w:val="single"/>
          <w:lang w:val="el-GR"/>
        </w:rPr>
      </w:pPr>
    </w:p>
    <w:p w:rsidR="005D4E35" w:rsidRDefault="005D4E35">
      <w:pPr>
        <w:pStyle w:val="Standard"/>
        <w:spacing w:after="120"/>
        <w:jc w:val="both"/>
        <w:rPr>
          <w:rFonts w:ascii="Times New Roman" w:hAnsi="Times New Roman" w:cs="Times New Roman"/>
          <w:b/>
          <w:color w:val="000000"/>
          <w:u w:val="single"/>
          <w:lang w:val="el-GR"/>
        </w:rPr>
      </w:pPr>
    </w:p>
    <w:p w:rsidR="005D4E35" w:rsidRDefault="005D4E35">
      <w:pPr>
        <w:pStyle w:val="Standard"/>
        <w:spacing w:after="120"/>
        <w:jc w:val="both"/>
        <w:rPr>
          <w:rFonts w:ascii="Times New Roman" w:hAnsi="Times New Roman" w:cs="Times New Roman"/>
          <w:b/>
          <w:color w:val="000000"/>
          <w:u w:val="single"/>
          <w:lang w:val="el-GR"/>
        </w:rPr>
      </w:pPr>
    </w:p>
    <w:p w:rsidR="005D4E35" w:rsidRDefault="005D4E35">
      <w:pPr>
        <w:pStyle w:val="Standard"/>
        <w:spacing w:after="120"/>
        <w:jc w:val="both"/>
        <w:rPr>
          <w:rFonts w:ascii="Times New Roman" w:hAnsi="Times New Roman" w:cs="Times New Roman"/>
          <w:b/>
          <w:color w:val="000000"/>
          <w:u w:val="single"/>
          <w:lang w:val="el-GR"/>
        </w:rPr>
      </w:pPr>
    </w:p>
    <w:p w:rsidR="005D4E35" w:rsidRDefault="005D4E35">
      <w:pPr>
        <w:pStyle w:val="Standard"/>
        <w:spacing w:after="120"/>
        <w:jc w:val="both"/>
        <w:rPr>
          <w:rFonts w:ascii="Times New Roman" w:hAnsi="Times New Roman" w:cs="Times New Roman"/>
          <w:b/>
          <w:color w:val="000000"/>
          <w:u w:val="single"/>
          <w:lang w:val="el-GR"/>
        </w:rPr>
      </w:pPr>
    </w:p>
    <w:p w:rsidR="005D4E35" w:rsidRDefault="005D4E35">
      <w:pPr>
        <w:pStyle w:val="Standard"/>
        <w:spacing w:after="120"/>
        <w:jc w:val="both"/>
        <w:rPr>
          <w:rFonts w:ascii="Times New Roman" w:hAnsi="Times New Roman" w:cs="Times New Roman"/>
          <w:b/>
          <w:color w:val="000000"/>
          <w:u w:val="single"/>
          <w:lang w:val="el-GR"/>
        </w:rPr>
      </w:pPr>
    </w:p>
    <w:p w:rsidR="005D4E35" w:rsidRDefault="005D4E35">
      <w:pPr>
        <w:pStyle w:val="Standard"/>
        <w:spacing w:after="120"/>
        <w:jc w:val="both"/>
        <w:rPr>
          <w:rFonts w:ascii="Times New Roman" w:hAnsi="Times New Roman" w:cs="Times New Roman"/>
          <w:b/>
          <w:color w:val="000000"/>
          <w:u w:val="single"/>
          <w:lang w:val="el-GR"/>
        </w:rPr>
      </w:pPr>
    </w:p>
    <w:p w:rsidR="005D4E35" w:rsidRDefault="005D4E35">
      <w:pPr>
        <w:pStyle w:val="Standard"/>
        <w:spacing w:after="120"/>
        <w:jc w:val="both"/>
        <w:rPr>
          <w:rFonts w:ascii="Times New Roman" w:hAnsi="Times New Roman" w:cs="Times New Roman"/>
          <w:b/>
          <w:color w:val="000000"/>
          <w:u w:val="single"/>
          <w:lang w:val="el-GR"/>
        </w:rPr>
      </w:pPr>
    </w:p>
    <w:p w:rsidR="005D4E35" w:rsidRDefault="005D4E35">
      <w:pPr>
        <w:pStyle w:val="Standard"/>
        <w:spacing w:after="120"/>
        <w:jc w:val="both"/>
        <w:rPr>
          <w:rFonts w:ascii="Times New Roman" w:hAnsi="Times New Roman" w:cs="Times New Roman"/>
          <w:b/>
          <w:color w:val="000000"/>
          <w:u w:val="single"/>
          <w:lang w:val="el-GR"/>
        </w:rPr>
      </w:pPr>
    </w:p>
    <w:p w:rsidR="005D4E35" w:rsidRDefault="005D4E35">
      <w:pPr>
        <w:pStyle w:val="Standard"/>
        <w:spacing w:after="120"/>
        <w:jc w:val="both"/>
        <w:rPr>
          <w:rFonts w:ascii="Times New Roman" w:hAnsi="Times New Roman" w:cs="Times New Roman"/>
          <w:b/>
          <w:color w:val="000000"/>
          <w:u w:val="single"/>
          <w:lang w:val="el-GR"/>
        </w:rPr>
      </w:pPr>
    </w:p>
    <w:p w:rsidR="005D4E35" w:rsidRDefault="005D4E35">
      <w:pPr>
        <w:pStyle w:val="Standard"/>
        <w:spacing w:after="120"/>
        <w:jc w:val="both"/>
        <w:rPr>
          <w:rFonts w:ascii="Times New Roman" w:hAnsi="Times New Roman" w:cs="Times New Roman"/>
          <w:b/>
          <w:color w:val="000000"/>
          <w:u w:val="single"/>
          <w:lang w:val="el-GR"/>
        </w:rPr>
      </w:pPr>
    </w:p>
    <w:p w:rsidR="005D4E35" w:rsidRDefault="005D4E35">
      <w:pPr>
        <w:pStyle w:val="Standard"/>
        <w:spacing w:after="120"/>
        <w:jc w:val="both"/>
        <w:rPr>
          <w:rFonts w:ascii="Times New Roman" w:hAnsi="Times New Roman" w:cs="Times New Roman"/>
          <w:b/>
          <w:color w:val="000000"/>
          <w:u w:val="single"/>
          <w:lang w:val="el-GR"/>
        </w:rPr>
      </w:pPr>
    </w:p>
    <w:p w:rsidR="005D4E35" w:rsidRDefault="005D4E35">
      <w:pPr>
        <w:pStyle w:val="Standard"/>
        <w:spacing w:after="120"/>
        <w:jc w:val="both"/>
        <w:rPr>
          <w:rFonts w:ascii="Times New Roman" w:hAnsi="Times New Roman" w:cs="Times New Roman"/>
          <w:b/>
          <w:color w:val="000000"/>
          <w:u w:val="single"/>
          <w:lang w:val="el-GR"/>
        </w:rPr>
      </w:pPr>
    </w:p>
    <w:p w:rsidR="005D4E35" w:rsidRDefault="005D4E35">
      <w:pPr>
        <w:pStyle w:val="Standard"/>
        <w:spacing w:after="120"/>
        <w:jc w:val="both"/>
        <w:rPr>
          <w:rFonts w:ascii="Times New Roman" w:hAnsi="Times New Roman" w:cs="Times New Roman"/>
          <w:b/>
          <w:color w:val="000000"/>
          <w:u w:val="single"/>
          <w:lang w:val="el-GR"/>
        </w:rPr>
      </w:pPr>
    </w:p>
    <w:p w:rsidR="005D4E35" w:rsidRDefault="005D4E35">
      <w:pPr>
        <w:pStyle w:val="Standard"/>
        <w:spacing w:after="120"/>
        <w:jc w:val="both"/>
        <w:rPr>
          <w:rFonts w:ascii="Times New Roman" w:hAnsi="Times New Roman" w:cs="Times New Roman"/>
          <w:b/>
          <w:color w:val="000000"/>
          <w:u w:val="single"/>
          <w:lang w:val="el-GR"/>
        </w:rPr>
      </w:pPr>
    </w:p>
    <w:p w:rsidR="005D4E35" w:rsidRDefault="005D4E35">
      <w:pPr>
        <w:pStyle w:val="Standard"/>
        <w:spacing w:after="120"/>
        <w:jc w:val="both"/>
        <w:rPr>
          <w:rFonts w:ascii="Times New Roman" w:hAnsi="Times New Roman" w:cs="Times New Roman"/>
          <w:b/>
          <w:color w:val="000000"/>
          <w:u w:val="single"/>
          <w:lang w:val="el-GR"/>
        </w:rPr>
      </w:pPr>
    </w:p>
    <w:p w:rsidR="001F5C06" w:rsidRDefault="001F5C06">
      <w:pPr>
        <w:pStyle w:val="Standard"/>
        <w:spacing w:after="120"/>
        <w:jc w:val="both"/>
        <w:rPr>
          <w:rFonts w:ascii="Times New Roman" w:hAnsi="Times New Roman" w:cs="Times New Roman"/>
          <w:b/>
          <w:color w:val="000000"/>
          <w:u w:val="single"/>
          <w:lang w:val="el-GR"/>
        </w:rPr>
      </w:pPr>
    </w:p>
    <w:p w:rsidR="001F5C06" w:rsidRDefault="001F5C06">
      <w:pPr>
        <w:pStyle w:val="Standard"/>
        <w:spacing w:after="120"/>
        <w:jc w:val="both"/>
        <w:rPr>
          <w:rFonts w:ascii="Times New Roman" w:hAnsi="Times New Roman" w:cs="Times New Roman"/>
          <w:b/>
          <w:color w:val="000000"/>
          <w:u w:val="single"/>
          <w:lang w:val="el-GR"/>
        </w:rPr>
      </w:pPr>
    </w:p>
    <w:p w:rsidR="001F5C06" w:rsidRDefault="001F5C06">
      <w:pPr>
        <w:pStyle w:val="Standard"/>
        <w:spacing w:after="120"/>
        <w:jc w:val="both"/>
        <w:rPr>
          <w:rFonts w:ascii="Times New Roman" w:hAnsi="Times New Roman" w:cs="Times New Roman"/>
          <w:b/>
          <w:color w:val="000000"/>
          <w:u w:val="single"/>
          <w:lang w:val="el-GR"/>
        </w:rPr>
      </w:pPr>
    </w:p>
    <w:p w:rsidR="001F5C06" w:rsidRDefault="001F5C06">
      <w:pPr>
        <w:pStyle w:val="Standard"/>
        <w:spacing w:after="120"/>
        <w:jc w:val="both"/>
        <w:rPr>
          <w:rFonts w:ascii="Times New Roman" w:hAnsi="Times New Roman" w:cs="Times New Roman"/>
          <w:b/>
          <w:color w:val="000000"/>
          <w:u w:val="single"/>
          <w:lang w:val="el-GR"/>
        </w:rPr>
      </w:pPr>
    </w:p>
    <w:p w:rsidR="005D4E35" w:rsidRDefault="005D4E35">
      <w:pPr>
        <w:pStyle w:val="Standard"/>
        <w:spacing w:after="120"/>
        <w:jc w:val="both"/>
        <w:rPr>
          <w:rFonts w:ascii="Times New Roman" w:hAnsi="Times New Roman" w:cs="Times New Roman"/>
          <w:b/>
          <w:color w:val="000000"/>
          <w:u w:val="single"/>
          <w:lang w:val="el-GR"/>
        </w:rPr>
      </w:pPr>
    </w:p>
    <w:p w:rsidR="005D4E35" w:rsidRDefault="005D4E35">
      <w:pPr>
        <w:pStyle w:val="Standard"/>
        <w:spacing w:after="120"/>
        <w:jc w:val="both"/>
        <w:rPr>
          <w:rFonts w:ascii="Times New Roman" w:hAnsi="Times New Roman" w:cs="Times New Roman"/>
          <w:b/>
          <w:color w:val="000000"/>
          <w:u w:val="single"/>
          <w:lang w:val="el-GR"/>
        </w:rPr>
      </w:pPr>
    </w:p>
    <w:p w:rsidR="00CA140E" w:rsidRDefault="00C2275B">
      <w:pPr>
        <w:pStyle w:val="Standard"/>
        <w:spacing w:after="120"/>
        <w:jc w:val="both"/>
      </w:pPr>
      <w:r>
        <w:rPr>
          <w:noProof/>
          <w:lang w:val="el-GR" w:eastAsia="el-GR" w:bidi="ar-SA"/>
        </w:rPr>
        <w:drawing>
          <wp:inline distT="0" distB="0" distL="0" distR="0">
            <wp:extent cx="523240" cy="530860"/>
            <wp:effectExtent l="0" t="0" r="0" b="0"/>
            <wp:docPr id="5"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6"/>
                    <pic:cNvPicPr>
                      <a:picLocks noChangeAspect="1" noChangeArrowheads="1"/>
                    </pic:cNvPicPr>
                  </pic:nvPicPr>
                  <pic:blipFill>
                    <a:blip r:embed="rId8" cstate="print"/>
                    <a:srcRect l="-2635" t="-2661" r="-2635" b="-2661"/>
                    <a:stretch>
                      <a:fillRect/>
                    </a:stretch>
                  </pic:blipFill>
                  <pic:spPr bwMode="auto">
                    <a:xfrm>
                      <a:off x="0" y="0"/>
                      <a:ext cx="523240" cy="530860"/>
                    </a:xfrm>
                    <a:prstGeom prst="rect">
                      <a:avLst/>
                    </a:prstGeom>
                  </pic:spPr>
                </pic:pic>
              </a:graphicData>
            </a:graphic>
          </wp:inline>
        </w:drawing>
      </w:r>
    </w:p>
    <w:tbl>
      <w:tblPr>
        <w:tblW w:w="9214" w:type="dxa"/>
        <w:tblInd w:w="2" w:type="dxa"/>
        <w:tblLook w:val="0000"/>
      </w:tblPr>
      <w:tblGrid>
        <w:gridCol w:w="4245"/>
        <w:gridCol w:w="4969"/>
      </w:tblGrid>
      <w:tr w:rsidR="00CA140E">
        <w:trPr>
          <w:trHeight w:val="1857"/>
        </w:trPr>
        <w:tc>
          <w:tcPr>
            <w:tcW w:w="4245" w:type="dxa"/>
            <w:shd w:val="clear" w:color="auto" w:fill="auto"/>
          </w:tcPr>
          <w:p w:rsidR="00CA140E" w:rsidRDefault="00C2275B">
            <w:pPr>
              <w:pStyle w:val="Standard"/>
              <w:widowControl w:val="0"/>
              <w:snapToGrid w:val="0"/>
              <w:rPr>
                <w:rFonts w:ascii="Calibri" w:hAnsi="Calibri" w:cs="Calibri"/>
                <w:b/>
                <w:bCs/>
                <w:lang w:val="el-GR"/>
              </w:rPr>
            </w:pPr>
            <w:r>
              <w:rPr>
                <w:rFonts w:ascii="Calibri" w:hAnsi="Calibri" w:cs="Calibri"/>
                <w:b/>
                <w:bCs/>
                <w:lang w:val="el-GR"/>
              </w:rPr>
              <w:t>ΕΛΛΗΝΙΚΗ ΔΗΜΟΚΡΑΤΙΑ</w:t>
            </w:r>
          </w:p>
          <w:p w:rsidR="00CA140E" w:rsidRDefault="00C2275B">
            <w:pPr>
              <w:pStyle w:val="Standard"/>
              <w:keepNext/>
              <w:widowControl w:val="0"/>
              <w:rPr>
                <w:rFonts w:ascii="Calibri" w:hAnsi="Calibri" w:cs="Calibri"/>
                <w:b/>
                <w:bCs/>
                <w:lang w:val="el-GR"/>
              </w:rPr>
            </w:pPr>
            <w:r>
              <w:rPr>
                <w:rFonts w:ascii="Calibri" w:hAnsi="Calibri" w:cs="Calibri"/>
                <w:b/>
                <w:bCs/>
                <w:lang w:val="el-GR"/>
              </w:rPr>
              <w:t>ΔΗΜΟΣ ΒΟΛΟΥ</w:t>
            </w:r>
          </w:p>
          <w:p w:rsidR="00CA140E" w:rsidRDefault="00C2275B">
            <w:pPr>
              <w:pStyle w:val="Standard"/>
              <w:keepNext/>
              <w:widowControl w:val="0"/>
              <w:rPr>
                <w:rFonts w:ascii="Calibri" w:hAnsi="Calibri" w:cs="Calibri"/>
                <w:b/>
                <w:bCs/>
                <w:lang w:val="el-GR"/>
              </w:rPr>
            </w:pPr>
            <w:r>
              <w:rPr>
                <w:rFonts w:ascii="Calibri" w:hAnsi="Calibri" w:cs="Calibri"/>
                <w:b/>
                <w:bCs/>
                <w:lang w:val="el-GR"/>
              </w:rPr>
              <w:t>Δ/ΝΣΗ ΚΟΙΝ.ΠΡΟΣΤΑΣΙΑΣ,ΚΑΠΗ &amp;</w:t>
            </w:r>
          </w:p>
          <w:p w:rsidR="00CA140E" w:rsidRDefault="00C2275B">
            <w:pPr>
              <w:pStyle w:val="Standard"/>
              <w:keepNext/>
              <w:widowControl w:val="0"/>
              <w:rPr>
                <w:b/>
                <w:lang w:val="el-GR"/>
              </w:rPr>
            </w:pPr>
            <w:r>
              <w:rPr>
                <w:rFonts w:ascii="Calibri" w:eastAsia="Calibri" w:hAnsi="Calibri" w:cs="Calibri"/>
                <w:b/>
                <w:bCs/>
                <w:lang w:val="el-GR"/>
              </w:rPr>
              <w:t xml:space="preserve"> </w:t>
            </w:r>
            <w:r>
              <w:rPr>
                <w:rFonts w:ascii="Calibri" w:hAnsi="Calibri" w:cs="Calibri"/>
                <w:b/>
                <w:bCs/>
                <w:lang w:val="el-GR"/>
              </w:rPr>
              <w:t>ΔΗΜ. ΥΓΕΙΑΣ</w:t>
            </w:r>
          </w:p>
          <w:p w:rsidR="00CA140E" w:rsidRDefault="00C2275B">
            <w:pPr>
              <w:pStyle w:val="Standard"/>
              <w:keepNext/>
              <w:widowControl w:val="0"/>
              <w:rPr>
                <w:rFonts w:ascii="Calibri" w:hAnsi="Calibri" w:cs="Calibri"/>
                <w:b/>
                <w:bCs/>
                <w:lang w:val="el-GR"/>
              </w:rPr>
            </w:pPr>
            <w:r>
              <w:rPr>
                <w:rFonts w:ascii="Calibri" w:hAnsi="Calibri" w:cs="Calibri"/>
                <w:b/>
                <w:bCs/>
                <w:lang w:val="el-GR"/>
              </w:rPr>
              <w:t>ΤΜΗΜΑ ΔΗΜΟΣΙΑΣ ΥΓΕΙΑΣ</w:t>
            </w:r>
          </w:p>
          <w:p w:rsidR="00CA140E" w:rsidRDefault="00C2275B">
            <w:pPr>
              <w:pStyle w:val="Standard"/>
              <w:widowControl w:val="0"/>
              <w:rPr>
                <w:rFonts w:ascii="Calibri" w:hAnsi="Calibri" w:cs="Calibri"/>
                <w:b/>
                <w:bCs/>
                <w:lang w:val="el-GR"/>
              </w:rPr>
            </w:pPr>
            <w:proofErr w:type="spellStart"/>
            <w:r>
              <w:rPr>
                <w:rFonts w:ascii="Calibri" w:hAnsi="Calibri" w:cs="Calibri"/>
                <w:b/>
                <w:bCs/>
                <w:lang w:val="el-GR"/>
              </w:rPr>
              <w:t>Τοπάλη</w:t>
            </w:r>
            <w:proofErr w:type="spellEnd"/>
            <w:r>
              <w:rPr>
                <w:rFonts w:ascii="Calibri" w:hAnsi="Calibri" w:cs="Calibri"/>
                <w:b/>
                <w:bCs/>
                <w:lang w:val="el-GR"/>
              </w:rPr>
              <w:t xml:space="preserve"> 97- Γαλλίας</w:t>
            </w:r>
          </w:p>
          <w:p w:rsidR="00CA140E" w:rsidRDefault="00C2275B">
            <w:pPr>
              <w:pStyle w:val="Standard"/>
              <w:widowControl w:val="0"/>
              <w:rPr>
                <w:rFonts w:ascii="Calibri" w:hAnsi="Calibri" w:cs="Calibri"/>
                <w:b/>
                <w:bCs/>
                <w:lang w:val="el-GR"/>
              </w:rPr>
            </w:pPr>
            <w:proofErr w:type="spellStart"/>
            <w:r>
              <w:rPr>
                <w:rFonts w:ascii="Calibri" w:hAnsi="Calibri" w:cs="Calibri"/>
                <w:b/>
                <w:bCs/>
                <w:lang w:val="el-GR"/>
              </w:rPr>
              <w:t>Πληρ.:Παπαδημητρίου</w:t>
            </w:r>
            <w:proofErr w:type="spellEnd"/>
            <w:r>
              <w:rPr>
                <w:rFonts w:ascii="Calibri" w:hAnsi="Calibri" w:cs="Calibri"/>
                <w:b/>
                <w:bCs/>
                <w:lang w:val="el-GR"/>
              </w:rPr>
              <w:t xml:space="preserve"> Αθανασία</w:t>
            </w:r>
          </w:p>
          <w:p w:rsidR="00CA140E" w:rsidRDefault="00C2275B">
            <w:pPr>
              <w:pStyle w:val="Standard"/>
              <w:widowControl w:val="0"/>
              <w:rPr>
                <w:b/>
                <w:lang w:val="el-GR"/>
              </w:rPr>
            </w:pPr>
            <w:proofErr w:type="spellStart"/>
            <w:r>
              <w:rPr>
                <w:rFonts w:ascii="Calibri" w:hAnsi="Calibri" w:cs="Calibri"/>
                <w:b/>
                <w:bCs/>
                <w:lang w:val="el-GR"/>
              </w:rPr>
              <w:t>Τηλ</w:t>
            </w:r>
            <w:proofErr w:type="spellEnd"/>
            <w:r>
              <w:rPr>
                <w:rFonts w:ascii="Calibri" w:hAnsi="Calibri" w:cs="Calibri"/>
                <w:b/>
                <w:bCs/>
                <w:lang w:val="el-GR"/>
              </w:rPr>
              <w:t>.: 2421020412</w:t>
            </w:r>
          </w:p>
          <w:p w:rsidR="00CA140E" w:rsidRDefault="00C2275B">
            <w:pPr>
              <w:pStyle w:val="Standard"/>
              <w:widowControl w:val="0"/>
              <w:rPr>
                <w:b/>
                <w:lang w:val="el-GR"/>
              </w:rPr>
            </w:pPr>
            <w:r>
              <w:rPr>
                <w:rFonts w:ascii="Calibri" w:hAnsi="Calibri" w:cs="Calibri"/>
                <w:b/>
                <w:bCs/>
              </w:rPr>
              <w:t>E</w:t>
            </w:r>
            <w:r>
              <w:rPr>
                <w:rFonts w:ascii="Calibri" w:hAnsi="Calibri" w:cs="Calibri"/>
                <w:b/>
                <w:bCs/>
                <w:lang w:val="el-GR"/>
              </w:rPr>
              <w:t>-</w:t>
            </w:r>
            <w:r>
              <w:rPr>
                <w:rFonts w:ascii="Calibri" w:hAnsi="Calibri" w:cs="Calibri"/>
                <w:b/>
                <w:bCs/>
              </w:rPr>
              <w:t>mail</w:t>
            </w:r>
            <w:r>
              <w:rPr>
                <w:rFonts w:ascii="Calibri" w:hAnsi="Calibri" w:cs="Calibri"/>
                <w:b/>
                <w:bCs/>
                <w:lang w:val="el-GR"/>
              </w:rPr>
              <w:t xml:space="preserve">: </w:t>
            </w:r>
            <w:r>
              <w:rPr>
                <w:rFonts w:ascii="Calibri" w:hAnsi="Calibri" w:cs="Calibri"/>
                <w:b/>
                <w:bCs/>
              </w:rPr>
              <w:t>a</w:t>
            </w:r>
            <w:r>
              <w:rPr>
                <w:rFonts w:ascii="Calibri" w:hAnsi="Calibri" w:cs="Calibri"/>
                <w:b/>
                <w:bCs/>
                <w:lang w:val="el-GR"/>
              </w:rPr>
              <w:t>.</w:t>
            </w:r>
            <w:proofErr w:type="spellStart"/>
            <w:r>
              <w:rPr>
                <w:rFonts w:ascii="Calibri" w:hAnsi="Calibri" w:cs="Calibri"/>
                <w:b/>
                <w:bCs/>
              </w:rPr>
              <w:t>papadimitriou</w:t>
            </w:r>
            <w:proofErr w:type="spellEnd"/>
            <w:r>
              <w:rPr>
                <w:rStyle w:val="Internetlink"/>
                <w:rFonts w:ascii="Calibri" w:hAnsi="Calibri" w:cs="Calibri"/>
                <w:b/>
                <w:bCs/>
                <w:color w:val="auto"/>
                <w:lang w:val="el-GR"/>
              </w:rPr>
              <w:t>@</w:t>
            </w:r>
            <w:proofErr w:type="spellStart"/>
            <w:r>
              <w:rPr>
                <w:rStyle w:val="Internetlink"/>
                <w:rFonts w:ascii="Calibri" w:hAnsi="Calibri" w:cs="Calibri"/>
                <w:b/>
                <w:bCs/>
                <w:color w:val="auto"/>
              </w:rPr>
              <w:t>volos</w:t>
            </w:r>
            <w:proofErr w:type="spellEnd"/>
            <w:r>
              <w:rPr>
                <w:rStyle w:val="Internetlink"/>
                <w:rFonts w:ascii="Calibri" w:hAnsi="Calibri" w:cs="Calibri"/>
                <w:b/>
                <w:bCs/>
                <w:color w:val="auto"/>
                <w:lang w:val="el-GR"/>
              </w:rPr>
              <w:t>-</w:t>
            </w:r>
            <w:r>
              <w:rPr>
                <w:rStyle w:val="Internetlink"/>
                <w:rFonts w:ascii="Calibri" w:hAnsi="Calibri" w:cs="Calibri"/>
                <w:b/>
                <w:bCs/>
                <w:color w:val="auto"/>
              </w:rPr>
              <w:t>city</w:t>
            </w:r>
            <w:r>
              <w:rPr>
                <w:rStyle w:val="Internetlink"/>
                <w:rFonts w:ascii="Calibri" w:hAnsi="Calibri" w:cs="Calibri"/>
                <w:b/>
                <w:bCs/>
                <w:color w:val="auto"/>
                <w:lang w:val="el-GR"/>
              </w:rPr>
              <w:t>.</w:t>
            </w:r>
            <w:proofErr w:type="spellStart"/>
            <w:r>
              <w:rPr>
                <w:rStyle w:val="Internetlink"/>
                <w:rFonts w:ascii="Calibri" w:hAnsi="Calibri" w:cs="Calibri"/>
                <w:b/>
                <w:bCs/>
                <w:color w:val="auto"/>
              </w:rPr>
              <w:t>gr</w:t>
            </w:r>
            <w:proofErr w:type="spellEnd"/>
          </w:p>
        </w:tc>
        <w:tc>
          <w:tcPr>
            <w:tcW w:w="4968" w:type="dxa"/>
            <w:shd w:val="clear" w:color="auto" w:fill="auto"/>
          </w:tcPr>
          <w:p w:rsidR="00CA140E" w:rsidRDefault="00C2275B">
            <w:pPr>
              <w:pStyle w:val="Standard"/>
              <w:widowControl w:val="0"/>
              <w:snapToGrid w:val="0"/>
              <w:jc w:val="both"/>
              <w:rPr>
                <w:b/>
                <w:lang w:val="el-GR"/>
              </w:rPr>
            </w:pPr>
            <w:r>
              <w:rPr>
                <w:rFonts w:ascii="Calibri" w:eastAsia="Calibri" w:hAnsi="Calibri" w:cs="Calibri"/>
                <w:b/>
                <w:lang w:val="el-GR"/>
              </w:rPr>
              <w:t xml:space="preserve"> </w:t>
            </w:r>
            <w:r>
              <w:rPr>
                <w:rFonts w:ascii="Calibri" w:eastAsia="Calibri" w:hAnsi="Calibri" w:cs="Calibri"/>
                <w:b/>
                <w:bCs/>
                <w:lang w:val="el-GR" w:eastAsia="el-GR"/>
              </w:rPr>
              <w:t xml:space="preserve">ΜΕΛΕΤΗ: «Υπηρεσίες Κτηνιατρικών Πράξεων, Στειρώσεων,  Περίθαλψης και Νοσηλείας των  Αδέσποτων Ζώων Συντροφιάς (σκύλοι &amp; γάτες)  των Δημοτικών  Ενοτήτων  Δήμου Βόλου, διάρκειας </w:t>
            </w:r>
            <w:r w:rsidR="009C4510">
              <w:rPr>
                <w:rFonts w:ascii="Calibri" w:eastAsia="Calibri" w:hAnsi="Calibri" w:cs="Calibri"/>
                <w:b/>
                <w:bCs/>
                <w:color w:val="FF0000"/>
                <w:lang w:val="el-GR" w:eastAsia="el-GR"/>
              </w:rPr>
              <w:t xml:space="preserve"> </w:t>
            </w:r>
            <w:r w:rsidR="009C4510" w:rsidRPr="009C4510">
              <w:rPr>
                <w:rFonts w:ascii="Calibri" w:eastAsia="Calibri" w:hAnsi="Calibri" w:cs="Calibri"/>
                <w:b/>
                <w:bCs/>
                <w:color w:val="000000" w:themeColor="text1"/>
                <w:lang w:val="el-GR" w:eastAsia="el-GR"/>
              </w:rPr>
              <w:t>επτά</w:t>
            </w:r>
            <w:r w:rsidRPr="009C4510">
              <w:rPr>
                <w:rFonts w:ascii="Calibri" w:eastAsia="Calibri" w:hAnsi="Calibri" w:cs="Calibri"/>
                <w:b/>
                <w:bCs/>
                <w:color w:val="000000" w:themeColor="text1"/>
                <w:lang w:val="el-GR" w:eastAsia="el-GR"/>
              </w:rPr>
              <w:t xml:space="preserve"> μηνών».</w:t>
            </w:r>
          </w:p>
          <w:p w:rsidR="00CA140E" w:rsidRDefault="00CA140E">
            <w:pPr>
              <w:pStyle w:val="Standard"/>
              <w:widowControl w:val="0"/>
              <w:jc w:val="both"/>
              <w:rPr>
                <w:b/>
                <w:lang w:val="el-GR"/>
              </w:rPr>
            </w:pPr>
          </w:p>
          <w:p w:rsidR="00CA140E" w:rsidRDefault="00C2275B" w:rsidP="001429FE">
            <w:pPr>
              <w:pStyle w:val="Standard"/>
              <w:widowControl w:val="0"/>
              <w:snapToGrid w:val="0"/>
              <w:jc w:val="both"/>
              <w:rPr>
                <w:b/>
              </w:rPr>
            </w:pPr>
            <w:r>
              <w:rPr>
                <w:rFonts w:ascii="Calibri" w:eastAsia="Calibri" w:hAnsi="Calibri" w:cs="Calibri"/>
                <w:b/>
                <w:bCs/>
                <w:lang w:val="el-GR" w:eastAsia="el-GR"/>
              </w:rPr>
              <w:t xml:space="preserve">   </w:t>
            </w:r>
            <w:r>
              <w:rPr>
                <w:rFonts w:ascii="Calibri" w:eastAsia="Calibri" w:hAnsi="Calibri" w:cs="Calibri"/>
                <w:b/>
                <w:bCs/>
                <w:lang w:eastAsia="el-GR"/>
              </w:rPr>
              <w:t xml:space="preserve">ΕΝΔ. ΠΡΟΫΠΟΛΟΓΙΣΜΟΣ :  </w:t>
            </w:r>
            <w:r w:rsidR="001429FE">
              <w:rPr>
                <w:rFonts w:asciiTheme="minorHAnsi" w:hAnsiTheme="minorHAnsi" w:cstheme="minorHAnsi"/>
                <w:b/>
                <w:color w:val="111111"/>
                <w:u w:val="single"/>
                <w:lang w:val="el-GR"/>
              </w:rPr>
              <w:t>74.375,20</w:t>
            </w:r>
            <w:r w:rsidR="001429FE">
              <w:rPr>
                <w:rFonts w:asciiTheme="minorHAnsi" w:hAnsiTheme="minorHAnsi" w:cstheme="minorHAnsi"/>
                <w:b/>
                <w:color w:val="111111"/>
                <w:lang w:val="el-GR"/>
              </w:rPr>
              <w:t xml:space="preserve"> </w:t>
            </w:r>
            <w:r w:rsidR="001429FE">
              <w:rPr>
                <w:rFonts w:ascii="Calibri" w:hAnsi="Calibri" w:cs="Calibri"/>
                <w:b/>
                <w:bCs/>
                <w:lang w:eastAsia="el-GR"/>
              </w:rPr>
              <w:t xml:space="preserve"> €</w:t>
            </w:r>
          </w:p>
        </w:tc>
      </w:tr>
    </w:tbl>
    <w:p w:rsidR="00CA140E" w:rsidRDefault="00CA140E">
      <w:pPr>
        <w:pStyle w:val="Standard"/>
        <w:spacing w:after="120"/>
        <w:jc w:val="both"/>
        <w:rPr>
          <w:rFonts w:ascii="Times New Roman" w:hAnsi="Times New Roman" w:cs="Times New Roman"/>
          <w:b/>
          <w:color w:val="000000"/>
          <w:u w:val="single"/>
          <w:lang w:val="el-GR"/>
        </w:rPr>
      </w:pPr>
    </w:p>
    <w:p w:rsidR="00CA140E" w:rsidRDefault="00CA140E">
      <w:pPr>
        <w:pStyle w:val="Standard"/>
        <w:spacing w:after="120"/>
        <w:jc w:val="both"/>
        <w:rPr>
          <w:rFonts w:ascii="Times New Roman" w:hAnsi="Times New Roman" w:cs="Times New Roman"/>
          <w:b/>
          <w:color w:val="000000"/>
          <w:u w:val="single"/>
          <w:lang w:val="el-GR"/>
        </w:rPr>
      </w:pPr>
    </w:p>
    <w:p w:rsidR="00CA140E" w:rsidRDefault="00C2275B">
      <w:pPr>
        <w:pStyle w:val="Standard"/>
        <w:spacing w:after="120"/>
        <w:jc w:val="both"/>
        <w:rPr>
          <w:rFonts w:asciiTheme="minorHAnsi" w:hAnsiTheme="minorHAnsi" w:cstheme="minorHAnsi"/>
          <w:u w:val="single"/>
        </w:rPr>
      </w:pPr>
      <w:r>
        <w:rPr>
          <w:rFonts w:asciiTheme="minorHAnsi" w:eastAsia="Times New Roman" w:hAnsiTheme="minorHAnsi" w:cstheme="minorHAnsi"/>
          <w:b/>
          <w:color w:val="000000"/>
          <w:u w:val="single"/>
          <w:lang w:val="el-GR"/>
        </w:rPr>
        <w:t xml:space="preserve"> </w:t>
      </w:r>
      <w:r>
        <w:rPr>
          <w:rFonts w:asciiTheme="minorHAnsi" w:eastAsia="Times New Roman" w:hAnsiTheme="minorHAnsi" w:cstheme="minorHAnsi"/>
          <w:b/>
          <w:color w:val="000000"/>
          <w:u w:val="single"/>
        </w:rPr>
        <w:t>4</w:t>
      </w:r>
      <w:r>
        <w:rPr>
          <w:rFonts w:asciiTheme="minorHAnsi" w:hAnsiTheme="minorHAnsi" w:cstheme="minorHAnsi"/>
          <w:b/>
          <w:color w:val="000000"/>
          <w:u w:val="single"/>
          <w:lang w:val="el-GR"/>
        </w:rPr>
        <w:t>.  ΣΥΓΓΡΑΦΗ ΥΠΟΧΡΕΩΣΕΩΝ</w:t>
      </w:r>
    </w:p>
    <w:p w:rsidR="00CA140E" w:rsidRDefault="00CA140E">
      <w:pPr>
        <w:pStyle w:val="Standard"/>
        <w:spacing w:after="120"/>
        <w:ind w:left="283"/>
        <w:jc w:val="both"/>
        <w:rPr>
          <w:rFonts w:asciiTheme="minorHAnsi" w:hAnsiTheme="minorHAnsi" w:cstheme="minorHAnsi"/>
          <w:b/>
          <w:color w:val="000000"/>
          <w:u w:val="single"/>
          <w:lang w:val="el-GR"/>
        </w:rPr>
      </w:pPr>
    </w:p>
    <w:p w:rsidR="00CA140E" w:rsidRDefault="00C2275B">
      <w:pPr>
        <w:pStyle w:val="Standard"/>
        <w:spacing w:after="120"/>
        <w:ind w:left="283"/>
        <w:jc w:val="both"/>
        <w:rPr>
          <w:rFonts w:asciiTheme="minorHAnsi" w:hAnsiTheme="minorHAnsi" w:cstheme="minorHAnsi"/>
          <w:lang w:val="el-GR"/>
        </w:rPr>
      </w:pPr>
      <w:r>
        <w:rPr>
          <w:rFonts w:asciiTheme="minorHAnsi" w:hAnsiTheme="minorHAnsi" w:cstheme="minorHAnsi"/>
          <w:b/>
          <w:color w:val="000000"/>
          <w:u w:val="single"/>
          <w:lang w:val="el-GR"/>
        </w:rPr>
        <w:t>Άρθρο 1</w:t>
      </w:r>
      <w:r>
        <w:rPr>
          <w:rFonts w:asciiTheme="minorHAnsi" w:hAnsiTheme="minorHAnsi" w:cstheme="minorHAnsi"/>
          <w:b/>
          <w:color w:val="000000"/>
          <w:u w:val="single"/>
          <w:vertAlign w:val="superscript"/>
          <w:lang w:val="el-GR"/>
        </w:rPr>
        <w:t>ο</w:t>
      </w:r>
      <w:r>
        <w:rPr>
          <w:rFonts w:asciiTheme="minorHAnsi" w:hAnsiTheme="minorHAnsi" w:cstheme="minorHAnsi"/>
          <w:b/>
          <w:color w:val="000000"/>
          <w:u w:val="single"/>
          <w:lang w:val="el-GR"/>
        </w:rPr>
        <w:t xml:space="preserve">  : Αντικείμενο συγγραφής</w:t>
      </w:r>
    </w:p>
    <w:p w:rsidR="00CA140E" w:rsidRDefault="00C2275B">
      <w:pPr>
        <w:pStyle w:val="Standard"/>
        <w:jc w:val="both"/>
        <w:rPr>
          <w:rFonts w:asciiTheme="minorHAnsi" w:hAnsiTheme="minorHAnsi" w:cstheme="minorHAnsi"/>
          <w:lang w:val="el-GR"/>
        </w:rPr>
      </w:pPr>
      <w:r>
        <w:rPr>
          <w:rFonts w:asciiTheme="minorHAnsi" w:hAnsiTheme="minorHAnsi" w:cstheme="minorHAnsi"/>
          <w:color w:val="000000"/>
          <w:lang w:val="el-GR"/>
        </w:rPr>
        <w:t xml:space="preserve">Η παρούσα συγγραφή υποχρεώσεων αφορά στην παροχή υπηρεσιών κτηνιατρικής  περίθαλψης </w:t>
      </w:r>
      <w:r>
        <w:rPr>
          <w:rFonts w:asciiTheme="minorHAnsi" w:hAnsiTheme="minorHAnsi" w:cstheme="minorHAnsi"/>
          <w:bCs/>
          <w:lang w:val="el-GR" w:eastAsia="el-GR"/>
        </w:rPr>
        <w:t xml:space="preserve"> αδέσποτων ζώων (σκυλιών και γατών) συντροφιάς</w:t>
      </w:r>
      <w:r>
        <w:rPr>
          <w:rFonts w:asciiTheme="minorHAnsi" w:hAnsiTheme="minorHAnsi" w:cstheme="minorHAnsi"/>
          <w:color w:val="000000"/>
          <w:lang w:val="el-GR"/>
        </w:rPr>
        <w:t xml:space="preserve">   που περιλαμβάνουν κτηνιατρικές πράξεις στείρωσης, τον εμβολιασμό, την αποπαρασίτωση, την  ηλεκτρονική σήμανση </w:t>
      </w:r>
      <w:proofErr w:type="spellStart"/>
      <w:r>
        <w:rPr>
          <w:rFonts w:asciiTheme="minorHAnsi" w:hAnsiTheme="minorHAnsi" w:cstheme="minorHAnsi"/>
          <w:color w:val="000000"/>
          <w:lang w:val="el-GR"/>
        </w:rPr>
        <w:t>κ.λ.π</w:t>
      </w:r>
      <w:proofErr w:type="spellEnd"/>
      <w:r>
        <w:rPr>
          <w:rFonts w:asciiTheme="minorHAnsi" w:hAnsiTheme="minorHAnsi" w:cstheme="minorHAnsi"/>
          <w:color w:val="000000"/>
          <w:lang w:val="el-GR"/>
        </w:rPr>
        <w:t>., εξειδικευμένων χειρουργικών επεμβάσεων  των αδέσποτων ζώων συντροφιάς (όλων των Δημοτικών Ενοτήτων του Δήμου Βόλου) στα πλαίσια εφαρμογής του προγράμματος προστασίας αδέσποτων ζώων του Δήμου Βόλου, όπως αυτές περιγράφονται αναλυτικά στην τεχνική περιγραφή και περιλαμβάνονται στον ενδεικτικό προϋπολογισμό.</w:t>
      </w:r>
    </w:p>
    <w:p w:rsidR="00CA140E" w:rsidRDefault="00C2275B">
      <w:pPr>
        <w:pStyle w:val="Standard"/>
        <w:jc w:val="both"/>
        <w:rPr>
          <w:rFonts w:asciiTheme="minorHAnsi" w:hAnsiTheme="minorHAnsi" w:cstheme="minorHAnsi"/>
          <w:color w:val="000000"/>
          <w:u w:val="single"/>
          <w:lang w:val="el-GR" w:eastAsia="el-GR"/>
        </w:rPr>
      </w:pPr>
      <w:r>
        <w:rPr>
          <w:rFonts w:asciiTheme="minorHAnsi" w:eastAsia="Times New Roman" w:hAnsiTheme="minorHAnsi" w:cstheme="minorHAnsi"/>
          <w:color w:val="000000"/>
          <w:lang w:val="el-GR" w:eastAsia="el-GR"/>
        </w:rPr>
        <w:t xml:space="preserve"> </w:t>
      </w:r>
      <w:r>
        <w:rPr>
          <w:rFonts w:asciiTheme="minorHAnsi" w:hAnsiTheme="minorHAnsi" w:cstheme="minorHAnsi"/>
          <w:color w:val="000000"/>
          <w:lang w:val="el-GR" w:eastAsia="el-GR"/>
        </w:rPr>
        <w:t xml:space="preserve">Η προσφορά των  αναδόχων  </w:t>
      </w:r>
      <w:r>
        <w:rPr>
          <w:rFonts w:asciiTheme="minorHAnsi" w:hAnsiTheme="minorHAnsi" w:cstheme="minorHAnsi"/>
          <w:color w:val="000000"/>
          <w:u w:val="single"/>
          <w:lang w:val="el-GR" w:eastAsia="el-GR"/>
        </w:rPr>
        <w:t>θα αφορά κατά ομάδα :</w:t>
      </w:r>
    </w:p>
    <w:p w:rsidR="001429FE" w:rsidRDefault="001429FE">
      <w:pPr>
        <w:pStyle w:val="Standard"/>
        <w:jc w:val="both"/>
        <w:rPr>
          <w:rFonts w:asciiTheme="minorHAnsi" w:hAnsiTheme="minorHAnsi" w:cstheme="minorHAnsi"/>
          <w:color w:val="000000"/>
          <w:u w:val="single"/>
          <w:lang w:val="el-GR" w:eastAsia="el-GR"/>
        </w:rPr>
      </w:pPr>
    </w:p>
    <w:p w:rsidR="001429FE" w:rsidRDefault="001429FE" w:rsidP="001429FE">
      <w:pPr>
        <w:pStyle w:val="Standard"/>
        <w:spacing w:line="276" w:lineRule="auto"/>
        <w:ind w:left="-454" w:right="-340"/>
        <w:jc w:val="both"/>
        <w:rPr>
          <w:rFonts w:asciiTheme="minorHAnsi" w:hAnsiTheme="minorHAnsi" w:cstheme="minorHAnsi"/>
          <w:b/>
          <w:color w:val="000000"/>
          <w:u w:val="single"/>
          <w:lang w:val="el-GR" w:eastAsia="el-GR"/>
        </w:rPr>
      </w:pPr>
      <w:r>
        <w:rPr>
          <w:rFonts w:asciiTheme="minorHAnsi" w:hAnsiTheme="minorHAnsi" w:cstheme="minorHAnsi"/>
          <w:b/>
          <w:bCs/>
          <w:color w:val="000000"/>
          <w:u w:val="single"/>
          <w:lang w:val="el-GR"/>
        </w:rPr>
        <w:t xml:space="preserve">ΟΜΑΔΑ Α: ΠΑΡΟΧΗ  ΚΤΗΝΙΑΤΡΙΚΩΝ ΥΠΗΡΕΣΙΩΝ ΕΝΤΟΣ ΔΗΜΟΤΙΚΟΥ ΚΤΗΝΙΑΤΡΕΙΟΥ </w:t>
      </w:r>
      <w:r>
        <w:rPr>
          <w:rFonts w:asciiTheme="minorHAnsi" w:hAnsiTheme="minorHAnsi" w:cstheme="minorHAnsi"/>
          <w:color w:val="000000"/>
          <w:u w:val="single"/>
          <w:lang w:val="el-GR" w:eastAsia="el-GR"/>
        </w:rPr>
        <w:t xml:space="preserve">στο σύνολο των  </w:t>
      </w:r>
      <w:r>
        <w:rPr>
          <w:rFonts w:asciiTheme="minorHAnsi" w:hAnsiTheme="minorHAnsi" w:cstheme="minorHAnsi"/>
          <w:b/>
          <w:color w:val="000000"/>
          <w:u w:val="single"/>
          <w:lang w:val="el-GR"/>
        </w:rPr>
        <w:t>(Α.1+Α.2+Α.3+Α.4+Α.5+Α.6.+Α.</w:t>
      </w:r>
      <w:r>
        <w:rPr>
          <w:rFonts w:asciiTheme="minorHAnsi" w:eastAsia="Times New Roman" w:hAnsiTheme="minorHAnsi" w:cstheme="minorHAnsi"/>
          <w:b/>
          <w:bCs/>
          <w:color w:val="000000"/>
          <w:u w:val="single"/>
          <w:lang w:val="el-GR"/>
        </w:rPr>
        <w:t xml:space="preserve">7) </w:t>
      </w:r>
      <w:r>
        <w:rPr>
          <w:rFonts w:asciiTheme="minorHAnsi" w:hAnsiTheme="minorHAnsi" w:cstheme="minorHAnsi"/>
          <w:color w:val="000000"/>
          <w:lang w:val="el-GR" w:eastAsia="el-GR"/>
        </w:rPr>
        <w:t xml:space="preserve">εργασιών έτσι όπως αναφέρονται στον προϋπολογισμό και περιγράφονται στη  μελέτη της Αρμόδιας Διεύθυνσης και θα κατανεμηθεί </w:t>
      </w:r>
      <w:r>
        <w:rPr>
          <w:rFonts w:asciiTheme="minorHAnsi" w:hAnsiTheme="minorHAnsi" w:cstheme="minorHAnsi"/>
          <w:b/>
          <w:bCs/>
          <w:color w:val="000000"/>
          <w:u w:val="single"/>
          <w:lang w:val="el-GR"/>
        </w:rPr>
        <w:t xml:space="preserve">σε ένα  </w:t>
      </w:r>
      <w:proofErr w:type="spellStart"/>
      <w:r>
        <w:rPr>
          <w:rFonts w:asciiTheme="minorHAnsi" w:hAnsiTheme="minorHAnsi" w:cstheme="minorHAnsi"/>
          <w:b/>
          <w:bCs/>
          <w:color w:val="000000"/>
          <w:u w:val="single"/>
          <w:lang w:val="el-GR"/>
        </w:rPr>
        <w:t>αναδόχο</w:t>
      </w:r>
      <w:proofErr w:type="spellEnd"/>
      <w:r>
        <w:rPr>
          <w:rFonts w:asciiTheme="minorHAnsi" w:hAnsiTheme="minorHAnsi" w:cstheme="minorHAnsi"/>
          <w:b/>
          <w:bCs/>
          <w:color w:val="000000"/>
          <w:u w:val="single"/>
          <w:lang w:val="el-GR"/>
        </w:rPr>
        <w:t xml:space="preserve"> κτηνίατρο</w:t>
      </w:r>
      <w:r>
        <w:rPr>
          <w:rFonts w:asciiTheme="minorHAnsi" w:hAnsiTheme="minorHAnsi" w:cstheme="minorHAnsi"/>
          <w:b/>
          <w:color w:val="000000"/>
          <w:u w:val="single"/>
          <w:lang w:val="el-GR" w:eastAsia="el-GR"/>
        </w:rPr>
        <w:t>.</w:t>
      </w:r>
    </w:p>
    <w:p w:rsidR="001429FE" w:rsidRDefault="001429FE" w:rsidP="001429FE">
      <w:pPr>
        <w:pStyle w:val="Standard"/>
        <w:spacing w:line="276" w:lineRule="auto"/>
        <w:ind w:left="-454" w:right="-340"/>
        <w:jc w:val="both"/>
        <w:rPr>
          <w:rFonts w:asciiTheme="minorHAnsi" w:eastAsia="Times New Roman" w:hAnsiTheme="minorHAnsi" w:cstheme="minorHAnsi"/>
          <w:color w:val="000000" w:themeColor="text1"/>
          <w:lang w:val="el-GR"/>
        </w:rPr>
      </w:pPr>
    </w:p>
    <w:p w:rsidR="001429FE" w:rsidRPr="00CB33D3" w:rsidRDefault="001429FE" w:rsidP="001429FE">
      <w:pPr>
        <w:pStyle w:val="Standard"/>
        <w:spacing w:line="276" w:lineRule="auto"/>
        <w:ind w:left="-454" w:right="-340"/>
        <w:jc w:val="both"/>
        <w:rPr>
          <w:rFonts w:asciiTheme="minorHAnsi" w:eastAsia="Times New Roman" w:hAnsiTheme="minorHAnsi" w:cstheme="minorHAnsi"/>
          <w:color w:val="FF0000"/>
          <w:lang w:val="el-GR"/>
        </w:rPr>
      </w:pPr>
      <w:r>
        <w:rPr>
          <w:rFonts w:asciiTheme="minorHAnsi" w:hAnsiTheme="minorHAnsi" w:cstheme="minorHAnsi"/>
          <w:b/>
          <w:bCs/>
          <w:color w:val="000000"/>
          <w:u w:val="single"/>
          <w:lang w:val="el-GR"/>
        </w:rPr>
        <w:t xml:space="preserve">ΟΜΑΔΑ Β: ΠΑΡΟΧΗ  ΥΠΗΡΕΣΙΩΝ ΚΤΗΝΙΑΤΡΙΚΩΝ ΠΡΑΞΕΩΝ ΤΩΝ ΑΔΕΣΠΟΤΩΝ ΖΩΩΝ  (ΣΚΥΛΟΙ) ΣΕ ΙΔΙΩΤΙΚΟ ΚΤΗΝΙΑΤΡΕΙΟ ΑΦΟΡΑ ΑΠΑΣΧΟΛΗΣΗ ΚΑΙ ΤΑ ΣΑΒΒΑΤΟΚΥΡΙΑΚΑ ΓΙΑ ΤΗΝ ΑΝΤΙΜΕΤΩΠΙΣΗ ΤΩΝ ΕΠΕΙΓΟΝΤΩΝ ΠΕΡΙΣΤΑΤΙΚΩΝ </w:t>
      </w:r>
      <w:r>
        <w:rPr>
          <w:rFonts w:asciiTheme="minorHAnsi" w:hAnsiTheme="minorHAnsi" w:cstheme="minorHAnsi"/>
          <w:color w:val="000000"/>
          <w:u w:val="single"/>
          <w:lang w:val="el-GR" w:eastAsia="el-GR"/>
        </w:rPr>
        <w:t>στο σύνολο των  (</w:t>
      </w:r>
      <w:r>
        <w:rPr>
          <w:rFonts w:asciiTheme="minorHAnsi" w:hAnsiTheme="minorHAnsi" w:cstheme="minorHAnsi"/>
          <w:b/>
          <w:color w:val="000000"/>
          <w:u w:val="single"/>
          <w:lang w:val="el-GR"/>
        </w:rPr>
        <w:t>Β.1+Β.2+Β.3+Β.4+Β.5+Β.6.+Β.</w:t>
      </w:r>
      <w:r>
        <w:rPr>
          <w:rFonts w:asciiTheme="minorHAnsi" w:eastAsia="Times New Roman" w:hAnsiTheme="minorHAnsi" w:cstheme="minorHAnsi"/>
          <w:b/>
          <w:bCs/>
          <w:color w:val="000000"/>
          <w:u w:val="single"/>
          <w:lang w:val="el-GR"/>
        </w:rPr>
        <w:t>7+Β.8+Β.9)</w:t>
      </w:r>
      <w:r>
        <w:rPr>
          <w:rFonts w:asciiTheme="minorHAnsi" w:hAnsiTheme="minorHAnsi" w:cstheme="minorHAnsi"/>
          <w:color w:val="000000"/>
          <w:lang w:val="el-GR" w:eastAsia="el-GR"/>
        </w:rPr>
        <w:t xml:space="preserve">  εργασιών έτσι όπως αναφέρονται στον προϋπολογισμό και περιγράφονται στη  μελέτη της Αρμόδιας Διεύθυνσης. </w:t>
      </w:r>
      <w:r w:rsidRPr="00CB33D3">
        <w:rPr>
          <w:rFonts w:asciiTheme="minorHAnsi" w:hAnsiTheme="minorHAnsi" w:cstheme="minorHAnsi"/>
          <w:color w:val="000000"/>
          <w:lang w:val="el-GR" w:eastAsia="el-GR"/>
        </w:rPr>
        <w:t xml:space="preserve">Το συμβατικό αντικείμενο της </w:t>
      </w:r>
      <w:r w:rsidRPr="001429FE">
        <w:rPr>
          <w:rFonts w:asciiTheme="minorHAnsi" w:hAnsiTheme="minorHAnsi" w:cstheme="minorHAnsi"/>
          <w:lang w:val="el-GR" w:eastAsia="el-GR"/>
        </w:rPr>
        <w:t xml:space="preserve">Ομάδας Β </w:t>
      </w:r>
      <w:r w:rsidRPr="001429FE">
        <w:rPr>
          <w:rStyle w:val="a7"/>
          <w:rFonts w:asciiTheme="minorHAnsi" w:hAnsiTheme="minorHAnsi" w:cstheme="minorHAnsi"/>
          <w:lang w:val="el-GR" w:eastAsia="el-GR"/>
        </w:rPr>
        <w:t>κατανέμεται  σε ανάδοχο κτηνίατρο</w:t>
      </w:r>
      <w:r w:rsidRPr="001429FE">
        <w:rPr>
          <w:rFonts w:asciiTheme="minorHAnsi" w:hAnsiTheme="minorHAnsi" w:cstheme="minorHAnsi"/>
          <w:lang w:val="el-GR" w:eastAsia="el-GR"/>
        </w:rPr>
        <w:t xml:space="preserve">, και εκτελείται </w:t>
      </w:r>
      <w:r w:rsidRPr="001429FE">
        <w:rPr>
          <w:rStyle w:val="a7"/>
          <w:rFonts w:asciiTheme="minorHAnsi" w:hAnsiTheme="minorHAnsi" w:cstheme="minorHAnsi"/>
          <w:lang w:val="el-GR" w:eastAsia="el-GR"/>
        </w:rPr>
        <w:t>συμπεριλαμβάνοντας την απόκρισή του σε επείγοντα περιστατικά σε Σαββατοκύριακα και Αργίες για αδέσποτους σκύλους.</w:t>
      </w:r>
    </w:p>
    <w:p w:rsidR="001429FE" w:rsidRPr="001429FE" w:rsidRDefault="001429FE" w:rsidP="001429FE">
      <w:pPr>
        <w:pStyle w:val="Standard"/>
        <w:spacing w:line="276" w:lineRule="auto"/>
        <w:ind w:left="-454" w:right="-340"/>
        <w:jc w:val="both"/>
        <w:rPr>
          <w:rFonts w:asciiTheme="minorHAnsi" w:eastAsia="Times New Roman" w:hAnsiTheme="minorHAnsi" w:cstheme="minorHAnsi"/>
          <w:lang w:val="el-GR"/>
        </w:rPr>
      </w:pPr>
      <w:r>
        <w:rPr>
          <w:rFonts w:asciiTheme="minorHAnsi" w:hAnsiTheme="minorHAnsi" w:cstheme="minorHAnsi"/>
          <w:b/>
          <w:bCs/>
          <w:color w:val="000000"/>
          <w:u w:val="single"/>
          <w:lang w:val="el-GR" w:eastAsia="el-GR"/>
        </w:rPr>
        <w:lastRenderedPageBreak/>
        <w:t>ΟΜΑΔΑ Γ: ΠΑΡΟΧΗ  ΥΠΗΡΕΣΙΩΝ ΚΤΗΝΙΑΤΡΙΚΩΝ ΠΡΑΞΕΩΝ ΤΩΝ ΑΔΕΣΠΟΤΩΝ ΖΩΩΝ (ΓΑΤΕΣ) ΣΕ ΙΔΙΩΤΙΚΟ ΚΤΗΝΙΑΤΡΕΙΟ</w:t>
      </w:r>
      <w:r w:rsidRPr="00CB33D3">
        <w:rPr>
          <w:rFonts w:asciiTheme="minorHAnsi" w:hAnsiTheme="minorHAnsi" w:cstheme="minorHAnsi"/>
          <w:b/>
          <w:bCs/>
          <w:color w:val="000000"/>
          <w:u w:val="single"/>
          <w:lang w:val="el-GR"/>
        </w:rPr>
        <w:t xml:space="preserve"> </w:t>
      </w:r>
      <w:r>
        <w:rPr>
          <w:rFonts w:asciiTheme="minorHAnsi" w:hAnsiTheme="minorHAnsi" w:cstheme="minorHAnsi"/>
          <w:b/>
          <w:bCs/>
          <w:color w:val="000000"/>
          <w:u w:val="single"/>
          <w:lang w:val="el-GR"/>
        </w:rPr>
        <w:t xml:space="preserve">ΑΦΟΡΑ ΑΠΑΣΧΟΛΗΣΗ ΚΑΙ ΤΑ ΣΑΒΒΑΤΟΚΥΡΙΑΚΑ ΓΙΑ ΤΗΝ ΑΝΤΙΜΕΤΩΠΙΣΗ ΤΩΝ ΕΠΕΙΓΟΝΤΩΝ ΠΕΡΙΣΤΑΤΙΚΩΝ </w:t>
      </w:r>
      <w:r>
        <w:rPr>
          <w:rFonts w:asciiTheme="minorHAnsi" w:hAnsiTheme="minorHAnsi" w:cstheme="minorHAnsi"/>
          <w:color w:val="000000"/>
          <w:u w:val="single"/>
          <w:lang w:val="el-GR" w:eastAsia="el-GR"/>
        </w:rPr>
        <w:t>στο σύνολο των  (</w:t>
      </w:r>
      <w:r>
        <w:rPr>
          <w:rFonts w:asciiTheme="minorHAnsi" w:hAnsiTheme="minorHAnsi" w:cstheme="minorHAnsi"/>
          <w:b/>
          <w:color w:val="000000"/>
          <w:u w:val="single"/>
          <w:lang w:val="el-GR"/>
        </w:rPr>
        <w:t>Γ.1+Γ.2+Γ.3+Γ.4+Γ.5+Γ.6</w:t>
      </w:r>
      <w:r>
        <w:rPr>
          <w:rFonts w:asciiTheme="minorHAnsi" w:eastAsia="Times New Roman" w:hAnsiTheme="minorHAnsi" w:cstheme="minorHAnsi"/>
          <w:b/>
          <w:bCs/>
          <w:color w:val="000000"/>
          <w:u w:val="single"/>
          <w:lang w:val="el-GR"/>
        </w:rPr>
        <w:t>)</w:t>
      </w:r>
      <w:r>
        <w:rPr>
          <w:rFonts w:asciiTheme="minorHAnsi" w:hAnsiTheme="minorHAnsi" w:cstheme="minorHAnsi"/>
          <w:color w:val="000000"/>
          <w:lang w:val="el-GR" w:eastAsia="el-GR"/>
        </w:rPr>
        <w:t xml:space="preserve">  </w:t>
      </w:r>
      <w:r>
        <w:rPr>
          <w:rFonts w:asciiTheme="minorHAnsi" w:hAnsiTheme="minorHAnsi" w:cstheme="minorHAnsi"/>
          <w:b/>
          <w:bCs/>
          <w:color w:val="000000"/>
          <w:u w:val="single"/>
          <w:lang w:val="el-GR" w:eastAsia="el-GR"/>
        </w:rPr>
        <w:t xml:space="preserve">  </w:t>
      </w:r>
      <w:r>
        <w:rPr>
          <w:rFonts w:asciiTheme="minorHAnsi" w:hAnsiTheme="minorHAnsi" w:cstheme="minorHAnsi"/>
          <w:color w:val="000000"/>
          <w:lang w:val="el-GR" w:eastAsia="el-GR"/>
        </w:rPr>
        <w:t xml:space="preserve">εργασιών έτσι όπως αναφέρονται στον προϋπολογισμό και περιγράφονται στη  μελέτη της Αρμόδιας Διεύθυνσης και θα κατανεμηθεί </w:t>
      </w:r>
      <w:r>
        <w:rPr>
          <w:rFonts w:asciiTheme="minorHAnsi" w:hAnsiTheme="minorHAnsi" w:cstheme="minorHAnsi"/>
          <w:b/>
          <w:color w:val="000000"/>
          <w:u w:val="single"/>
          <w:lang w:val="el-GR" w:eastAsia="el-GR"/>
        </w:rPr>
        <w:t xml:space="preserve">σε ένα  </w:t>
      </w:r>
      <w:proofErr w:type="spellStart"/>
      <w:r>
        <w:rPr>
          <w:rFonts w:asciiTheme="minorHAnsi" w:hAnsiTheme="minorHAnsi" w:cstheme="minorHAnsi"/>
          <w:b/>
          <w:color w:val="000000"/>
          <w:u w:val="single"/>
          <w:lang w:val="el-GR" w:eastAsia="el-GR"/>
        </w:rPr>
        <w:t>αναδόχο</w:t>
      </w:r>
      <w:proofErr w:type="spellEnd"/>
      <w:r>
        <w:rPr>
          <w:rFonts w:asciiTheme="minorHAnsi" w:hAnsiTheme="minorHAnsi" w:cstheme="minorHAnsi"/>
          <w:b/>
          <w:color w:val="000000"/>
          <w:u w:val="single"/>
          <w:lang w:val="el-GR" w:eastAsia="el-GR"/>
        </w:rPr>
        <w:t xml:space="preserve"> </w:t>
      </w:r>
      <w:r w:rsidRPr="001429FE">
        <w:rPr>
          <w:rFonts w:asciiTheme="minorHAnsi" w:hAnsiTheme="minorHAnsi" w:cstheme="minorHAnsi"/>
          <w:b/>
          <w:u w:val="single"/>
          <w:lang w:val="el-GR" w:eastAsia="el-GR"/>
        </w:rPr>
        <w:t>κτηνίατρο</w:t>
      </w:r>
      <w:r w:rsidRPr="001429FE">
        <w:rPr>
          <w:rFonts w:asciiTheme="minorHAnsi" w:hAnsiTheme="minorHAnsi" w:cstheme="minorHAnsi"/>
          <w:lang w:val="el-GR" w:eastAsia="el-GR"/>
        </w:rPr>
        <w:t xml:space="preserve"> , και εκτελείται </w:t>
      </w:r>
      <w:r w:rsidRPr="001429FE">
        <w:rPr>
          <w:rStyle w:val="a7"/>
          <w:rFonts w:asciiTheme="minorHAnsi" w:hAnsiTheme="minorHAnsi" w:cstheme="minorHAnsi"/>
          <w:lang w:val="el-GR" w:eastAsia="el-GR"/>
        </w:rPr>
        <w:t>συμπεριλαμβάνοντας την απόκρισή του σε επείγοντα περιστατικά σε Σαββατοκύριακα και Αργίες για αδέσποτες γάτες</w:t>
      </w:r>
    </w:p>
    <w:p w:rsidR="00DE1B6F" w:rsidRDefault="00C2275B" w:rsidP="00DE1B6F">
      <w:pPr>
        <w:pStyle w:val="Standard"/>
        <w:spacing w:line="276" w:lineRule="auto"/>
        <w:ind w:left="-454" w:right="-340"/>
        <w:jc w:val="both"/>
        <w:rPr>
          <w:rFonts w:asciiTheme="minorHAnsi" w:eastAsia="Times New Roman" w:hAnsiTheme="minorHAnsi" w:cstheme="minorHAnsi"/>
          <w:color w:val="FF0000"/>
          <w:lang w:val="el-GR"/>
        </w:rPr>
      </w:pPr>
      <w:r>
        <w:rPr>
          <w:rFonts w:asciiTheme="minorHAnsi" w:eastAsia="Times New Roman" w:hAnsiTheme="minorHAnsi" w:cstheme="minorHAnsi"/>
          <w:lang w:val="el-GR"/>
        </w:rPr>
        <w:t xml:space="preserve">Κατά την μέχρι σήμερα, εφαρμογή του προγράμματος φροντίδας αδέσποτων ζώων, η υπηρεσία κλήθηκε να αντιμετωπίσει περιστατικά ποικίλης αιτιολογίας, των οποίων ο αριθμός και το είδος αποδείχτηκε μη προβλέψιμος. Ως εκ τούτου, κρίνεται σκόπιμο να μη προδιαγραφούν συγκεκριμένες σε αριθμό ανά είδος  οι ζητούμενες  υπηρεσίες ανά μήνα αλλά η παροχή αυτών να εφαρμόζεται κατά περίπτωση και σύμφωνα με τις ενδεικτικές τιμές μονάδας της μελέτης επί της συνολικής χρονικής διάρκειας της σύμβασης του  εκάστοτε συμβαλλομένου αναδόχου.  </w:t>
      </w:r>
      <w:r>
        <w:rPr>
          <w:rFonts w:asciiTheme="minorHAnsi" w:eastAsia="Times New Roman" w:hAnsiTheme="minorHAnsi" w:cstheme="minorHAnsi"/>
          <w:u w:val="single"/>
          <w:lang w:val="el-GR"/>
        </w:rPr>
        <w:t xml:space="preserve">Ιδιαίτερη  αναφορά γίνεται  στις ειδικές περιπτώσεις κτηνιατρικών πράξεων, που πραγματοποιούνται κατόπιν έγκρισης από τον συντονιστή του προγράμματος, και προβλέπεται με την παρούσα η δυνατότητα προσαρμογής της ποσότητας αυτών, αναλόγως των προκυπτουσών αναγκών, και ανακατανομής αυτών  επί των συγκεκριμένων αναγραφόμενων </w:t>
      </w:r>
      <w:proofErr w:type="spellStart"/>
      <w:r>
        <w:rPr>
          <w:rFonts w:asciiTheme="minorHAnsi" w:eastAsia="Times New Roman" w:hAnsiTheme="minorHAnsi" w:cstheme="minorHAnsi"/>
          <w:u w:val="single"/>
          <w:lang w:val="el-GR"/>
        </w:rPr>
        <w:t>τιμολογηθέντων</w:t>
      </w:r>
      <w:proofErr w:type="spellEnd"/>
      <w:r>
        <w:rPr>
          <w:rFonts w:asciiTheme="minorHAnsi" w:eastAsia="Times New Roman" w:hAnsiTheme="minorHAnsi" w:cstheme="minorHAnsi"/>
          <w:u w:val="single"/>
          <w:lang w:val="el-GR"/>
        </w:rPr>
        <w:t xml:space="preserve"> πράξεων μέχρις εξάντλησης του διαθέσιμου προϋπολογισμού.</w:t>
      </w:r>
    </w:p>
    <w:p w:rsidR="00CA140E" w:rsidRPr="00DE1B6F" w:rsidRDefault="00C2275B" w:rsidP="00DE1B6F">
      <w:pPr>
        <w:pStyle w:val="Standard"/>
        <w:spacing w:line="276" w:lineRule="auto"/>
        <w:ind w:left="-454" w:right="-340"/>
        <w:jc w:val="both"/>
        <w:rPr>
          <w:rFonts w:asciiTheme="minorHAnsi" w:eastAsia="Times New Roman" w:hAnsiTheme="minorHAnsi" w:cstheme="minorHAnsi"/>
          <w:color w:val="FF0000"/>
          <w:lang w:val="el-GR"/>
        </w:rPr>
      </w:pPr>
      <w:r>
        <w:rPr>
          <w:rFonts w:asciiTheme="minorHAnsi" w:hAnsiTheme="minorHAnsi" w:cstheme="minorHAnsi"/>
          <w:color w:val="000000"/>
          <w:lang w:val="el-GR"/>
        </w:rPr>
        <w:t xml:space="preserve">Γενικά </w:t>
      </w:r>
      <w:r>
        <w:rPr>
          <w:rFonts w:asciiTheme="minorHAnsi" w:hAnsiTheme="minorHAnsi" w:cstheme="minorHAnsi"/>
          <w:lang w:val="el-GR"/>
        </w:rPr>
        <w:t xml:space="preserve">εφαρμόζονται οι διατάξεις του Ν. 4830/2021 που αφορά τα </w:t>
      </w:r>
      <w:proofErr w:type="spellStart"/>
      <w:r>
        <w:rPr>
          <w:rFonts w:asciiTheme="minorHAnsi" w:hAnsiTheme="minorHAnsi" w:cstheme="minorHAnsi"/>
          <w:lang w:val="el-GR"/>
        </w:rPr>
        <w:t>δεσποζόμενα</w:t>
      </w:r>
      <w:proofErr w:type="spellEnd"/>
      <w:r>
        <w:rPr>
          <w:rFonts w:asciiTheme="minorHAnsi" w:hAnsiTheme="minorHAnsi" w:cstheme="minorHAnsi"/>
          <w:lang w:val="el-GR"/>
        </w:rPr>
        <w:t xml:space="preserve"> και αδέσποτα ζώα συντροφιάς και κάθε άλλη διάταξη σε ισχύ που αφορά την λειτουργία  τα αδέσποτα ζώα συντροφιάς .</w:t>
      </w:r>
    </w:p>
    <w:p w:rsidR="00CA140E" w:rsidRDefault="00CA140E">
      <w:pPr>
        <w:pStyle w:val="Standard"/>
        <w:jc w:val="both"/>
        <w:rPr>
          <w:rFonts w:asciiTheme="minorHAnsi" w:hAnsiTheme="minorHAnsi" w:cstheme="minorHAnsi"/>
          <w:lang w:val="el-GR"/>
        </w:rPr>
      </w:pPr>
    </w:p>
    <w:p w:rsidR="00CA140E" w:rsidRDefault="00CA140E">
      <w:pPr>
        <w:pStyle w:val="Standard"/>
        <w:spacing w:after="120"/>
        <w:ind w:left="283"/>
        <w:jc w:val="both"/>
        <w:rPr>
          <w:rFonts w:asciiTheme="minorHAnsi" w:hAnsiTheme="minorHAnsi" w:cstheme="minorHAnsi"/>
          <w:b/>
          <w:color w:val="000000"/>
          <w:u w:val="single"/>
          <w:lang w:val="el-GR"/>
        </w:rPr>
      </w:pPr>
    </w:p>
    <w:p w:rsidR="00CA140E" w:rsidRDefault="00CA140E">
      <w:pPr>
        <w:pStyle w:val="Standard"/>
        <w:spacing w:after="120"/>
        <w:ind w:left="283"/>
        <w:jc w:val="both"/>
        <w:rPr>
          <w:rFonts w:asciiTheme="minorHAnsi" w:hAnsiTheme="minorHAnsi" w:cstheme="minorHAnsi"/>
          <w:b/>
          <w:color w:val="000000"/>
          <w:u w:val="single"/>
          <w:lang w:val="el-GR"/>
        </w:rPr>
      </w:pPr>
    </w:p>
    <w:p w:rsidR="00CA140E" w:rsidRDefault="00C2275B">
      <w:pPr>
        <w:pStyle w:val="Standard"/>
        <w:spacing w:after="120"/>
        <w:ind w:left="283"/>
        <w:jc w:val="both"/>
        <w:rPr>
          <w:rFonts w:asciiTheme="minorHAnsi" w:hAnsiTheme="minorHAnsi" w:cstheme="minorHAnsi"/>
          <w:lang w:val="el-GR"/>
        </w:rPr>
      </w:pPr>
      <w:bookmarkStart w:id="0" w:name="_GoBack"/>
      <w:bookmarkEnd w:id="0"/>
      <w:r>
        <w:rPr>
          <w:rFonts w:asciiTheme="minorHAnsi" w:hAnsiTheme="minorHAnsi" w:cstheme="minorHAnsi"/>
          <w:b/>
          <w:color w:val="000000"/>
          <w:u w:val="single"/>
          <w:lang w:val="el-GR"/>
        </w:rPr>
        <w:t xml:space="preserve">Άρθρο 2 </w:t>
      </w:r>
      <w:r>
        <w:rPr>
          <w:rFonts w:asciiTheme="minorHAnsi" w:hAnsiTheme="minorHAnsi" w:cstheme="minorHAnsi"/>
          <w:b/>
          <w:color w:val="000000"/>
          <w:u w:val="single"/>
          <w:vertAlign w:val="superscript"/>
          <w:lang w:val="el-GR"/>
        </w:rPr>
        <w:t>ο</w:t>
      </w:r>
      <w:r>
        <w:rPr>
          <w:rFonts w:asciiTheme="minorHAnsi" w:hAnsiTheme="minorHAnsi" w:cstheme="minorHAnsi"/>
          <w:b/>
          <w:color w:val="000000"/>
          <w:u w:val="single"/>
          <w:lang w:val="el-GR"/>
        </w:rPr>
        <w:t xml:space="preserve"> : Ισχύουσες διατάξεις</w:t>
      </w:r>
    </w:p>
    <w:p w:rsidR="00CA140E" w:rsidRDefault="00CA140E">
      <w:pPr>
        <w:pStyle w:val="Standard"/>
        <w:spacing w:after="120"/>
        <w:ind w:left="283"/>
        <w:jc w:val="both"/>
        <w:rPr>
          <w:rFonts w:asciiTheme="minorHAnsi" w:hAnsiTheme="minorHAnsi" w:cstheme="minorHAnsi"/>
          <w:lang w:val="el-GR"/>
        </w:rPr>
      </w:pPr>
    </w:p>
    <w:p w:rsidR="00CA140E" w:rsidRDefault="00C2275B">
      <w:pPr>
        <w:pStyle w:val="Standard"/>
        <w:spacing w:after="120"/>
        <w:ind w:left="283"/>
        <w:jc w:val="both"/>
        <w:rPr>
          <w:rFonts w:asciiTheme="minorHAnsi" w:hAnsiTheme="minorHAnsi" w:cstheme="minorHAnsi"/>
          <w:lang w:val="el-GR"/>
        </w:rPr>
      </w:pPr>
      <w:r>
        <w:rPr>
          <w:rFonts w:asciiTheme="minorHAnsi" w:hAnsiTheme="minorHAnsi" w:cstheme="minorHAnsi"/>
          <w:lang w:val="el-GR"/>
        </w:rPr>
        <w:t>Η εκτέλεση των περιγραφόμενων εργασιών διέπεται από τις διατάξεις:</w:t>
      </w:r>
    </w:p>
    <w:p w:rsidR="00CA140E" w:rsidRDefault="00C2275B">
      <w:pPr>
        <w:pStyle w:val="Default"/>
        <w:spacing w:after="21"/>
        <w:jc w:val="both"/>
        <w:rPr>
          <w:rFonts w:asciiTheme="minorHAnsi" w:hAnsiTheme="minorHAnsi" w:cstheme="minorHAnsi"/>
        </w:rPr>
      </w:pPr>
      <w:r>
        <w:rPr>
          <w:rFonts w:asciiTheme="minorHAnsi" w:hAnsiTheme="minorHAnsi" w:cstheme="minorHAnsi"/>
        </w:rPr>
        <w:t xml:space="preserve">1. Τις διατάξεις του </w:t>
      </w:r>
      <w:r>
        <w:rPr>
          <w:rFonts w:asciiTheme="minorHAnsi" w:hAnsiTheme="minorHAnsi" w:cstheme="minorHAnsi"/>
          <w:b/>
          <w:bCs/>
        </w:rPr>
        <w:t xml:space="preserve">Ν. 4412/2016 </w:t>
      </w:r>
      <w:r>
        <w:rPr>
          <w:rFonts w:asciiTheme="minorHAnsi" w:hAnsiTheme="minorHAnsi" w:cstheme="minorHAnsi"/>
        </w:rPr>
        <w:t>(ΦΕΚ 147/Α/08-08-2016)</w:t>
      </w:r>
      <w:r>
        <w:rPr>
          <w:rFonts w:asciiTheme="minorHAnsi" w:hAnsiTheme="minorHAnsi" w:cstheme="minorHAnsi"/>
          <w:i/>
          <w:iCs/>
        </w:rPr>
        <w:t>«Δημόσιες Συμβάσεις Έργων, Προμηθειών και Υπηρεσιών (προσαρμογή στις Οδηγίες 2014/24/ΕΕ και 2014/25/ΕΕ)»</w:t>
      </w:r>
      <w:r>
        <w:rPr>
          <w:rFonts w:asciiTheme="minorHAnsi" w:hAnsiTheme="minorHAnsi" w:cstheme="minorHAnsi"/>
        </w:rPr>
        <w:t xml:space="preserve">και ιδιαίτερα των άρθρων 2 παρ. 1 εδ.31, 116, 118 και 120, όπως τροποποιήθηκε και ισχύει με τις διατάξεις του </w:t>
      </w:r>
      <w:r>
        <w:rPr>
          <w:rFonts w:asciiTheme="minorHAnsi" w:hAnsiTheme="minorHAnsi" w:cstheme="minorHAnsi"/>
          <w:b/>
          <w:bCs/>
        </w:rPr>
        <w:t>Ν. 4782/2021</w:t>
      </w:r>
      <w:r>
        <w:rPr>
          <w:rFonts w:asciiTheme="minorHAnsi" w:hAnsiTheme="minorHAnsi" w:cstheme="minorHAnsi"/>
          <w:i/>
          <w:iCs/>
        </w:rPr>
        <w:t xml:space="preserve">«Εκσυγχρονισμός,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 </w:t>
      </w:r>
      <w:r>
        <w:rPr>
          <w:rFonts w:asciiTheme="minorHAnsi" w:hAnsiTheme="minorHAnsi" w:cstheme="minorHAnsi"/>
        </w:rPr>
        <w:t xml:space="preserve">(ΦΕΚ 36/09-03-2021 </w:t>
      </w:r>
      <w:proofErr w:type="spellStart"/>
      <w:r>
        <w:rPr>
          <w:rFonts w:asciiTheme="minorHAnsi" w:hAnsiTheme="minorHAnsi" w:cstheme="minorHAnsi"/>
        </w:rPr>
        <w:t>τ.Α΄</w:t>
      </w:r>
      <w:proofErr w:type="spellEnd"/>
      <w:r>
        <w:rPr>
          <w:rFonts w:asciiTheme="minorHAnsi" w:hAnsiTheme="minorHAnsi" w:cstheme="minorHAnsi"/>
        </w:rPr>
        <w:t>).</w:t>
      </w:r>
    </w:p>
    <w:p w:rsidR="00CA140E" w:rsidRDefault="00C2275B">
      <w:pPr>
        <w:pStyle w:val="Default"/>
        <w:spacing w:after="21"/>
        <w:jc w:val="both"/>
        <w:rPr>
          <w:rFonts w:asciiTheme="minorHAnsi" w:hAnsiTheme="minorHAnsi" w:cstheme="minorHAnsi"/>
        </w:rPr>
      </w:pPr>
      <w:r>
        <w:rPr>
          <w:rFonts w:asciiTheme="minorHAnsi" w:hAnsiTheme="minorHAnsi" w:cstheme="minorHAnsi"/>
        </w:rPr>
        <w:t xml:space="preserve">2. Τις διατάξεις του </w:t>
      </w:r>
      <w:r>
        <w:rPr>
          <w:rFonts w:asciiTheme="minorHAnsi" w:hAnsiTheme="minorHAnsi" w:cstheme="minorHAnsi"/>
          <w:b/>
          <w:bCs/>
        </w:rPr>
        <w:t>Ν.3463/2006</w:t>
      </w:r>
      <w:r>
        <w:rPr>
          <w:rFonts w:asciiTheme="minorHAnsi" w:hAnsiTheme="minorHAnsi" w:cstheme="minorHAnsi"/>
        </w:rPr>
        <w:t xml:space="preserve">(ΦΕΚ 114/Α/08.06.2006) </w:t>
      </w:r>
      <w:r>
        <w:rPr>
          <w:rFonts w:asciiTheme="minorHAnsi" w:hAnsiTheme="minorHAnsi" w:cstheme="minorHAnsi"/>
          <w:i/>
          <w:iCs/>
        </w:rPr>
        <w:t>«Κύρωση του Κώδικα Δήμων και Κοινοτήτων».</w:t>
      </w:r>
    </w:p>
    <w:p w:rsidR="00CA140E" w:rsidRDefault="00C2275B">
      <w:pPr>
        <w:pStyle w:val="Default"/>
        <w:spacing w:after="21"/>
        <w:jc w:val="both"/>
        <w:rPr>
          <w:rFonts w:asciiTheme="minorHAnsi" w:hAnsiTheme="minorHAnsi" w:cstheme="minorHAnsi"/>
        </w:rPr>
      </w:pPr>
      <w:r>
        <w:rPr>
          <w:rFonts w:asciiTheme="minorHAnsi" w:hAnsiTheme="minorHAnsi" w:cstheme="minorHAnsi"/>
        </w:rPr>
        <w:lastRenderedPageBreak/>
        <w:t xml:space="preserve">3. Τις διατάξεις του </w:t>
      </w:r>
      <w:r>
        <w:rPr>
          <w:rFonts w:asciiTheme="minorHAnsi" w:hAnsiTheme="minorHAnsi" w:cstheme="minorHAnsi"/>
          <w:b/>
          <w:bCs/>
        </w:rPr>
        <w:t>Ν.3852/2010</w:t>
      </w:r>
      <w:r>
        <w:rPr>
          <w:rFonts w:asciiTheme="minorHAnsi" w:hAnsiTheme="minorHAnsi" w:cstheme="minorHAnsi"/>
        </w:rPr>
        <w:t xml:space="preserve">(ΦΕΚ 87/Α/07-06-2010) </w:t>
      </w:r>
      <w:r>
        <w:rPr>
          <w:rFonts w:asciiTheme="minorHAnsi" w:hAnsiTheme="minorHAnsi" w:cstheme="minorHAnsi"/>
          <w:i/>
          <w:iCs/>
        </w:rPr>
        <w:t>«Νέα Αρχιτεκτονική της Αυτοδιοίκησης και της Αποκεντρωμένης Διοίκησης − Πρόγραμμα Καλλικράτης», όπως ισχύει.</w:t>
      </w:r>
    </w:p>
    <w:p w:rsidR="00CA140E" w:rsidRDefault="00C2275B">
      <w:pPr>
        <w:pStyle w:val="Default"/>
        <w:spacing w:after="21"/>
        <w:ind w:right="-341"/>
        <w:jc w:val="both"/>
        <w:rPr>
          <w:rFonts w:asciiTheme="minorHAnsi" w:hAnsiTheme="minorHAnsi" w:cstheme="minorHAnsi"/>
        </w:rPr>
      </w:pPr>
      <w:r>
        <w:rPr>
          <w:rFonts w:asciiTheme="minorHAnsi" w:hAnsiTheme="minorHAnsi" w:cstheme="minorHAnsi"/>
        </w:rPr>
        <w:t xml:space="preserve">4. Τις διατάξεις του άρθρου 1 του </w:t>
      </w:r>
      <w:r>
        <w:rPr>
          <w:rFonts w:asciiTheme="minorHAnsi" w:hAnsiTheme="minorHAnsi" w:cstheme="minorHAnsi"/>
          <w:b/>
          <w:bCs/>
        </w:rPr>
        <w:t>Ν. 4250/2014</w:t>
      </w:r>
      <w:r>
        <w:rPr>
          <w:rFonts w:asciiTheme="minorHAnsi" w:hAnsiTheme="minorHAnsi" w:cstheme="minorHAnsi"/>
        </w:rPr>
        <w:t xml:space="preserve">(ΦΕΚ 74/Α/26.03.2014) </w:t>
      </w:r>
      <w:r>
        <w:rPr>
          <w:rFonts w:asciiTheme="minorHAnsi" w:hAnsiTheme="minorHAnsi" w:cstheme="minorHAnsi"/>
          <w:i/>
          <w:iCs/>
        </w:rPr>
        <w:t>«Διοικητικές Απλουστεύσεις -Καταργήσεις, Συγχωνεύσεις Νομικών Προσώπων και Υπηρεσιών του Δημοσίου Τομέα –Τροποποίηση Διατάξεων του Π.Δ. 318/1992 (.Α' 161) και λοιπές ρυθμίσεις».</w:t>
      </w:r>
    </w:p>
    <w:p w:rsidR="00CA140E" w:rsidRDefault="00C2275B">
      <w:pPr>
        <w:pStyle w:val="Default"/>
        <w:spacing w:after="21"/>
        <w:jc w:val="both"/>
        <w:rPr>
          <w:rFonts w:asciiTheme="minorHAnsi" w:hAnsiTheme="minorHAnsi" w:cstheme="minorHAnsi"/>
        </w:rPr>
      </w:pPr>
      <w:r>
        <w:rPr>
          <w:rFonts w:asciiTheme="minorHAnsi" w:hAnsiTheme="minorHAnsi" w:cstheme="minorHAnsi"/>
        </w:rPr>
        <w:t xml:space="preserve">5. Τις διατάξεις του </w:t>
      </w:r>
      <w:r>
        <w:rPr>
          <w:rFonts w:asciiTheme="minorHAnsi" w:hAnsiTheme="minorHAnsi" w:cstheme="minorHAnsi"/>
          <w:b/>
          <w:bCs/>
        </w:rPr>
        <w:t>Π.Δ. 80/2016</w:t>
      </w:r>
      <w:r>
        <w:rPr>
          <w:rFonts w:asciiTheme="minorHAnsi" w:hAnsiTheme="minorHAnsi" w:cstheme="minorHAnsi"/>
        </w:rPr>
        <w:t xml:space="preserve">(ΦΕΚ 145/Α/5-8-2016) </w:t>
      </w:r>
      <w:r>
        <w:rPr>
          <w:rFonts w:asciiTheme="minorHAnsi" w:hAnsiTheme="minorHAnsi" w:cstheme="minorHAnsi"/>
          <w:i/>
          <w:iCs/>
        </w:rPr>
        <w:t xml:space="preserve">«Ανάληψη υποχρεώσεων από τους </w:t>
      </w:r>
      <w:proofErr w:type="spellStart"/>
      <w:r>
        <w:rPr>
          <w:rFonts w:asciiTheme="minorHAnsi" w:hAnsiTheme="minorHAnsi" w:cstheme="minorHAnsi"/>
          <w:i/>
          <w:iCs/>
        </w:rPr>
        <w:t>Διατάκτες</w:t>
      </w:r>
      <w:proofErr w:type="spellEnd"/>
      <w:r>
        <w:rPr>
          <w:rFonts w:asciiTheme="minorHAnsi" w:hAnsiTheme="minorHAnsi" w:cstheme="minorHAnsi"/>
          <w:i/>
          <w:iCs/>
        </w:rPr>
        <w:t>».</w:t>
      </w:r>
    </w:p>
    <w:p w:rsidR="00CA140E" w:rsidRDefault="00C2275B">
      <w:pPr>
        <w:pStyle w:val="Default"/>
        <w:jc w:val="both"/>
        <w:rPr>
          <w:rFonts w:asciiTheme="minorHAnsi" w:hAnsiTheme="minorHAnsi" w:cstheme="minorHAnsi"/>
        </w:rPr>
      </w:pPr>
      <w:r>
        <w:rPr>
          <w:rFonts w:asciiTheme="minorHAnsi" w:hAnsiTheme="minorHAnsi" w:cstheme="minorHAnsi"/>
        </w:rPr>
        <w:t xml:space="preserve">6. Τις διατάξεις της </w:t>
      </w:r>
      <w:r>
        <w:rPr>
          <w:rFonts w:asciiTheme="minorHAnsi" w:hAnsiTheme="minorHAnsi" w:cstheme="minorHAnsi"/>
          <w:b/>
          <w:bCs/>
        </w:rPr>
        <w:t xml:space="preserve">Κοινής Υπουργικής Απόφασης </w:t>
      </w:r>
      <w:r>
        <w:rPr>
          <w:rFonts w:asciiTheme="minorHAnsi" w:hAnsiTheme="minorHAnsi" w:cstheme="minorHAnsi"/>
          <w:i/>
          <w:iCs/>
        </w:rPr>
        <w:t>«Ρύθμιση ειδικότερων θεμάτων λειτουργίας και διαχείρισης του Κεντρικού Ηλεκτρονικού Μητρώου Δημοσίων Συμβάσεων»</w:t>
      </w:r>
      <w:r>
        <w:rPr>
          <w:rFonts w:asciiTheme="minorHAnsi" w:hAnsiTheme="minorHAnsi" w:cstheme="minorHAnsi"/>
          <w:b/>
          <w:bCs/>
        </w:rPr>
        <w:t>(ΚΗΜΔΗΣ)</w:t>
      </w:r>
      <w:r>
        <w:rPr>
          <w:rFonts w:asciiTheme="minorHAnsi" w:hAnsiTheme="minorHAnsi" w:cstheme="minorHAnsi"/>
        </w:rPr>
        <w:t>–ΦΕΚ Β 3075/2021,</w:t>
      </w:r>
    </w:p>
    <w:p w:rsidR="00CA140E" w:rsidRDefault="00C2275B">
      <w:pPr>
        <w:pStyle w:val="Standard"/>
        <w:jc w:val="both"/>
        <w:rPr>
          <w:rFonts w:asciiTheme="minorHAnsi" w:hAnsiTheme="minorHAnsi" w:cstheme="minorHAnsi"/>
          <w:color w:val="000000"/>
          <w:lang w:val="el-GR"/>
        </w:rPr>
      </w:pPr>
      <w:r>
        <w:rPr>
          <w:rFonts w:asciiTheme="minorHAnsi" w:hAnsiTheme="minorHAnsi" w:cstheme="minorHAnsi"/>
          <w:color w:val="000000"/>
          <w:lang w:val="el-GR"/>
        </w:rPr>
        <w:t xml:space="preserve">7). Τις διατάξεις  του Ν.4830/2021 (ΦΕΚ  Α΄169/18-9-2021) «Νέο πλαίσιο για την ευζωία των ζώων συντροφιάς – Πρόγραμμα  «ΆΡΓΟΣ»  και λοιπές διατάξεις».  </w:t>
      </w:r>
    </w:p>
    <w:p w:rsidR="00CA140E" w:rsidRDefault="00C2275B">
      <w:pPr>
        <w:pStyle w:val="Standard"/>
        <w:jc w:val="both"/>
        <w:rPr>
          <w:rFonts w:asciiTheme="minorHAnsi" w:eastAsia="Times New Roman" w:hAnsiTheme="minorHAnsi" w:cstheme="minorHAnsi"/>
          <w:color w:val="000000"/>
          <w:lang w:val="el-GR"/>
        </w:rPr>
      </w:pPr>
      <w:r>
        <w:rPr>
          <w:rFonts w:asciiTheme="minorHAnsi" w:eastAsia="Times New Roman" w:hAnsiTheme="minorHAnsi" w:cstheme="minorHAnsi"/>
          <w:color w:val="000000"/>
          <w:lang w:val="el-GR"/>
        </w:rPr>
        <w:t xml:space="preserve"> </w:t>
      </w:r>
    </w:p>
    <w:p w:rsidR="00CA140E" w:rsidRDefault="00C2275B">
      <w:pPr>
        <w:pStyle w:val="Standard"/>
        <w:ind w:left="-426"/>
        <w:jc w:val="both"/>
        <w:rPr>
          <w:rFonts w:asciiTheme="minorHAnsi" w:hAnsiTheme="minorHAnsi" w:cstheme="minorHAnsi"/>
          <w:lang w:val="el-GR"/>
        </w:rPr>
      </w:pPr>
      <w:r>
        <w:rPr>
          <w:rFonts w:asciiTheme="minorHAnsi" w:eastAsia="Times New Roman" w:hAnsiTheme="minorHAnsi" w:cstheme="minorHAnsi"/>
          <w:lang w:val="el-GR"/>
        </w:rPr>
        <w:t xml:space="preserve">      </w:t>
      </w:r>
      <w:r>
        <w:rPr>
          <w:rFonts w:asciiTheme="minorHAnsi" w:hAnsiTheme="minorHAnsi" w:cstheme="minorHAnsi"/>
          <w:color w:val="000000"/>
          <w:lang w:val="el-GR"/>
        </w:rPr>
        <w:t xml:space="preserve">όπως </w:t>
      </w:r>
      <w:r>
        <w:rPr>
          <w:rFonts w:asciiTheme="minorHAnsi" w:hAnsiTheme="minorHAnsi" w:cstheme="minorHAnsi"/>
          <w:lang w:val="el-GR"/>
        </w:rPr>
        <w:t>τροποποιήθηκαν, συμπληρώθηκαν  και ισχύουν έως σήμερα.</w:t>
      </w:r>
    </w:p>
    <w:p w:rsidR="00CA140E" w:rsidRDefault="00CA140E">
      <w:pPr>
        <w:pStyle w:val="Default"/>
        <w:jc w:val="both"/>
        <w:rPr>
          <w:rFonts w:asciiTheme="minorHAnsi" w:eastAsia="Times New Roman" w:hAnsiTheme="minorHAnsi" w:cstheme="minorHAnsi"/>
          <w:b/>
          <w:u w:val="single"/>
        </w:rPr>
      </w:pPr>
    </w:p>
    <w:p w:rsidR="00CA140E" w:rsidRDefault="00C2275B">
      <w:pPr>
        <w:pStyle w:val="Default"/>
        <w:jc w:val="both"/>
        <w:rPr>
          <w:rFonts w:asciiTheme="minorHAnsi" w:hAnsiTheme="minorHAnsi" w:cstheme="minorHAnsi"/>
          <w:u w:val="single"/>
        </w:rPr>
      </w:pPr>
      <w:r>
        <w:rPr>
          <w:rFonts w:asciiTheme="minorHAnsi" w:eastAsia="Times New Roman" w:hAnsiTheme="minorHAnsi" w:cstheme="minorHAnsi"/>
          <w:b/>
          <w:u w:val="single"/>
        </w:rPr>
        <w:t xml:space="preserve"> </w:t>
      </w:r>
      <w:r>
        <w:rPr>
          <w:rFonts w:asciiTheme="minorHAnsi" w:hAnsiTheme="minorHAnsi" w:cstheme="minorHAnsi"/>
          <w:b/>
          <w:u w:val="single"/>
        </w:rPr>
        <w:t>Άρθρο 3</w:t>
      </w:r>
      <w:r>
        <w:rPr>
          <w:rFonts w:asciiTheme="minorHAnsi" w:hAnsiTheme="minorHAnsi" w:cstheme="minorHAnsi"/>
          <w:b/>
          <w:u w:val="single"/>
          <w:vertAlign w:val="superscript"/>
        </w:rPr>
        <w:t>ο</w:t>
      </w:r>
      <w:r>
        <w:rPr>
          <w:rFonts w:asciiTheme="minorHAnsi" w:hAnsiTheme="minorHAnsi" w:cstheme="minorHAnsi"/>
          <w:b/>
          <w:u w:val="single"/>
        </w:rPr>
        <w:t xml:space="preserve">: </w:t>
      </w:r>
      <w:r>
        <w:rPr>
          <w:rFonts w:asciiTheme="minorHAnsi" w:hAnsiTheme="minorHAnsi" w:cstheme="minorHAnsi"/>
          <w:b/>
          <w:bCs/>
          <w:u w:val="single"/>
        </w:rPr>
        <w:t xml:space="preserve"> Συμβατικά στοιχεία</w:t>
      </w:r>
    </w:p>
    <w:p w:rsidR="00CA140E" w:rsidRDefault="00CA140E">
      <w:pPr>
        <w:pStyle w:val="Standard"/>
        <w:suppressAutoHyphens w:val="0"/>
        <w:jc w:val="both"/>
        <w:rPr>
          <w:rFonts w:asciiTheme="minorHAnsi" w:eastAsia="Calibri" w:hAnsiTheme="minorHAnsi" w:cstheme="minorHAnsi"/>
          <w:lang w:val="el-GR" w:eastAsia="en-US"/>
        </w:rPr>
      </w:pPr>
    </w:p>
    <w:p w:rsidR="00CA140E" w:rsidRDefault="00C2275B">
      <w:pPr>
        <w:pStyle w:val="Standard"/>
        <w:suppressAutoHyphens w:val="0"/>
        <w:jc w:val="both"/>
        <w:rPr>
          <w:rFonts w:asciiTheme="minorHAnsi" w:eastAsia="Calibri" w:hAnsiTheme="minorHAnsi" w:cstheme="minorHAnsi"/>
          <w:lang w:val="el-GR" w:eastAsia="en-US"/>
        </w:rPr>
      </w:pPr>
      <w:r>
        <w:rPr>
          <w:rFonts w:asciiTheme="minorHAnsi" w:eastAsia="Calibri" w:hAnsiTheme="minorHAnsi" w:cstheme="minorHAnsi"/>
          <w:lang w:val="el-GR" w:eastAsia="en-US"/>
        </w:rPr>
        <w:t>Τα συμβατικά στοιχεία κατά σειρά ισχύος είναι:</w:t>
      </w:r>
    </w:p>
    <w:p w:rsidR="00CA140E" w:rsidRDefault="00C2275B">
      <w:pPr>
        <w:pStyle w:val="Standard"/>
        <w:suppressAutoHyphens w:val="0"/>
        <w:jc w:val="both"/>
        <w:rPr>
          <w:rFonts w:asciiTheme="minorHAnsi" w:eastAsia="Calibri" w:hAnsiTheme="minorHAnsi" w:cstheme="minorHAnsi"/>
          <w:lang w:val="el-GR" w:eastAsia="en-US"/>
        </w:rPr>
      </w:pPr>
      <w:r>
        <w:rPr>
          <w:rFonts w:asciiTheme="minorHAnsi" w:eastAsia="Calibri" w:hAnsiTheme="minorHAnsi" w:cstheme="minorHAnsi"/>
          <w:lang w:val="el-GR" w:eastAsia="en-US"/>
        </w:rPr>
        <w:t>1. Τεχνική Έκθεση</w:t>
      </w:r>
    </w:p>
    <w:p w:rsidR="00CA140E" w:rsidRDefault="00C2275B">
      <w:pPr>
        <w:pStyle w:val="Standard"/>
        <w:suppressAutoHyphens w:val="0"/>
        <w:jc w:val="both"/>
        <w:rPr>
          <w:rFonts w:asciiTheme="minorHAnsi" w:eastAsia="Calibri" w:hAnsiTheme="minorHAnsi" w:cstheme="minorHAnsi"/>
          <w:lang w:val="el-GR" w:eastAsia="en-US"/>
        </w:rPr>
      </w:pPr>
      <w:r>
        <w:rPr>
          <w:rFonts w:asciiTheme="minorHAnsi" w:eastAsia="Calibri" w:hAnsiTheme="minorHAnsi" w:cstheme="minorHAnsi"/>
          <w:lang w:val="el-GR" w:eastAsia="en-US"/>
        </w:rPr>
        <w:t>2.Τεχνική Περιγραφή του Προγράμματος</w:t>
      </w:r>
    </w:p>
    <w:p w:rsidR="00CA140E" w:rsidRDefault="00C2275B">
      <w:pPr>
        <w:pStyle w:val="Standard"/>
        <w:suppressAutoHyphens w:val="0"/>
        <w:jc w:val="both"/>
        <w:rPr>
          <w:rFonts w:asciiTheme="minorHAnsi" w:eastAsia="Calibri" w:hAnsiTheme="minorHAnsi" w:cstheme="minorHAnsi"/>
          <w:lang w:val="el-GR" w:eastAsia="en-US"/>
        </w:rPr>
      </w:pPr>
      <w:r>
        <w:rPr>
          <w:rFonts w:asciiTheme="minorHAnsi" w:eastAsia="Calibri" w:hAnsiTheme="minorHAnsi" w:cstheme="minorHAnsi"/>
          <w:lang w:val="el-GR" w:eastAsia="en-US"/>
        </w:rPr>
        <w:t>3. Ενδεικτικός Προϋπολογισμός μελέτης</w:t>
      </w:r>
    </w:p>
    <w:p w:rsidR="00CA140E" w:rsidRDefault="00C2275B">
      <w:pPr>
        <w:pStyle w:val="Standard"/>
        <w:suppressAutoHyphens w:val="0"/>
        <w:jc w:val="both"/>
        <w:rPr>
          <w:rFonts w:asciiTheme="minorHAnsi" w:eastAsia="Calibri" w:hAnsiTheme="minorHAnsi" w:cstheme="minorHAnsi"/>
          <w:lang w:val="el-GR" w:eastAsia="en-US"/>
        </w:rPr>
      </w:pPr>
      <w:r>
        <w:rPr>
          <w:rFonts w:asciiTheme="minorHAnsi" w:eastAsia="Calibri" w:hAnsiTheme="minorHAnsi" w:cstheme="minorHAnsi"/>
          <w:lang w:val="el-GR" w:eastAsia="en-US"/>
        </w:rPr>
        <w:t>4. Η συγγραφή υποχρεώσεων</w:t>
      </w:r>
    </w:p>
    <w:p w:rsidR="00CA140E" w:rsidRDefault="00CA140E">
      <w:pPr>
        <w:pStyle w:val="Standard"/>
        <w:suppressAutoHyphens w:val="0"/>
        <w:jc w:val="both"/>
        <w:rPr>
          <w:rFonts w:asciiTheme="minorHAnsi" w:eastAsia="Calibri" w:hAnsiTheme="minorHAnsi" w:cstheme="minorHAnsi"/>
          <w:lang w:val="el-GR" w:eastAsia="en-US"/>
        </w:rPr>
      </w:pPr>
    </w:p>
    <w:p w:rsidR="00CA140E" w:rsidRDefault="00CA140E">
      <w:pPr>
        <w:pStyle w:val="Standard"/>
        <w:suppressAutoHyphens w:val="0"/>
        <w:jc w:val="both"/>
        <w:rPr>
          <w:rFonts w:asciiTheme="minorHAnsi" w:hAnsiTheme="minorHAnsi" w:cstheme="minorHAnsi"/>
          <w:b/>
          <w:u w:val="single"/>
          <w:lang w:val="el-GR"/>
        </w:rPr>
      </w:pPr>
    </w:p>
    <w:p w:rsidR="00CA140E" w:rsidRDefault="00C2275B">
      <w:pPr>
        <w:pStyle w:val="Standard"/>
        <w:suppressAutoHyphens w:val="0"/>
        <w:jc w:val="both"/>
        <w:rPr>
          <w:rFonts w:asciiTheme="minorHAnsi" w:hAnsiTheme="minorHAnsi" w:cstheme="minorHAnsi"/>
          <w:lang w:val="el-GR"/>
        </w:rPr>
      </w:pPr>
      <w:r>
        <w:rPr>
          <w:rFonts w:asciiTheme="minorHAnsi" w:hAnsiTheme="minorHAnsi" w:cstheme="minorHAnsi"/>
          <w:b/>
          <w:u w:val="single"/>
          <w:lang w:val="el-GR"/>
        </w:rPr>
        <w:t>Άρθρο 4</w:t>
      </w:r>
      <w:r>
        <w:rPr>
          <w:rFonts w:asciiTheme="minorHAnsi" w:hAnsiTheme="minorHAnsi" w:cstheme="minorHAnsi"/>
          <w:b/>
          <w:u w:val="single"/>
          <w:vertAlign w:val="superscript"/>
          <w:lang w:val="el-GR"/>
        </w:rPr>
        <w:t>ο</w:t>
      </w:r>
      <w:r>
        <w:rPr>
          <w:rFonts w:asciiTheme="minorHAnsi" w:hAnsiTheme="minorHAnsi" w:cstheme="minorHAnsi"/>
          <w:b/>
          <w:u w:val="single"/>
          <w:lang w:val="el-GR"/>
        </w:rPr>
        <w:t>: Γενικές Υποχρεώσεις Αναδόχου- Αναθέτουσας Αρχής</w:t>
      </w:r>
    </w:p>
    <w:p w:rsidR="00CA140E" w:rsidRDefault="00CA140E">
      <w:pPr>
        <w:pStyle w:val="Standard"/>
        <w:suppressAutoHyphens w:val="0"/>
        <w:jc w:val="both"/>
        <w:rPr>
          <w:rFonts w:asciiTheme="minorHAnsi" w:hAnsiTheme="minorHAnsi" w:cstheme="minorHAnsi"/>
          <w:b/>
          <w:u w:val="single"/>
          <w:lang w:val="el-GR"/>
        </w:rPr>
      </w:pPr>
    </w:p>
    <w:p w:rsidR="00CA140E" w:rsidRDefault="00C2275B">
      <w:pPr>
        <w:pStyle w:val="Standard"/>
        <w:suppressAutoHyphens w:val="0"/>
        <w:jc w:val="both"/>
        <w:rPr>
          <w:rFonts w:asciiTheme="minorHAnsi" w:hAnsiTheme="minorHAnsi" w:cstheme="minorHAnsi"/>
        </w:rPr>
      </w:pPr>
      <w:r>
        <w:rPr>
          <w:rFonts w:asciiTheme="minorHAnsi" w:eastAsia="Times New Roman" w:hAnsiTheme="minorHAnsi" w:cstheme="minorHAnsi"/>
          <w:lang w:val="el-GR"/>
        </w:rPr>
        <w:t xml:space="preserve">       </w:t>
      </w:r>
      <w:r>
        <w:rPr>
          <w:rFonts w:asciiTheme="minorHAnsi" w:eastAsia="Times New Roman" w:hAnsiTheme="minorHAnsi" w:cstheme="minorHAnsi"/>
          <w:b/>
          <w:u w:val="single"/>
          <w:lang w:val="el-GR"/>
        </w:rPr>
        <w:t xml:space="preserve"> </w:t>
      </w:r>
      <w:proofErr w:type="spellStart"/>
      <w:r>
        <w:rPr>
          <w:rFonts w:asciiTheme="minorHAnsi" w:hAnsiTheme="minorHAnsi" w:cstheme="minorHAnsi"/>
          <w:b/>
          <w:u w:val="single"/>
        </w:rPr>
        <w:t>Γενικές</w:t>
      </w:r>
      <w:proofErr w:type="spellEnd"/>
      <w:r>
        <w:rPr>
          <w:rFonts w:asciiTheme="minorHAnsi" w:hAnsiTheme="minorHAnsi" w:cstheme="minorHAnsi"/>
          <w:b/>
          <w:u w:val="single"/>
        </w:rPr>
        <w:t xml:space="preserve"> </w:t>
      </w:r>
      <w:proofErr w:type="spellStart"/>
      <w:r>
        <w:rPr>
          <w:rFonts w:asciiTheme="minorHAnsi" w:hAnsiTheme="minorHAnsi" w:cstheme="minorHAnsi"/>
          <w:b/>
          <w:u w:val="single"/>
        </w:rPr>
        <w:t>Υποχρεώσεις</w:t>
      </w:r>
      <w:proofErr w:type="spellEnd"/>
      <w:r>
        <w:rPr>
          <w:rFonts w:asciiTheme="minorHAnsi" w:hAnsiTheme="minorHAnsi" w:cstheme="minorHAnsi"/>
          <w:b/>
          <w:u w:val="single"/>
        </w:rPr>
        <w:t xml:space="preserve"> </w:t>
      </w:r>
      <w:proofErr w:type="spellStart"/>
      <w:r>
        <w:rPr>
          <w:rFonts w:asciiTheme="minorHAnsi" w:hAnsiTheme="minorHAnsi" w:cstheme="minorHAnsi"/>
          <w:b/>
          <w:u w:val="single"/>
        </w:rPr>
        <w:t>Αναδόχων</w:t>
      </w:r>
      <w:proofErr w:type="spellEnd"/>
    </w:p>
    <w:p w:rsidR="00CA140E" w:rsidRDefault="00CA140E">
      <w:pPr>
        <w:pStyle w:val="Standard"/>
        <w:suppressAutoHyphens w:val="0"/>
        <w:ind w:left="720"/>
        <w:jc w:val="both"/>
        <w:rPr>
          <w:rFonts w:asciiTheme="minorHAnsi" w:hAnsiTheme="minorHAnsi" w:cstheme="minorHAnsi"/>
        </w:rPr>
      </w:pPr>
    </w:p>
    <w:p w:rsidR="00CA140E" w:rsidRDefault="00C2275B">
      <w:pPr>
        <w:pStyle w:val="western"/>
        <w:numPr>
          <w:ilvl w:val="0"/>
          <w:numId w:val="4"/>
        </w:numPr>
        <w:spacing w:before="280" w:after="0" w:line="240" w:lineRule="auto"/>
        <w:ind w:right="-483"/>
        <w:jc w:val="both"/>
        <w:rPr>
          <w:rFonts w:asciiTheme="minorHAnsi" w:hAnsiTheme="minorHAnsi" w:cstheme="minorHAnsi"/>
        </w:rPr>
      </w:pPr>
      <w:r>
        <w:rPr>
          <w:rFonts w:asciiTheme="minorHAnsi" w:hAnsiTheme="minorHAnsi" w:cstheme="minorHAnsi"/>
        </w:rPr>
        <w:t>Ο εκάστοτε  κτηνίατρος πρέπει να ασκεί νόμιμα το κτηνιατρικό επάγγελμα στην Ελλάδα. Να προσκομίσει πιστοποιητικό ΓΕΩ.ΤΕ.Ε</w:t>
      </w:r>
      <w:r>
        <w:rPr>
          <w:rFonts w:asciiTheme="minorHAnsi" w:hAnsiTheme="minorHAnsi" w:cstheme="minorHAnsi"/>
          <w:color w:val="111111"/>
        </w:rPr>
        <w:t>(Γεωτεχνικό Επιμελητήριο Ελλάδος).</w:t>
      </w:r>
      <w:r>
        <w:rPr>
          <w:rFonts w:asciiTheme="minorHAnsi" w:hAnsiTheme="minorHAnsi" w:cstheme="minorHAnsi"/>
        </w:rPr>
        <w:t xml:space="preserve">  από το οποίο θα πιστοποιείται η εγγραφή του από αρμόδια αρχή που θα έχει εκδοθεί το πολύ ένα έτος πριν την ανάθεση της εργασίας.</w:t>
      </w:r>
    </w:p>
    <w:p w:rsidR="00CA140E" w:rsidRDefault="00C2275B">
      <w:pPr>
        <w:pStyle w:val="Standard"/>
        <w:numPr>
          <w:ilvl w:val="0"/>
          <w:numId w:val="4"/>
        </w:numPr>
        <w:ind w:right="-483"/>
        <w:jc w:val="both"/>
        <w:rPr>
          <w:rFonts w:asciiTheme="minorHAnsi" w:hAnsiTheme="minorHAnsi" w:cstheme="minorHAnsi"/>
          <w:lang w:val="el-GR"/>
        </w:rPr>
      </w:pPr>
      <w:r>
        <w:rPr>
          <w:rFonts w:asciiTheme="minorHAnsi" w:hAnsiTheme="minorHAnsi" w:cstheme="minorHAnsi"/>
          <w:lang w:val="el-GR"/>
        </w:rPr>
        <w:t xml:space="preserve"> Να προσκομίσουν βεβαίωση εγγραφής στον Πανελλήνιο Κτηνιατρικό Σύλλογο.</w:t>
      </w:r>
    </w:p>
    <w:p w:rsidR="00CA140E" w:rsidRDefault="00C2275B">
      <w:pPr>
        <w:pStyle w:val="Standard"/>
        <w:numPr>
          <w:ilvl w:val="0"/>
          <w:numId w:val="4"/>
        </w:numPr>
        <w:ind w:right="-483"/>
        <w:jc w:val="both"/>
        <w:rPr>
          <w:rFonts w:asciiTheme="minorHAnsi" w:hAnsiTheme="minorHAnsi" w:cstheme="minorHAnsi"/>
          <w:lang w:val="el-GR"/>
        </w:rPr>
      </w:pPr>
      <w:r>
        <w:rPr>
          <w:rFonts w:asciiTheme="minorHAnsi" w:hAnsiTheme="minorHAnsi" w:cstheme="minorHAnsi"/>
          <w:lang w:val="el-GR"/>
        </w:rPr>
        <w:t xml:space="preserve">Να έχουν διάρθρωση και οργάνωση ικανή ώστε  να παρέχουν εργασία κατά τρόπο υπεύθυνο, απρόσκοπτο και αποτελεσματικό που να πιστοποιείται με άδεια λειτουργίας κτηνιατρείου σε ισχύ από την οικεία Διεύθυνση Αγροτικής Οικονομίας και Κτηνιατρικής της Περιφέρειας. Η  έδρα του οποίου </w:t>
      </w:r>
      <w:r>
        <w:rPr>
          <w:rFonts w:asciiTheme="minorHAnsi" w:hAnsiTheme="minorHAnsi" w:cstheme="minorHAnsi"/>
          <w:color w:val="000000" w:themeColor="text1"/>
          <w:lang w:val="el-GR"/>
        </w:rPr>
        <w:t>να είναι εντός των γεωγραφικών ορίων του Δήμου Βόλου(αφορά τους υποψηφίους αναδόχους της ΟΜΑΔΑΣ Β &amp; Γ)</w:t>
      </w:r>
    </w:p>
    <w:p w:rsidR="00CA140E" w:rsidRPr="00790DCD" w:rsidRDefault="00C2275B">
      <w:pPr>
        <w:pStyle w:val="Standard"/>
        <w:numPr>
          <w:ilvl w:val="0"/>
          <w:numId w:val="4"/>
        </w:numPr>
        <w:ind w:right="-483"/>
        <w:jc w:val="both"/>
        <w:rPr>
          <w:rFonts w:asciiTheme="minorHAnsi" w:hAnsiTheme="minorHAnsi" w:cstheme="minorHAnsi"/>
        </w:rPr>
      </w:pPr>
      <w:r>
        <w:rPr>
          <w:rFonts w:asciiTheme="minorHAnsi" w:hAnsiTheme="minorHAnsi" w:cstheme="minorHAnsi"/>
          <w:lang w:val="el-GR"/>
        </w:rPr>
        <w:t xml:space="preserve">Ο κτηνίατρος </w:t>
      </w:r>
      <w:r>
        <w:rPr>
          <w:rFonts w:asciiTheme="minorHAnsi" w:eastAsia="Times New Roman" w:hAnsiTheme="minorHAnsi" w:cstheme="minorHAnsi"/>
          <w:lang w:val="el-GR"/>
        </w:rPr>
        <w:t>που θα αναλάβει το έργο της διεξαγωγής των   κτηνιατρικών πράξεων που θα διενεργούνται στο δημοτικό κτηνιατρείο ,</w:t>
      </w:r>
      <w:r>
        <w:rPr>
          <w:rFonts w:asciiTheme="minorHAnsi" w:hAnsiTheme="minorHAnsi" w:cstheme="minorHAnsi"/>
          <w:lang w:val="el-GR"/>
        </w:rPr>
        <w:t xml:space="preserve"> υ</w:t>
      </w:r>
      <w:r>
        <w:rPr>
          <w:rFonts w:asciiTheme="minorHAnsi" w:eastAsia="Times New Roman" w:hAnsiTheme="minorHAnsi" w:cstheme="minorHAnsi"/>
          <w:lang w:val="el-GR"/>
        </w:rPr>
        <w:t xml:space="preserve">ποχρεούται να  προσκομίσει  την άδεια ασκήσεως  επαγγέλματος από τον ΓΕΩΤΕΕ   στην </w:t>
      </w:r>
      <w:r>
        <w:rPr>
          <w:rFonts w:asciiTheme="minorHAnsi" w:eastAsia="Times New Roman" w:hAnsiTheme="minorHAnsi" w:cstheme="minorHAnsi"/>
          <w:lang w:val="el-GR"/>
        </w:rPr>
        <w:lastRenderedPageBreak/>
        <w:t>Υπηρεσία  ούτως ώστε να  δηλωθεί ως υπεύθυνος κτηνίατρος για την λειτουργία του δημοτικού κτηνιατρείου  Βόλου από την Διεύθυνση Αγροτικής Οικονομίας και Κτηνιατρικής</w:t>
      </w:r>
      <w:r>
        <w:rPr>
          <w:rFonts w:asciiTheme="minorHAnsi" w:hAnsiTheme="minorHAnsi" w:cstheme="minorHAnsi"/>
          <w:lang w:val="el-GR"/>
        </w:rPr>
        <w:t xml:space="preserve"> Π.Ε. Μαγνησίας-Σποράδων.</w:t>
      </w:r>
      <w:r>
        <w:rPr>
          <w:rFonts w:asciiTheme="minorHAnsi" w:hAnsiTheme="minorHAnsi" w:cstheme="minorHAnsi"/>
          <w:color w:val="000000" w:themeColor="text1"/>
          <w:lang w:val="el-GR"/>
        </w:rPr>
        <w:t xml:space="preserve"> </w:t>
      </w:r>
      <w:r>
        <w:rPr>
          <w:rFonts w:asciiTheme="minorHAnsi" w:hAnsiTheme="minorHAnsi" w:cstheme="minorHAnsi"/>
          <w:color w:val="000000" w:themeColor="text1"/>
        </w:rPr>
        <w:t>(</w:t>
      </w:r>
      <w:proofErr w:type="spellStart"/>
      <w:r>
        <w:rPr>
          <w:rFonts w:asciiTheme="minorHAnsi" w:hAnsiTheme="minorHAnsi" w:cstheme="minorHAnsi"/>
          <w:color w:val="000000" w:themeColor="text1"/>
        </w:rPr>
        <w:t>αφορά</w:t>
      </w:r>
      <w:proofErr w:type="spellEnd"/>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τους</w:t>
      </w:r>
      <w:proofErr w:type="spellEnd"/>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υποψηφίους</w:t>
      </w:r>
      <w:proofErr w:type="spellEnd"/>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αναδόχους</w:t>
      </w:r>
      <w:proofErr w:type="spellEnd"/>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της</w:t>
      </w:r>
      <w:proofErr w:type="spellEnd"/>
      <w:r>
        <w:rPr>
          <w:rFonts w:asciiTheme="minorHAnsi" w:hAnsiTheme="minorHAnsi" w:cstheme="minorHAnsi"/>
          <w:color w:val="000000" w:themeColor="text1"/>
        </w:rPr>
        <w:t xml:space="preserve"> ΟΜΑΔΑΣ Α)</w:t>
      </w:r>
    </w:p>
    <w:p w:rsidR="00790DCD" w:rsidRPr="00790DCD" w:rsidRDefault="00790DCD">
      <w:pPr>
        <w:pStyle w:val="Standard"/>
        <w:numPr>
          <w:ilvl w:val="0"/>
          <w:numId w:val="4"/>
        </w:numPr>
        <w:ind w:right="-483"/>
        <w:jc w:val="both"/>
        <w:rPr>
          <w:rFonts w:asciiTheme="minorHAnsi" w:hAnsiTheme="minorHAnsi" w:cstheme="minorHAnsi"/>
          <w:lang w:val="el-GR"/>
        </w:rPr>
      </w:pPr>
      <w:r>
        <w:rPr>
          <w:rFonts w:asciiTheme="minorHAnsi" w:hAnsiTheme="minorHAnsi" w:cstheme="minorHAnsi"/>
          <w:lang w:val="el-GR"/>
        </w:rPr>
        <w:t xml:space="preserve">Ο κτηνίατρος </w:t>
      </w:r>
      <w:r>
        <w:rPr>
          <w:rFonts w:asciiTheme="minorHAnsi" w:eastAsia="Times New Roman" w:hAnsiTheme="minorHAnsi" w:cstheme="minorHAnsi"/>
          <w:lang w:val="el-GR"/>
        </w:rPr>
        <w:t>που θα αναλάβει το έργο της διεξαγωγής των   κτηνιατρικών πράξεων που θα διενεργούνται στο δημοτικό κτηνιατρείο ,</w:t>
      </w:r>
      <w:r>
        <w:rPr>
          <w:rFonts w:asciiTheme="minorHAnsi" w:hAnsiTheme="minorHAnsi" w:cstheme="minorHAnsi"/>
          <w:lang w:val="el-GR"/>
        </w:rPr>
        <w:t xml:space="preserve"> υ</w:t>
      </w:r>
      <w:r>
        <w:rPr>
          <w:rFonts w:asciiTheme="minorHAnsi" w:eastAsia="Times New Roman" w:hAnsiTheme="minorHAnsi" w:cstheme="minorHAnsi"/>
          <w:lang w:val="el-GR"/>
        </w:rPr>
        <w:t>ποχρεούται να ενημερώνει τα βιβλία νοσηλείας και φαρμάκων του Δημοτικού καταφυγίου και να αποδεχθεί τον ρόλο του Υγειονομικά Υπεύθυνου της δομής.</w:t>
      </w:r>
    </w:p>
    <w:p w:rsidR="00CA140E" w:rsidRPr="00C5272C" w:rsidRDefault="00C2275B" w:rsidP="00790DCD">
      <w:pPr>
        <w:pStyle w:val="Standard"/>
        <w:numPr>
          <w:ilvl w:val="0"/>
          <w:numId w:val="4"/>
        </w:numPr>
        <w:ind w:right="-483"/>
        <w:jc w:val="both"/>
        <w:rPr>
          <w:rFonts w:asciiTheme="minorHAnsi" w:hAnsiTheme="minorHAnsi" w:cstheme="minorHAnsi"/>
          <w:lang w:val="el-GR"/>
        </w:rPr>
      </w:pPr>
      <w:r w:rsidRPr="00C5272C">
        <w:rPr>
          <w:rFonts w:asciiTheme="minorHAnsi" w:hAnsiTheme="minorHAnsi" w:cstheme="minorHAnsi"/>
          <w:lang w:val="el-GR"/>
        </w:rPr>
        <w:t>Να παρέχουν τις υπηρεσίες τους σύμφωνα πάντοτε με τις υποδείξεις της αρμόδιας υπηρεσίας ή του ορισμένου από τον Δήμο αρμόδιου, όλες τις ημέρες της εβδομάδας.</w:t>
      </w:r>
      <w:r w:rsidRPr="00C5272C">
        <w:rPr>
          <w:rFonts w:asciiTheme="minorHAnsi" w:eastAsia="Times New Roman" w:hAnsiTheme="minorHAnsi" w:cstheme="minorHAnsi"/>
          <w:color w:val="000000" w:themeColor="text1"/>
          <w:lang w:val="el-GR"/>
        </w:rPr>
        <w:t xml:space="preserve"> </w:t>
      </w:r>
      <w:r w:rsidR="00790DCD" w:rsidRPr="00C5272C">
        <w:rPr>
          <w:rFonts w:asciiTheme="minorHAnsi" w:eastAsia="Times New Roman" w:hAnsiTheme="minorHAnsi" w:cstheme="minorHAnsi"/>
          <w:color w:val="000000" w:themeColor="text1"/>
          <w:lang w:val="el-GR"/>
        </w:rPr>
        <w:t xml:space="preserve"> </w:t>
      </w:r>
      <w:r w:rsidR="00790DCD" w:rsidRPr="00C5272C">
        <w:rPr>
          <w:rFonts w:asciiTheme="minorHAnsi" w:hAnsiTheme="minorHAnsi" w:cstheme="minorHAnsi"/>
          <w:color w:val="000000" w:themeColor="text1"/>
          <w:lang w:val="el-GR"/>
        </w:rPr>
        <w:t>(αφορά τους υποψηφίους αναδόχους της ΟΜΑΔΑΣ Β &amp; Γ)</w:t>
      </w:r>
    </w:p>
    <w:p w:rsidR="00CA140E" w:rsidRPr="00790DCD" w:rsidRDefault="00C2275B">
      <w:pPr>
        <w:pStyle w:val="Standard"/>
        <w:numPr>
          <w:ilvl w:val="0"/>
          <w:numId w:val="4"/>
        </w:numPr>
        <w:ind w:right="-483"/>
        <w:jc w:val="both"/>
        <w:rPr>
          <w:rFonts w:asciiTheme="minorHAnsi" w:hAnsiTheme="minorHAnsi" w:cstheme="minorHAnsi"/>
          <w:lang w:val="el-GR"/>
        </w:rPr>
      </w:pPr>
      <w:r>
        <w:rPr>
          <w:rFonts w:asciiTheme="minorHAnsi" w:eastAsia="Times New Roman" w:hAnsiTheme="minorHAnsi" w:cstheme="minorHAnsi"/>
          <w:color w:val="000000" w:themeColor="text1"/>
          <w:lang w:val="el-GR"/>
        </w:rPr>
        <w:t xml:space="preserve">Είναι υποχρεωμένοι να ανταποκρίνονται άμεσα σε όλα τα έκτακτα περιστατικά  σε ώρες που δεν λειτουργούν τα κτηνιατρεία (π.χ. Σαββατοκύριακα, αργίες, ημιαργίες, εθνικές εορτές) κατόπιν συνεννοήσεως με το συνεργείο περισυλλογής και την αρμόδια υπηρεσία.  </w:t>
      </w:r>
      <w:r w:rsidRPr="00790DCD">
        <w:rPr>
          <w:rFonts w:asciiTheme="minorHAnsi" w:hAnsiTheme="minorHAnsi" w:cstheme="minorHAnsi"/>
          <w:color w:val="000000" w:themeColor="text1"/>
          <w:lang w:val="el-GR"/>
        </w:rPr>
        <w:t>(αφορά τους υποψηφίους αναδόχους της ΟΜΑΔΑΣ Β &amp; Γ)</w:t>
      </w:r>
    </w:p>
    <w:p w:rsidR="00CA140E" w:rsidRDefault="00C2275B">
      <w:pPr>
        <w:pStyle w:val="Standard"/>
        <w:numPr>
          <w:ilvl w:val="0"/>
          <w:numId w:val="4"/>
        </w:numPr>
        <w:ind w:right="-483"/>
        <w:jc w:val="both"/>
        <w:rPr>
          <w:rFonts w:asciiTheme="minorHAnsi" w:hAnsiTheme="minorHAnsi" w:cstheme="minorHAnsi"/>
          <w:lang w:val="el-GR"/>
        </w:rPr>
      </w:pPr>
      <w:r>
        <w:rPr>
          <w:rFonts w:asciiTheme="minorHAnsi" w:hAnsiTheme="minorHAnsi" w:cstheme="minorHAnsi"/>
          <w:lang w:val="el-GR"/>
        </w:rPr>
        <w:t xml:space="preserve">Είναι υποχρεωμένοι </w:t>
      </w:r>
      <w:r>
        <w:rPr>
          <w:rFonts w:asciiTheme="minorHAnsi" w:eastAsia="Times New Roman" w:hAnsiTheme="minorHAnsi" w:cstheme="minorHAnsi"/>
          <w:color w:val="000000" w:themeColor="text1"/>
          <w:lang w:val="el-GR"/>
        </w:rPr>
        <w:t>να διαθέτουν  ακτινολογικό μηχάνημα στο κτηνιατρείο τους (ΟΜΑΔΑ Β).</w:t>
      </w:r>
    </w:p>
    <w:p w:rsidR="00CA140E" w:rsidRDefault="00C2275B">
      <w:pPr>
        <w:pStyle w:val="Standard"/>
        <w:numPr>
          <w:ilvl w:val="0"/>
          <w:numId w:val="4"/>
        </w:numPr>
        <w:ind w:right="-483"/>
        <w:jc w:val="both"/>
        <w:rPr>
          <w:rFonts w:asciiTheme="minorHAnsi" w:hAnsiTheme="minorHAnsi" w:cstheme="minorHAnsi"/>
          <w:lang w:val="el-GR"/>
        </w:rPr>
      </w:pPr>
      <w:r>
        <w:rPr>
          <w:rFonts w:asciiTheme="minorHAnsi" w:hAnsiTheme="minorHAnsi" w:cstheme="minorHAnsi"/>
          <w:lang w:val="el-GR"/>
        </w:rPr>
        <w:t>Είναι υποχρεωμένοι να συμμετέχουν ως μέλη (τακτικό &amp; αναπληρωματικό) της Επιτροπής Παρακολούθησης του επιχειρησιακού προγράμματος διαχείρισης αδέσποτων ζώων συντροφιάς και πρόληψης δημιουργίας νέων αδέσποτων ζώων του άρθρου 10 παρ.8 του Ν.4830/21, και να συμμετέχει στις συνεδριάσεις της , όποτε αυτές συστήνονται</w:t>
      </w:r>
    </w:p>
    <w:p w:rsidR="00CA140E" w:rsidRDefault="00C2275B">
      <w:pPr>
        <w:pStyle w:val="Standard"/>
        <w:numPr>
          <w:ilvl w:val="0"/>
          <w:numId w:val="4"/>
        </w:numPr>
        <w:ind w:right="-483"/>
        <w:jc w:val="both"/>
        <w:rPr>
          <w:rFonts w:asciiTheme="minorHAnsi" w:hAnsiTheme="minorHAnsi" w:cstheme="minorHAnsi"/>
          <w:lang w:val="el-GR"/>
        </w:rPr>
      </w:pPr>
      <w:r>
        <w:rPr>
          <w:rFonts w:asciiTheme="minorHAnsi" w:hAnsiTheme="minorHAnsi" w:cstheme="minorHAnsi"/>
          <w:lang w:val="el-GR"/>
        </w:rPr>
        <w:t>Είναι υποχρεωμένοι</w:t>
      </w:r>
      <w:r>
        <w:rPr>
          <w:rFonts w:asciiTheme="minorHAnsi" w:hAnsiTheme="minorHAnsi" w:cstheme="minorHAnsi"/>
          <w:color w:val="000000"/>
          <w:lang w:val="el-GR"/>
        </w:rPr>
        <w:t xml:space="preserve">  </w:t>
      </w:r>
      <w:r>
        <w:rPr>
          <w:rFonts w:asciiTheme="minorHAnsi" w:hAnsiTheme="minorHAnsi" w:cstheme="minorHAnsi"/>
          <w:lang w:val="el-GR"/>
        </w:rPr>
        <w:t>να ενημερώνουν την αρμόδια υπηρεσία του Δήμου για τα περιστατικά που προσκομίζονται και για την προτεινόμενη ημερομηνία επανένταξής τους ή την ανάγκη συγκρότησης της Πενταμελούς Επιτροπής Παρακολούθησης επιχειρησιακού προγράμματος διαχείρισης αδέσποτων ζώων.</w:t>
      </w:r>
    </w:p>
    <w:p w:rsidR="00CA140E" w:rsidRPr="00737FCA" w:rsidRDefault="00C2275B">
      <w:pPr>
        <w:pStyle w:val="Standard"/>
        <w:numPr>
          <w:ilvl w:val="0"/>
          <w:numId w:val="4"/>
        </w:numPr>
        <w:ind w:right="-483"/>
        <w:jc w:val="both"/>
        <w:rPr>
          <w:rFonts w:asciiTheme="minorHAnsi" w:hAnsiTheme="minorHAnsi" w:cstheme="minorHAnsi"/>
          <w:lang w:val="el-GR"/>
        </w:rPr>
      </w:pPr>
      <w:r w:rsidRPr="00737FCA">
        <w:rPr>
          <w:rFonts w:asciiTheme="minorHAnsi" w:hAnsiTheme="minorHAnsi" w:cstheme="minorHAnsi"/>
          <w:lang w:val="el-GR"/>
        </w:rPr>
        <w:t xml:space="preserve">Είναι υποχρεωμένοι να παρακολουθούν τα αδέσποτα ζώα συντροφιάς, να καταθέτουν τις παρατηρήσεις τους (συμπεριφορά) ή να γνωμοδοτούν για αυτά ( ικανότητα συντήρησης , ευζωία, ανίατη ασθένεια, επικινδυνότητα)    συντάσσοντας κτηνιατρικές γνωματεύσεις  για τον χαρακτηρισμό των αδέσποτων ως « επικίνδυνων» σύμφωνα με την </w:t>
      </w:r>
      <w:r w:rsidR="00737FCA" w:rsidRPr="00737FCA">
        <w:rPr>
          <w:rFonts w:asciiTheme="minorHAnsi" w:hAnsiTheme="minorHAnsi" w:cstheme="minorHAnsi"/>
          <w:lang w:val="el-GR"/>
        </w:rPr>
        <w:t xml:space="preserve">εγκύκλιο </w:t>
      </w:r>
      <w:proofErr w:type="spellStart"/>
      <w:r w:rsidR="00737FCA" w:rsidRPr="00737FCA">
        <w:rPr>
          <w:rFonts w:asciiTheme="minorHAnsi" w:hAnsiTheme="minorHAnsi" w:cstheme="minorHAnsi"/>
          <w:lang w:val="el-GR"/>
        </w:rPr>
        <w:t>αρ.πρωτ</w:t>
      </w:r>
      <w:proofErr w:type="spellEnd"/>
      <w:r w:rsidR="00737FCA" w:rsidRPr="00737FCA">
        <w:rPr>
          <w:rFonts w:asciiTheme="minorHAnsi" w:hAnsiTheme="minorHAnsi" w:cstheme="minorHAnsi"/>
          <w:lang w:val="el-GR"/>
        </w:rPr>
        <w:t>.: 83691/17-12-2024 του υπουργείου Εσωτερικών.</w:t>
      </w:r>
    </w:p>
    <w:p w:rsidR="00CA140E" w:rsidRPr="00737FCA" w:rsidRDefault="00C2275B">
      <w:pPr>
        <w:pStyle w:val="Standard"/>
        <w:ind w:left="720" w:right="-483"/>
        <w:jc w:val="both"/>
        <w:rPr>
          <w:rFonts w:asciiTheme="minorHAnsi" w:hAnsiTheme="minorHAnsi" w:cstheme="minorHAnsi"/>
          <w:lang w:val="el-GR"/>
        </w:rPr>
      </w:pPr>
      <w:r w:rsidRPr="00737FCA">
        <w:rPr>
          <w:rFonts w:asciiTheme="minorHAnsi" w:hAnsiTheme="minorHAnsi" w:cstheme="minorHAnsi"/>
          <w:lang w:val="el-GR"/>
        </w:rPr>
        <w:t>Η αξιολόγηση των αδέσποτων ζώων συντροφιάς και η σύνταξη των κτηνιατρικών γνωματεύσεων θα πραγματοποιείται τουλάχιστον από δυο κτηνιάτρους.</w:t>
      </w:r>
    </w:p>
    <w:p w:rsidR="00CA140E" w:rsidRDefault="00C2275B">
      <w:pPr>
        <w:pStyle w:val="Standard"/>
        <w:numPr>
          <w:ilvl w:val="0"/>
          <w:numId w:val="4"/>
        </w:numPr>
        <w:ind w:right="-483"/>
        <w:jc w:val="both"/>
        <w:rPr>
          <w:rFonts w:asciiTheme="minorHAnsi" w:hAnsiTheme="minorHAnsi" w:cstheme="minorHAnsi"/>
          <w:lang w:val="el-GR"/>
        </w:rPr>
      </w:pPr>
      <w:r>
        <w:rPr>
          <w:rFonts w:asciiTheme="minorHAnsi" w:hAnsiTheme="minorHAnsi" w:cstheme="minorHAnsi"/>
          <w:lang w:val="el-GR"/>
        </w:rPr>
        <w:t xml:space="preserve">Είναι υποχρεωμένοι για την δήλωση στις αρμόδιες κτηνιατρικές αρχές περιπτώσεων εμφάνισης νοσημάτων υποχρεωτικής δήλωσης </w:t>
      </w:r>
    </w:p>
    <w:p w:rsidR="00CA140E" w:rsidRDefault="00C2275B">
      <w:pPr>
        <w:pStyle w:val="Standard"/>
        <w:numPr>
          <w:ilvl w:val="0"/>
          <w:numId w:val="4"/>
        </w:numPr>
        <w:ind w:right="-483"/>
        <w:jc w:val="both"/>
        <w:rPr>
          <w:rFonts w:asciiTheme="minorHAnsi" w:hAnsiTheme="minorHAnsi" w:cstheme="minorHAnsi"/>
          <w:lang w:val="el-GR"/>
        </w:rPr>
      </w:pPr>
      <w:r>
        <w:rPr>
          <w:rFonts w:asciiTheme="minorHAnsi" w:hAnsiTheme="minorHAnsi" w:cstheme="minorHAnsi"/>
          <w:lang w:val="el-GR"/>
        </w:rPr>
        <w:t xml:space="preserve">Είναι υποχρεωμένοι να μεριμνούν για την πλήρη και ακριβή ενημέρωση των ηλεκτρονικά </w:t>
      </w:r>
      <w:proofErr w:type="spellStart"/>
      <w:r>
        <w:rPr>
          <w:rFonts w:asciiTheme="minorHAnsi" w:hAnsiTheme="minorHAnsi" w:cstheme="minorHAnsi"/>
          <w:lang w:val="el-GR"/>
        </w:rPr>
        <w:t>ταυτοποιημένων</w:t>
      </w:r>
      <w:proofErr w:type="spellEnd"/>
      <w:r>
        <w:rPr>
          <w:rFonts w:asciiTheme="minorHAnsi" w:hAnsiTheme="minorHAnsi" w:cstheme="minorHAnsi"/>
          <w:lang w:val="el-GR"/>
        </w:rPr>
        <w:t xml:space="preserve"> αδέσποτων ζώων στη διαδικτυακή ηλεκτρονική βάση σήμανσης του Υπουργείου ( Εθνικό Μητρώο Ζώων Συντροφιάς)</w:t>
      </w:r>
    </w:p>
    <w:p w:rsidR="00CA140E" w:rsidRDefault="00C2275B">
      <w:pPr>
        <w:pStyle w:val="Standard"/>
        <w:numPr>
          <w:ilvl w:val="0"/>
          <w:numId w:val="4"/>
        </w:numPr>
        <w:ind w:right="-483"/>
        <w:jc w:val="both"/>
        <w:rPr>
          <w:rFonts w:asciiTheme="minorHAnsi" w:hAnsiTheme="minorHAnsi" w:cstheme="minorHAnsi"/>
          <w:lang w:val="el-GR"/>
        </w:rPr>
      </w:pPr>
      <w:r>
        <w:rPr>
          <w:rFonts w:asciiTheme="minorHAnsi" w:hAnsiTheme="minorHAnsi" w:cstheme="minorHAnsi"/>
          <w:lang w:val="el-GR"/>
        </w:rPr>
        <w:t xml:space="preserve"> Είναι υποχρεωμένοι να</w:t>
      </w:r>
      <w:r w:rsidR="00737FCA">
        <w:rPr>
          <w:rFonts w:asciiTheme="minorHAnsi" w:hAnsiTheme="minorHAnsi" w:cstheme="minorHAnsi"/>
          <w:lang w:val="el-GR"/>
        </w:rPr>
        <w:t xml:space="preserve"> τηρούν ημερολόγιο εργασιών.</w:t>
      </w:r>
    </w:p>
    <w:p w:rsidR="00CA140E" w:rsidRPr="00D87345" w:rsidRDefault="00C2275B" w:rsidP="00D87345">
      <w:pPr>
        <w:pStyle w:val="Standard"/>
        <w:numPr>
          <w:ilvl w:val="0"/>
          <w:numId w:val="4"/>
        </w:numPr>
        <w:spacing w:after="46" w:line="259" w:lineRule="exact"/>
        <w:ind w:right="-483"/>
        <w:jc w:val="both"/>
        <w:rPr>
          <w:rFonts w:asciiTheme="minorHAnsi" w:eastAsia="Times New Roman" w:hAnsiTheme="minorHAnsi" w:cstheme="minorHAnsi"/>
          <w:lang w:val="el-GR"/>
        </w:rPr>
      </w:pPr>
      <w:r w:rsidRPr="00D87345">
        <w:rPr>
          <w:rFonts w:asciiTheme="minorHAnsi" w:hAnsiTheme="minorHAnsi" w:cstheme="minorHAnsi"/>
          <w:u w:val="single"/>
          <w:lang w:val="el-GR"/>
        </w:rPr>
        <w:t xml:space="preserve"> Είναι υποχρεωμένοι να παρακολουθούν τα ζώα για τα οποία έχει εκδοθεί δελτίο εντολής κτηνιατρικής παρακολούθησης α</w:t>
      </w:r>
      <w:r w:rsidR="00D87345" w:rsidRPr="00D87345">
        <w:rPr>
          <w:rFonts w:asciiTheme="minorHAnsi" w:hAnsiTheme="minorHAnsi" w:cstheme="minorHAnsi"/>
          <w:u w:val="single"/>
          <w:lang w:val="el-GR"/>
        </w:rPr>
        <w:t>ναφορικά με τη λύσσα, να εκτελούν</w:t>
      </w:r>
      <w:r w:rsidRPr="00D87345">
        <w:rPr>
          <w:rFonts w:asciiTheme="minorHAnsi" w:hAnsiTheme="minorHAnsi" w:cstheme="minorHAnsi"/>
          <w:u w:val="single"/>
          <w:lang w:val="el-GR"/>
        </w:rPr>
        <w:t xml:space="preserve"> τις απαραίτ</w:t>
      </w:r>
      <w:r w:rsidR="00D87345" w:rsidRPr="00D87345">
        <w:rPr>
          <w:rFonts w:asciiTheme="minorHAnsi" w:hAnsiTheme="minorHAnsi" w:cstheme="minorHAnsi"/>
          <w:u w:val="single"/>
          <w:lang w:val="el-GR"/>
        </w:rPr>
        <w:t>ητες ενέργειες και να αποστέλλουν</w:t>
      </w:r>
      <w:r w:rsidRPr="00D87345">
        <w:rPr>
          <w:rFonts w:asciiTheme="minorHAnsi" w:hAnsiTheme="minorHAnsi" w:cstheme="minorHAnsi"/>
          <w:u w:val="single"/>
          <w:lang w:val="el-GR"/>
        </w:rPr>
        <w:t xml:space="preserve"> στην υπηρεσία το   δελτίο  παρακολούθησης </w:t>
      </w:r>
      <w:proofErr w:type="spellStart"/>
      <w:r w:rsidRPr="00D87345">
        <w:rPr>
          <w:rFonts w:asciiTheme="minorHAnsi" w:hAnsiTheme="minorHAnsi" w:cstheme="minorHAnsi"/>
          <w:u w:val="single"/>
          <w:lang w:val="el-GR"/>
        </w:rPr>
        <w:t>λυσσύποπτου</w:t>
      </w:r>
      <w:proofErr w:type="spellEnd"/>
      <w:r w:rsidRPr="00D87345">
        <w:rPr>
          <w:rFonts w:asciiTheme="minorHAnsi" w:hAnsiTheme="minorHAnsi" w:cstheme="minorHAnsi"/>
          <w:u w:val="single"/>
          <w:lang w:val="el-GR"/>
        </w:rPr>
        <w:t xml:space="preserve"> ζώου.  Επιπλέον, σε περίπτωση που το ζώο εμφανίσει συμπτώματα συμβατά με λύσσα, να ειδοποιείται άμεσα η υπηρεσία,  ο </w:t>
      </w:r>
      <w:r w:rsidRPr="00D87345">
        <w:rPr>
          <w:rFonts w:asciiTheme="minorHAnsi" w:hAnsiTheme="minorHAnsi" w:cstheme="minorHAnsi"/>
          <w:u w:val="single"/>
          <w:lang w:val="el-GR"/>
        </w:rPr>
        <w:lastRenderedPageBreak/>
        <w:t xml:space="preserve">θεράπων γιατρός , ο εξεταζόμενος, η Διεύθυνση Δημόσιας Υγείας και η Διεύθυνση Κτηνιατρικής Υπηρεσίας </w:t>
      </w:r>
    </w:p>
    <w:p w:rsidR="00CA140E" w:rsidRDefault="00C2275B">
      <w:pPr>
        <w:pStyle w:val="Standard"/>
        <w:numPr>
          <w:ilvl w:val="0"/>
          <w:numId w:val="4"/>
        </w:numPr>
        <w:spacing w:after="46" w:line="259" w:lineRule="exact"/>
        <w:jc w:val="both"/>
        <w:rPr>
          <w:rFonts w:asciiTheme="minorHAnsi" w:eastAsia="Times New Roman" w:hAnsiTheme="minorHAnsi" w:cstheme="minorHAnsi"/>
          <w:lang w:val="el-GR"/>
        </w:rPr>
      </w:pPr>
      <w:r w:rsidRPr="00D87345">
        <w:rPr>
          <w:rFonts w:asciiTheme="minorHAnsi" w:eastAsia="Times New Roman" w:hAnsiTheme="minorHAnsi" w:cstheme="minorHAnsi"/>
          <w:lang w:val="el-GR"/>
        </w:rPr>
        <w:t xml:space="preserve"> Είναι υποχρεωμένοι  να επισκέπτονται</w:t>
      </w:r>
      <w:r w:rsidR="00737FCA" w:rsidRPr="00D87345">
        <w:rPr>
          <w:rFonts w:asciiTheme="minorHAnsi" w:eastAsia="Times New Roman" w:hAnsiTheme="minorHAnsi" w:cstheme="minorHAnsi"/>
          <w:lang w:val="el-GR"/>
        </w:rPr>
        <w:t xml:space="preserve"> τους κλωβούς των φιλοξενούμενων ζώων </w:t>
      </w:r>
      <w:r w:rsidRPr="00D87345">
        <w:rPr>
          <w:rFonts w:asciiTheme="minorHAnsi" w:eastAsia="Times New Roman" w:hAnsiTheme="minorHAnsi" w:cstheme="minorHAnsi"/>
          <w:lang w:val="el-GR"/>
        </w:rPr>
        <w:t>το</w:t>
      </w:r>
      <w:r w:rsidR="00737FCA" w:rsidRPr="00D87345">
        <w:rPr>
          <w:rFonts w:asciiTheme="minorHAnsi" w:eastAsia="Times New Roman" w:hAnsiTheme="minorHAnsi" w:cstheme="minorHAnsi"/>
          <w:lang w:val="el-GR"/>
        </w:rPr>
        <w:t>υ Δημοτικού</w:t>
      </w:r>
      <w:r w:rsidRPr="00D87345">
        <w:rPr>
          <w:rFonts w:asciiTheme="minorHAnsi" w:eastAsia="Times New Roman" w:hAnsiTheme="minorHAnsi" w:cstheme="minorHAnsi"/>
          <w:lang w:val="el-GR"/>
        </w:rPr>
        <w:t xml:space="preserve"> Καταφύγιο</w:t>
      </w:r>
      <w:r w:rsidR="00737FCA" w:rsidRPr="00D87345">
        <w:rPr>
          <w:rFonts w:asciiTheme="minorHAnsi" w:eastAsia="Times New Roman" w:hAnsiTheme="minorHAnsi" w:cstheme="minorHAnsi"/>
          <w:lang w:val="el-GR"/>
        </w:rPr>
        <w:t>υ  τουλάχιστο μια φορά την εβδομάδα</w:t>
      </w:r>
      <w:r w:rsidRPr="00D87345">
        <w:rPr>
          <w:rFonts w:asciiTheme="minorHAnsi" w:eastAsia="Times New Roman" w:hAnsiTheme="minorHAnsi" w:cstheme="minorHAnsi"/>
          <w:lang w:val="el-GR"/>
        </w:rPr>
        <w:t xml:space="preserve"> για:                                                                         </w:t>
      </w:r>
    </w:p>
    <w:p w:rsidR="00737FCA" w:rsidRDefault="00C2275B" w:rsidP="00737FCA">
      <w:pPr>
        <w:pStyle w:val="Standard"/>
        <w:numPr>
          <w:ilvl w:val="0"/>
          <w:numId w:val="7"/>
        </w:numPr>
        <w:spacing w:after="46" w:line="259" w:lineRule="exact"/>
        <w:jc w:val="both"/>
        <w:rPr>
          <w:rFonts w:asciiTheme="minorHAnsi" w:eastAsia="Times New Roman" w:hAnsiTheme="minorHAnsi" w:cstheme="minorHAnsi"/>
          <w:lang w:val="el-GR"/>
        </w:rPr>
      </w:pPr>
      <w:r>
        <w:rPr>
          <w:rFonts w:asciiTheme="minorHAnsi" w:eastAsia="Times New Roman" w:hAnsiTheme="minorHAnsi" w:cstheme="minorHAnsi"/>
          <w:lang w:val="el-GR"/>
        </w:rPr>
        <w:t xml:space="preserve">να επιβλέπουν την κατάσταση των φιλοξενούμενων ζώων και </w:t>
      </w:r>
    </w:p>
    <w:p w:rsidR="00CA140E" w:rsidRPr="00D87345" w:rsidRDefault="00C2275B" w:rsidP="00737FCA">
      <w:pPr>
        <w:pStyle w:val="Standard"/>
        <w:numPr>
          <w:ilvl w:val="0"/>
          <w:numId w:val="7"/>
        </w:numPr>
        <w:spacing w:after="46" w:line="259" w:lineRule="exact"/>
        <w:jc w:val="both"/>
        <w:rPr>
          <w:rFonts w:asciiTheme="minorHAnsi" w:eastAsia="Times New Roman" w:hAnsiTheme="minorHAnsi" w:cstheme="minorHAnsi"/>
          <w:lang w:val="el-GR"/>
        </w:rPr>
      </w:pPr>
      <w:r w:rsidRPr="00737FCA">
        <w:rPr>
          <w:rFonts w:asciiTheme="minorHAnsi" w:eastAsia="Times New Roman" w:hAnsiTheme="minorHAnsi" w:cstheme="minorHAnsi"/>
          <w:lang w:val="el-GR"/>
        </w:rPr>
        <w:t>να ενημερώνουν εγγράφως την υπηρεσία σε εβδομαδιαία βάση για την  κατάσταση των ζώων    και του Δημοτικού Καταφυγίου.</w:t>
      </w:r>
      <w:r w:rsidR="00737FCA" w:rsidRPr="00737FCA">
        <w:rPr>
          <w:rFonts w:asciiTheme="minorHAnsi" w:hAnsiTheme="minorHAnsi" w:cstheme="minorHAnsi"/>
          <w:color w:val="000000"/>
          <w:lang w:val="el-GR"/>
        </w:rPr>
        <w:t xml:space="preserve"> .</w:t>
      </w:r>
      <w:r w:rsidR="00737FCA" w:rsidRPr="00737FCA">
        <w:rPr>
          <w:rFonts w:asciiTheme="minorHAnsi" w:hAnsiTheme="minorHAnsi" w:cstheme="minorHAnsi"/>
          <w:lang w:val="el-GR"/>
        </w:rPr>
        <w:t xml:space="preserve"> </w:t>
      </w:r>
      <w:r w:rsidR="00737FCA" w:rsidRPr="00737FCA">
        <w:rPr>
          <w:rFonts w:asciiTheme="minorHAnsi" w:hAnsiTheme="minorHAnsi" w:cstheme="minorHAnsi"/>
          <w:color w:val="000000" w:themeColor="text1"/>
          <w:lang w:val="el-GR"/>
        </w:rPr>
        <w:t>(αφορά τους υποψηφίους αναδόχους της ΟΜΑΔΑΣ Α)</w:t>
      </w:r>
    </w:p>
    <w:p w:rsidR="00D87345" w:rsidRPr="00737FCA" w:rsidRDefault="00D87345" w:rsidP="00D87345">
      <w:pPr>
        <w:pStyle w:val="Standard"/>
        <w:spacing w:after="46" w:line="259" w:lineRule="exact"/>
        <w:ind w:left="1620"/>
        <w:jc w:val="both"/>
        <w:rPr>
          <w:rFonts w:asciiTheme="minorHAnsi" w:eastAsia="Times New Roman" w:hAnsiTheme="minorHAnsi" w:cstheme="minorHAnsi"/>
          <w:lang w:val="el-GR"/>
        </w:rPr>
      </w:pPr>
    </w:p>
    <w:p w:rsidR="00CA140E" w:rsidRPr="00D87345" w:rsidRDefault="00C2275B">
      <w:pPr>
        <w:pStyle w:val="Standard"/>
        <w:numPr>
          <w:ilvl w:val="0"/>
          <w:numId w:val="4"/>
        </w:numPr>
        <w:ind w:right="-483"/>
        <w:jc w:val="both"/>
        <w:rPr>
          <w:rFonts w:asciiTheme="minorHAnsi" w:hAnsiTheme="minorHAnsi" w:cstheme="minorHAnsi"/>
          <w:lang w:val="el-GR"/>
        </w:rPr>
      </w:pPr>
      <w:r>
        <w:rPr>
          <w:rFonts w:asciiTheme="minorHAnsi" w:eastAsia="Times New Roman" w:hAnsiTheme="minorHAnsi" w:cstheme="minorHAnsi"/>
          <w:lang w:val="el-GR"/>
        </w:rPr>
        <w:t xml:space="preserve">Είναι υποχρεωμένοι  </w:t>
      </w:r>
      <w:r>
        <w:rPr>
          <w:rFonts w:asciiTheme="minorHAnsi" w:hAnsiTheme="minorHAnsi" w:cstheme="minorHAnsi"/>
          <w:color w:val="000000"/>
          <w:lang w:val="el-GR"/>
        </w:rPr>
        <w:t xml:space="preserve">να καθορίζουν  τα χρονικά διαστήματα που αφορούν τις μυοκτονίες –απεντομώσεις, </w:t>
      </w:r>
      <w:proofErr w:type="spellStart"/>
      <w:r>
        <w:rPr>
          <w:rFonts w:asciiTheme="minorHAnsi" w:hAnsiTheme="minorHAnsi" w:cstheme="minorHAnsi"/>
          <w:color w:val="000000"/>
          <w:lang w:val="el-GR"/>
        </w:rPr>
        <w:t>μικροβιοκτονίες</w:t>
      </w:r>
      <w:proofErr w:type="spellEnd"/>
      <w:r>
        <w:rPr>
          <w:rFonts w:asciiTheme="minorHAnsi" w:hAnsiTheme="minorHAnsi" w:cstheme="minorHAnsi"/>
          <w:color w:val="000000"/>
          <w:lang w:val="el-GR"/>
        </w:rPr>
        <w:t>-  απολυμάνσεις τόσο των κλωβών των φιλοξενούντων ζώων όσο και των κτηριακών εγκαταστάσεων του καταφυγίου των αδέσποτων ζώων του Δήμου Βόλου. Ο Δήμος θα καλύπτει τις δαπάνες των προαναφερθέντων υπηρεσιών.</w:t>
      </w:r>
      <w:r>
        <w:rPr>
          <w:rFonts w:asciiTheme="minorHAnsi" w:hAnsiTheme="minorHAnsi" w:cstheme="minorHAnsi"/>
          <w:lang w:val="el-GR"/>
        </w:rPr>
        <w:t xml:space="preserve"> </w:t>
      </w:r>
      <w:r>
        <w:rPr>
          <w:rFonts w:asciiTheme="minorHAnsi" w:hAnsiTheme="minorHAnsi" w:cstheme="minorHAnsi"/>
          <w:color w:val="000000" w:themeColor="text1"/>
          <w:lang w:val="el-GR"/>
        </w:rPr>
        <w:t>(αφορά τους υποψηφίους αναδόχους της ΟΜΑΔΑΣ Α)</w:t>
      </w:r>
    </w:p>
    <w:p w:rsidR="00D87345" w:rsidRDefault="00D87345" w:rsidP="00D87345">
      <w:pPr>
        <w:pStyle w:val="Standard"/>
        <w:numPr>
          <w:ilvl w:val="0"/>
          <w:numId w:val="4"/>
        </w:numPr>
        <w:spacing w:after="160" w:line="259" w:lineRule="atLeast"/>
        <w:jc w:val="both"/>
        <w:rPr>
          <w:rFonts w:asciiTheme="minorHAnsi" w:hAnsiTheme="minorHAnsi" w:cstheme="minorHAnsi"/>
          <w:lang w:val="el-GR"/>
        </w:rPr>
      </w:pPr>
      <w:r>
        <w:rPr>
          <w:rFonts w:asciiTheme="minorHAnsi" w:hAnsiTheme="minorHAnsi" w:cstheme="minorHAnsi"/>
          <w:lang w:val="el-GR"/>
        </w:rPr>
        <w:t>Είναι υποχρεωμένοι να συνεργάζονται με τον ή τους συνεργαζόμενους  με το Δήμο κτηνιάτρους .</w:t>
      </w:r>
    </w:p>
    <w:p w:rsidR="00D87345" w:rsidRPr="00D87345" w:rsidRDefault="00D87345" w:rsidP="00D87345">
      <w:pPr>
        <w:pStyle w:val="Standard"/>
        <w:numPr>
          <w:ilvl w:val="0"/>
          <w:numId w:val="4"/>
        </w:numPr>
        <w:spacing w:after="160" w:line="259" w:lineRule="atLeast"/>
        <w:jc w:val="both"/>
        <w:rPr>
          <w:rFonts w:asciiTheme="minorHAnsi" w:hAnsiTheme="minorHAnsi" w:cstheme="minorHAnsi"/>
          <w:lang w:val="el-GR"/>
        </w:rPr>
      </w:pPr>
      <w:r>
        <w:rPr>
          <w:rFonts w:asciiTheme="minorHAnsi" w:hAnsiTheme="minorHAnsi" w:cstheme="minorHAnsi"/>
          <w:lang w:val="el-GR"/>
        </w:rPr>
        <w:t>Είναι υποχρεωμένοι να συνεργάζονται με το συνεργείο περισυλλογής και να παρέχεται όποτε απαιτείται η απαραίτητη καθοδήγηση όσο αφορά την περισυλλογή των αδέσποτων ζώων</w:t>
      </w:r>
    </w:p>
    <w:p w:rsidR="00CA140E" w:rsidRDefault="00C2275B">
      <w:pPr>
        <w:pStyle w:val="Standard"/>
        <w:numPr>
          <w:ilvl w:val="0"/>
          <w:numId w:val="4"/>
        </w:numPr>
        <w:ind w:right="-483"/>
        <w:jc w:val="both"/>
        <w:rPr>
          <w:rFonts w:asciiTheme="minorHAnsi" w:hAnsiTheme="minorHAnsi" w:cstheme="minorHAnsi"/>
          <w:color w:val="000000"/>
          <w:lang w:val="el-GR"/>
        </w:rPr>
      </w:pPr>
      <w:r>
        <w:rPr>
          <w:rFonts w:asciiTheme="minorHAnsi" w:eastAsia="Times New Roman" w:hAnsiTheme="minorHAnsi" w:cstheme="minorHAnsi"/>
          <w:lang w:val="el-GR"/>
        </w:rPr>
        <w:t xml:space="preserve">Είναι υποχρεωμένοι  </w:t>
      </w:r>
      <w:r>
        <w:rPr>
          <w:rFonts w:asciiTheme="minorHAnsi" w:hAnsiTheme="minorHAnsi" w:cstheme="minorHAnsi"/>
          <w:color w:val="000000" w:themeColor="text1"/>
          <w:lang w:val="el-GR"/>
        </w:rPr>
        <w:t>για την τήρηση των διαδικασιών υιοθεσιών – αναδοχών σύμφωνα με το Ν.4830.2021  και την τήρηση των διαδικασιών καταχώρισης στο ΕΜΖΣ κάθε  ζώου συντροφιάς</w:t>
      </w:r>
    </w:p>
    <w:p w:rsidR="00CA140E" w:rsidRDefault="00C2275B">
      <w:pPr>
        <w:pStyle w:val="Standard"/>
        <w:numPr>
          <w:ilvl w:val="0"/>
          <w:numId w:val="4"/>
        </w:numPr>
        <w:suppressAutoHyphens w:val="0"/>
        <w:spacing w:line="240" w:lineRule="exact"/>
        <w:ind w:right="-483"/>
        <w:jc w:val="both"/>
        <w:rPr>
          <w:rFonts w:asciiTheme="minorHAnsi" w:hAnsiTheme="minorHAnsi" w:cstheme="minorHAnsi"/>
          <w:lang w:val="el-GR"/>
        </w:rPr>
      </w:pPr>
      <w:r>
        <w:rPr>
          <w:rFonts w:asciiTheme="minorHAnsi" w:eastAsia="Times New Roman" w:hAnsiTheme="minorHAnsi" w:cstheme="minorHAnsi"/>
          <w:color w:val="000000"/>
          <w:lang w:val="el-GR"/>
        </w:rPr>
        <w:t xml:space="preserve"> </w:t>
      </w:r>
      <w:r>
        <w:rPr>
          <w:rFonts w:asciiTheme="minorHAnsi" w:eastAsia="Times New Roman" w:hAnsiTheme="minorHAnsi" w:cstheme="minorHAnsi"/>
          <w:color w:val="000000"/>
          <w:u w:val="single"/>
          <w:lang w:val="el-GR"/>
        </w:rPr>
        <w:t xml:space="preserve"> Οι   κτηνίατροι</w:t>
      </w:r>
      <w:r>
        <w:rPr>
          <w:rFonts w:asciiTheme="minorHAnsi" w:eastAsia="Times New Roman" w:hAnsiTheme="minorHAnsi" w:cstheme="minorHAnsi"/>
          <w:color w:val="000000"/>
          <w:lang w:val="el-GR"/>
        </w:rPr>
        <w:t xml:space="preserve"> με βάση τις επιστημονικές  γνώσεις και εμπειρία τους στηρίζουν και καθοδηγούν  τις ενέργειες του Δήμου σε θέματα που άπτονται τη παρούσα σύμβαση.</w:t>
      </w:r>
    </w:p>
    <w:p w:rsidR="00CA140E" w:rsidRDefault="00C2275B">
      <w:pPr>
        <w:pStyle w:val="Standard"/>
        <w:numPr>
          <w:ilvl w:val="0"/>
          <w:numId w:val="4"/>
        </w:numPr>
        <w:suppressAutoHyphens w:val="0"/>
        <w:spacing w:line="240" w:lineRule="exact"/>
        <w:ind w:right="-483"/>
        <w:jc w:val="both"/>
        <w:rPr>
          <w:rFonts w:asciiTheme="minorHAnsi" w:hAnsiTheme="minorHAnsi" w:cstheme="minorHAnsi"/>
          <w:lang w:val="el-GR"/>
        </w:rPr>
      </w:pPr>
      <w:r>
        <w:rPr>
          <w:rFonts w:asciiTheme="minorHAnsi" w:eastAsia="Times New Roman" w:hAnsiTheme="minorHAnsi" w:cstheme="minorHAnsi"/>
          <w:color w:val="000000"/>
          <w:lang w:val="el-GR"/>
        </w:rPr>
        <w:t xml:space="preserve"> </w:t>
      </w:r>
      <w:r>
        <w:rPr>
          <w:rFonts w:asciiTheme="minorHAnsi" w:eastAsia="Times New Roman" w:hAnsiTheme="minorHAnsi" w:cstheme="minorHAnsi"/>
          <w:color w:val="000000"/>
          <w:u w:val="single"/>
          <w:lang w:val="el-GR"/>
        </w:rPr>
        <w:t xml:space="preserve"> Οι   κτηνίατροι,</w:t>
      </w:r>
      <w:r>
        <w:rPr>
          <w:rFonts w:asciiTheme="minorHAnsi" w:hAnsiTheme="minorHAnsi" w:cstheme="minorHAnsi"/>
          <w:color w:val="000000"/>
          <w:lang w:val="el-GR"/>
        </w:rPr>
        <w:t xml:space="preserve"> </w:t>
      </w:r>
      <w:r>
        <w:rPr>
          <w:rFonts w:asciiTheme="minorHAnsi" w:eastAsia="Times New Roman" w:hAnsiTheme="minorHAnsi" w:cstheme="minorHAnsi"/>
          <w:color w:val="000000"/>
          <w:u w:val="single"/>
          <w:lang w:val="el-GR"/>
        </w:rPr>
        <w:t>υποχρεούνται  να  ε</w:t>
      </w:r>
      <w:r>
        <w:rPr>
          <w:rFonts w:asciiTheme="minorHAnsi" w:eastAsia="Times New Roman" w:hAnsiTheme="minorHAnsi" w:cstheme="minorHAnsi"/>
          <w:color w:val="000000"/>
          <w:lang w:val="el-GR"/>
        </w:rPr>
        <w:t>γκρίνουν   ή  να απορρίψουν  τα αιτήματα των πολιτών για υιοθεσία  αδέσποτου σκύλου, σύμφωνα με το Ν.4830/21.</w:t>
      </w:r>
    </w:p>
    <w:p w:rsidR="00CA140E" w:rsidRDefault="00C2275B">
      <w:pPr>
        <w:pStyle w:val="Standard"/>
        <w:numPr>
          <w:ilvl w:val="0"/>
          <w:numId w:val="4"/>
        </w:numPr>
        <w:suppressAutoHyphens w:val="0"/>
        <w:spacing w:line="240" w:lineRule="exact"/>
        <w:ind w:right="-483"/>
        <w:jc w:val="both"/>
        <w:rPr>
          <w:rFonts w:asciiTheme="minorHAnsi" w:hAnsiTheme="minorHAnsi" w:cstheme="minorHAnsi"/>
          <w:lang w:val="el-GR"/>
        </w:rPr>
      </w:pPr>
      <w:r>
        <w:rPr>
          <w:rFonts w:asciiTheme="minorHAnsi" w:eastAsia="Times New Roman" w:hAnsiTheme="minorHAnsi" w:cstheme="minorHAnsi"/>
          <w:color w:val="000000"/>
          <w:lang w:val="el-GR"/>
        </w:rPr>
        <w:t xml:space="preserve"> </w:t>
      </w:r>
      <w:r>
        <w:rPr>
          <w:rFonts w:asciiTheme="minorHAnsi" w:eastAsia="Times New Roman" w:hAnsiTheme="minorHAnsi" w:cstheme="minorHAnsi"/>
          <w:color w:val="000000"/>
          <w:u w:val="single"/>
          <w:lang w:val="el-GR"/>
        </w:rPr>
        <w:t xml:space="preserve"> Οι   κτηνίατροι, υποχρεούνται  να  </w:t>
      </w:r>
      <w:r>
        <w:rPr>
          <w:rFonts w:asciiTheme="minorHAnsi" w:eastAsia="Times New Roman" w:hAnsiTheme="minorHAnsi" w:cstheme="minorHAnsi"/>
          <w:color w:val="000000"/>
          <w:lang w:val="el-GR"/>
        </w:rPr>
        <w:t>ενημερώνουν  τους νέους ιδιοκτήτες σε συνεργασία με τον αρμόδιο υπάλληλο της Υπηρεσίας σχετικά με τις υποχρεώσεις τους και τη φροντίδα του σκύλου.</w:t>
      </w:r>
    </w:p>
    <w:p w:rsidR="00CA140E" w:rsidRDefault="00C2275B">
      <w:pPr>
        <w:pStyle w:val="Standard"/>
        <w:numPr>
          <w:ilvl w:val="0"/>
          <w:numId w:val="4"/>
        </w:numPr>
        <w:suppressAutoHyphens w:val="0"/>
        <w:spacing w:line="240" w:lineRule="exact"/>
        <w:ind w:right="-483"/>
        <w:jc w:val="both"/>
        <w:rPr>
          <w:rFonts w:asciiTheme="minorHAnsi" w:hAnsiTheme="minorHAnsi" w:cstheme="minorHAnsi"/>
          <w:lang w:val="el-GR"/>
        </w:rPr>
      </w:pPr>
      <w:r>
        <w:rPr>
          <w:rFonts w:asciiTheme="minorHAnsi" w:eastAsia="Times New Roman" w:hAnsiTheme="minorHAnsi" w:cstheme="minorHAnsi"/>
          <w:color w:val="000000"/>
          <w:u w:val="single"/>
          <w:lang w:val="el-GR"/>
        </w:rPr>
        <w:t xml:space="preserve">Οι   κτηνίατροι, υποχρεούνται να </w:t>
      </w:r>
      <w:r>
        <w:rPr>
          <w:rFonts w:asciiTheme="minorHAnsi" w:eastAsia="Times New Roman" w:hAnsiTheme="minorHAnsi" w:cstheme="minorHAnsi"/>
          <w:color w:val="000000" w:themeColor="text1"/>
          <w:lang w:val="el-GR"/>
        </w:rPr>
        <w:t>αποστέλλουν τις καρτέλες του εκάστοτε ζώου έπειτα από κάθε κτηνιατρική εργασία  στο τέλος κάθε εργάσιμης ημέρας</w:t>
      </w:r>
    </w:p>
    <w:p w:rsidR="00CA140E" w:rsidRDefault="00C2275B" w:rsidP="00D87345">
      <w:pPr>
        <w:pStyle w:val="Standard"/>
        <w:suppressAutoHyphens w:val="0"/>
        <w:spacing w:line="240" w:lineRule="exact"/>
        <w:ind w:left="1080" w:right="-483"/>
        <w:jc w:val="both"/>
        <w:rPr>
          <w:rFonts w:asciiTheme="minorHAnsi" w:eastAsia="Times New Roman" w:hAnsiTheme="minorHAnsi" w:cstheme="minorHAnsi"/>
          <w:color w:val="000000" w:themeColor="text1"/>
          <w:lang w:val="el-GR"/>
        </w:rPr>
      </w:pPr>
      <w:r w:rsidRPr="00C5272C">
        <w:rPr>
          <w:rFonts w:asciiTheme="minorHAnsi" w:eastAsia="Times New Roman" w:hAnsiTheme="minorHAnsi" w:cstheme="minorHAnsi"/>
          <w:color w:val="000000" w:themeColor="text1"/>
          <w:lang w:val="el-GR"/>
        </w:rPr>
        <w:t>για την τιμολόγηση.</w:t>
      </w:r>
    </w:p>
    <w:p w:rsidR="00D87345" w:rsidRPr="00C5272C" w:rsidRDefault="00D87345">
      <w:pPr>
        <w:pStyle w:val="Standard"/>
        <w:suppressAutoHyphens w:val="0"/>
        <w:spacing w:line="240" w:lineRule="exact"/>
        <w:ind w:right="-483" w:firstLine="720"/>
        <w:jc w:val="both"/>
        <w:rPr>
          <w:rFonts w:asciiTheme="minorHAnsi" w:eastAsia="Times New Roman" w:hAnsiTheme="minorHAnsi" w:cstheme="minorHAnsi"/>
          <w:color w:val="000000" w:themeColor="text1"/>
          <w:lang w:val="el-GR"/>
        </w:rPr>
      </w:pPr>
    </w:p>
    <w:p w:rsidR="00CA140E" w:rsidRPr="00C5272C" w:rsidRDefault="00CA140E">
      <w:pPr>
        <w:pStyle w:val="Standard"/>
        <w:suppressAutoHyphens w:val="0"/>
        <w:spacing w:line="240" w:lineRule="exact"/>
        <w:ind w:right="-483" w:firstLine="720"/>
        <w:jc w:val="both"/>
        <w:rPr>
          <w:rFonts w:asciiTheme="minorHAnsi" w:eastAsia="Times New Roman" w:hAnsiTheme="minorHAnsi" w:cstheme="minorHAnsi"/>
          <w:color w:val="000000" w:themeColor="text1"/>
          <w:lang w:val="el-GR"/>
        </w:rPr>
      </w:pPr>
    </w:p>
    <w:p w:rsidR="00CA140E" w:rsidRPr="00C5272C" w:rsidRDefault="00CA140E">
      <w:pPr>
        <w:pStyle w:val="Standard"/>
        <w:suppressAutoHyphens w:val="0"/>
        <w:spacing w:line="240" w:lineRule="exact"/>
        <w:ind w:right="-483" w:firstLine="720"/>
        <w:jc w:val="both"/>
        <w:rPr>
          <w:rFonts w:asciiTheme="minorHAnsi" w:eastAsia="Times New Roman" w:hAnsiTheme="minorHAnsi" w:cstheme="minorHAnsi"/>
          <w:color w:val="000000" w:themeColor="text1"/>
          <w:lang w:val="el-GR"/>
        </w:rPr>
      </w:pPr>
    </w:p>
    <w:p w:rsidR="00CA140E" w:rsidRPr="00C5272C" w:rsidRDefault="00C2275B">
      <w:pPr>
        <w:widowControl/>
        <w:suppressAutoHyphens w:val="0"/>
        <w:spacing w:beforeAutospacing="1" w:afterAutospacing="1"/>
        <w:jc w:val="both"/>
        <w:textAlignment w:val="auto"/>
        <w:outlineLvl w:val="1"/>
        <w:rPr>
          <w:rFonts w:ascii="Calibri" w:hAnsi="Calibri" w:cs="Calibri"/>
          <w:b/>
          <w:bCs/>
          <w:sz w:val="24"/>
          <w:szCs w:val="24"/>
          <w:u w:val="single"/>
        </w:rPr>
      </w:pPr>
      <w:r w:rsidRPr="00C5272C">
        <w:rPr>
          <w:rFonts w:ascii="Calibri" w:hAnsi="Calibri" w:cs="Calibri"/>
          <w:b/>
          <w:bCs/>
          <w:sz w:val="24"/>
          <w:szCs w:val="24"/>
          <w:u w:val="single"/>
        </w:rPr>
        <w:t>Άρθρο 5</w:t>
      </w:r>
      <w:r w:rsidRPr="00C5272C">
        <w:rPr>
          <w:b/>
          <w:u w:val="single"/>
        </w:rPr>
        <w:t xml:space="preserve"> °: </w:t>
      </w:r>
      <w:r w:rsidRPr="00C5272C">
        <w:rPr>
          <w:rFonts w:ascii="Calibri" w:hAnsi="Calibri" w:cs="Calibri"/>
          <w:b/>
          <w:bCs/>
          <w:sz w:val="24"/>
          <w:szCs w:val="24"/>
          <w:u w:val="single"/>
        </w:rPr>
        <w:t>Παραλαβή Υπηρεσιών</w:t>
      </w:r>
    </w:p>
    <w:p w:rsidR="00CA140E" w:rsidRPr="00C5272C" w:rsidRDefault="00C2275B">
      <w:pPr>
        <w:widowControl/>
        <w:suppressAutoHyphens w:val="0"/>
        <w:spacing w:beforeAutospacing="1" w:afterAutospacing="1"/>
        <w:jc w:val="both"/>
        <w:textAlignment w:val="auto"/>
        <w:rPr>
          <w:rFonts w:ascii="Calibri" w:hAnsi="Calibri" w:cs="Calibri"/>
          <w:sz w:val="24"/>
          <w:szCs w:val="24"/>
        </w:rPr>
      </w:pPr>
      <w:r w:rsidRPr="00C5272C">
        <w:rPr>
          <w:rFonts w:ascii="Calibri" w:hAnsi="Calibri" w:cs="Calibri"/>
          <w:sz w:val="24"/>
          <w:szCs w:val="24"/>
        </w:rPr>
        <w:t>Η παραλαβή των παρεχόμενων υπηρεσιών γίνεται, σύμφωνα με τις διατάξεις του ν. 4412/2016, όπως ισχύει.</w:t>
      </w:r>
    </w:p>
    <w:p w:rsidR="00CA140E" w:rsidRPr="00C5272C" w:rsidRDefault="00C2275B">
      <w:pPr>
        <w:widowControl/>
        <w:suppressAutoHyphens w:val="0"/>
        <w:spacing w:beforeAutospacing="1" w:afterAutospacing="1"/>
        <w:jc w:val="both"/>
        <w:textAlignment w:val="auto"/>
        <w:rPr>
          <w:rFonts w:ascii="Calibri" w:hAnsi="Calibri" w:cs="Calibri"/>
          <w:sz w:val="24"/>
          <w:szCs w:val="24"/>
        </w:rPr>
      </w:pPr>
      <w:r w:rsidRPr="00C5272C">
        <w:rPr>
          <w:rFonts w:ascii="Calibri" w:hAnsi="Calibri" w:cs="Calibri"/>
          <w:sz w:val="24"/>
          <w:szCs w:val="24"/>
        </w:rPr>
        <w:t>Η παραλαβή δύναται να είναι τμηματική και πραγματοποιείται κατόπιν ελέγχου της ορθής, πλήρους και σύμφωνης με τους όρους της παρούσας μελέτης εκτέλεσης των υπηρεσιών.</w:t>
      </w:r>
    </w:p>
    <w:p w:rsidR="00CA140E" w:rsidRPr="00C5272C" w:rsidRDefault="00C2275B">
      <w:pPr>
        <w:widowControl/>
        <w:suppressAutoHyphens w:val="0"/>
        <w:spacing w:beforeAutospacing="1" w:afterAutospacing="1"/>
        <w:jc w:val="both"/>
        <w:textAlignment w:val="auto"/>
        <w:rPr>
          <w:rFonts w:ascii="Calibri" w:hAnsi="Calibri" w:cs="Calibri"/>
          <w:sz w:val="24"/>
          <w:szCs w:val="24"/>
        </w:rPr>
      </w:pPr>
      <w:r w:rsidRPr="00C5272C">
        <w:rPr>
          <w:rFonts w:ascii="Calibri" w:hAnsi="Calibri" w:cs="Calibri"/>
          <w:sz w:val="24"/>
          <w:szCs w:val="24"/>
        </w:rPr>
        <w:lastRenderedPageBreak/>
        <w:t>Ο ανάδοχος υποχρεούται να προσκομίζει για κάθε παρεχόμενη υπηρεσία όλα τα απαιτούμενα στοιχεία τεκμηρίωσης, όπως ατομικές καρτέλες ζώων, στοιχεία ηλεκτρονικής σήμανσης και καταχώρησης στο ΕΜΖΣ, αποτελέσματα εξετάσεων, εμβολιασμών, θεραπειών και κάθε άλλο στοιχείο που προβλέπεται από τη μελέτη ή ζητείται από την αρμόδια Υπηρεσία.</w:t>
      </w:r>
    </w:p>
    <w:p w:rsidR="00CA140E" w:rsidRPr="00C5272C" w:rsidRDefault="00C2275B">
      <w:pPr>
        <w:widowControl/>
        <w:suppressAutoHyphens w:val="0"/>
        <w:spacing w:beforeAutospacing="1" w:afterAutospacing="1"/>
        <w:jc w:val="both"/>
        <w:textAlignment w:val="auto"/>
        <w:rPr>
          <w:rFonts w:ascii="Calibri" w:hAnsi="Calibri" w:cs="Calibri"/>
          <w:sz w:val="24"/>
          <w:szCs w:val="24"/>
        </w:rPr>
      </w:pPr>
      <w:r w:rsidRPr="00C5272C">
        <w:rPr>
          <w:rFonts w:ascii="Calibri" w:hAnsi="Calibri" w:cs="Calibri"/>
          <w:sz w:val="24"/>
          <w:szCs w:val="24"/>
        </w:rPr>
        <w:t>Σε περίπτωση που διαπιστωθούν ελλείψεις ή αποκλίσεις από τους όρους της σύμβασης, δύναται να μην παραλάβει τις αντίστοιχες υπηρεσίες και να ζητήσει την αποκατάστασή τους, χωρίς πρόσθετη οικονομική επιβάρυνση για τον Δήμο.</w:t>
      </w:r>
    </w:p>
    <w:p w:rsidR="00CA140E" w:rsidRPr="00C5272C" w:rsidRDefault="00C2275B">
      <w:pPr>
        <w:widowControl/>
        <w:suppressAutoHyphens w:val="0"/>
        <w:spacing w:beforeAutospacing="1" w:afterAutospacing="1"/>
        <w:jc w:val="both"/>
        <w:textAlignment w:val="auto"/>
        <w:rPr>
          <w:rFonts w:ascii="Calibri" w:hAnsi="Calibri" w:cs="Calibri"/>
          <w:sz w:val="24"/>
          <w:szCs w:val="24"/>
        </w:rPr>
      </w:pPr>
      <w:r w:rsidRPr="00C5272C">
        <w:rPr>
          <w:rFonts w:ascii="Calibri" w:hAnsi="Calibri" w:cs="Calibri"/>
          <w:sz w:val="24"/>
          <w:szCs w:val="24"/>
        </w:rPr>
        <w:t>Η οριστική παραλαβή των υπηρεσιών πραγματοποιείται με τη σύνταξη σχετικού Πρωτοκόλλου Οριστικής Παραλαβής, το οποίο αποτελεί απαραίτητη προϋπόθεση για την πληρωμή του αναδόχου.</w:t>
      </w:r>
    </w:p>
    <w:p w:rsidR="00CA140E" w:rsidRPr="00C5272C" w:rsidRDefault="00CA140E">
      <w:pPr>
        <w:widowControl/>
        <w:suppressAutoHyphens w:val="0"/>
        <w:jc w:val="both"/>
        <w:textAlignment w:val="auto"/>
        <w:rPr>
          <w:rFonts w:ascii="Calibri" w:hAnsi="Calibri" w:cs="Calibri"/>
          <w:sz w:val="24"/>
          <w:szCs w:val="24"/>
        </w:rPr>
      </w:pPr>
    </w:p>
    <w:p w:rsidR="00CA140E" w:rsidRPr="00C5272C" w:rsidRDefault="00C2275B">
      <w:pPr>
        <w:widowControl/>
        <w:suppressAutoHyphens w:val="0"/>
        <w:spacing w:beforeAutospacing="1" w:afterAutospacing="1"/>
        <w:jc w:val="both"/>
        <w:textAlignment w:val="auto"/>
        <w:outlineLvl w:val="1"/>
        <w:rPr>
          <w:rFonts w:ascii="Calibri" w:hAnsi="Calibri" w:cs="Calibri"/>
          <w:b/>
          <w:bCs/>
          <w:sz w:val="24"/>
          <w:szCs w:val="24"/>
          <w:u w:val="single"/>
        </w:rPr>
      </w:pPr>
      <w:r w:rsidRPr="00C5272C">
        <w:rPr>
          <w:rFonts w:ascii="Calibri" w:hAnsi="Calibri" w:cs="Calibri"/>
          <w:b/>
          <w:bCs/>
          <w:sz w:val="24"/>
          <w:szCs w:val="24"/>
          <w:u w:val="single"/>
        </w:rPr>
        <w:t>Άρθρο 6</w:t>
      </w:r>
      <w:r w:rsidRPr="00C5272C">
        <w:rPr>
          <w:b/>
          <w:u w:val="single"/>
        </w:rPr>
        <w:t xml:space="preserve"> °: </w:t>
      </w:r>
      <w:r w:rsidRPr="00C5272C">
        <w:rPr>
          <w:rFonts w:ascii="Calibri" w:hAnsi="Calibri" w:cs="Calibri"/>
          <w:b/>
          <w:bCs/>
          <w:sz w:val="24"/>
          <w:szCs w:val="24"/>
          <w:u w:val="single"/>
        </w:rPr>
        <w:t>Κυρώσεις – Ποινικές Ρήτρες</w:t>
      </w:r>
    </w:p>
    <w:p w:rsidR="00CA140E" w:rsidRPr="00C5272C" w:rsidRDefault="00C2275B">
      <w:pPr>
        <w:widowControl/>
        <w:suppressAutoHyphens w:val="0"/>
        <w:spacing w:beforeAutospacing="1" w:afterAutospacing="1"/>
        <w:jc w:val="both"/>
        <w:textAlignment w:val="auto"/>
        <w:rPr>
          <w:rFonts w:ascii="Calibri" w:hAnsi="Calibri" w:cs="Calibri"/>
          <w:sz w:val="24"/>
          <w:szCs w:val="24"/>
        </w:rPr>
      </w:pPr>
      <w:r w:rsidRPr="00C5272C">
        <w:rPr>
          <w:rFonts w:ascii="Calibri" w:hAnsi="Calibri" w:cs="Calibri"/>
          <w:sz w:val="24"/>
          <w:szCs w:val="24"/>
        </w:rPr>
        <w:t>Σε περίπτωση καθυστέρησης, πλημμελούς εκτέλεσης ή μη συμμόρφωσης του αναδόχου με τους όρους της σύμβασης και της παρούσας μελέτης, ο Δήμος δύναται να επιβάλει τις προβλεπόμενες από τον ν. 4412/2016 κυρώσεις.</w:t>
      </w:r>
    </w:p>
    <w:p w:rsidR="00CA140E" w:rsidRPr="00C5272C" w:rsidRDefault="00C2275B">
      <w:pPr>
        <w:widowControl/>
        <w:suppressAutoHyphens w:val="0"/>
        <w:spacing w:beforeAutospacing="1" w:afterAutospacing="1"/>
        <w:jc w:val="both"/>
        <w:textAlignment w:val="auto"/>
        <w:rPr>
          <w:rFonts w:ascii="Calibri" w:hAnsi="Calibri" w:cs="Calibri"/>
          <w:sz w:val="24"/>
          <w:szCs w:val="24"/>
        </w:rPr>
      </w:pPr>
      <w:r w:rsidRPr="00C5272C">
        <w:rPr>
          <w:rFonts w:ascii="Calibri" w:hAnsi="Calibri" w:cs="Calibri"/>
          <w:sz w:val="24"/>
          <w:szCs w:val="24"/>
        </w:rPr>
        <w:t>Οι κυρώσεις δύνανται να περιλαμβάνουν, κατά περίπτωση, παρακράτηση ποσών, μη παραλαβή υπηρεσιών, καθώς και κάθε άλλο νόμιμο μέτρο, χωρίς να θίγεται το δικαίωμα του Δήμου για αποζημίωση λόγω τυχόν ζημίας.</w:t>
      </w:r>
    </w:p>
    <w:p w:rsidR="00CA140E" w:rsidRPr="00C5272C" w:rsidRDefault="00C2275B">
      <w:pPr>
        <w:widowControl/>
        <w:suppressAutoHyphens w:val="0"/>
        <w:spacing w:beforeAutospacing="1" w:afterAutospacing="1"/>
        <w:jc w:val="both"/>
        <w:textAlignment w:val="auto"/>
        <w:rPr>
          <w:rFonts w:ascii="Calibri" w:hAnsi="Calibri" w:cs="Calibri"/>
          <w:sz w:val="24"/>
          <w:szCs w:val="24"/>
        </w:rPr>
      </w:pPr>
      <w:r w:rsidRPr="00C5272C">
        <w:rPr>
          <w:rFonts w:ascii="Calibri" w:hAnsi="Calibri" w:cs="Calibri"/>
          <w:sz w:val="24"/>
          <w:szCs w:val="24"/>
        </w:rPr>
        <w:t>Η επιβολή κυρώσεων δεν απαλλάσσει τον ανάδοχο από την υποχρέωση πλήρους και ορθής εκτέλεσης του συμβατικού αντικειμένου.</w:t>
      </w:r>
    </w:p>
    <w:p w:rsidR="00CA140E" w:rsidRPr="00C5272C" w:rsidRDefault="00CA140E">
      <w:pPr>
        <w:widowControl/>
        <w:suppressAutoHyphens w:val="0"/>
        <w:jc w:val="both"/>
        <w:textAlignment w:val="auto"/>
        <w:rPr>
          <w:rFonts w:ascii="Calibri" w:hAnsi="Calibri" w:cs="Calibri"/>
          <w:sz w:val="24"/>
          <w:szCs w:val="24"/>
        </w:rPr>
      </w:pPr>
    </w:p>
    <w:p w:rsidR="00CA140E" w:rsidRPr="00C5272C" w:rsidRDefault="00C2275B">
      <w:pPr>
        <w:widowControl/>
        <w:suppressAutoHyphens w:val="0"/>
        <w:spacing w:beforeAutospacing="1" w:afterAutospacing="1"/>
        <w:jc w:val="both"/>
        <w:textAlignment w:val="auto"/>
        <w:outlineLvl w:val="1"/>
        <w:rPr>
          <w:rFonts w:ascii="Calibri" w:hAnsi="Calibri" w:cs="Calibri"/>
          <w:b/>
          <w:bCs/>
          <w:sz w:val="24"/>
          <w:szCs w:val="24"/>
          <w:u w:val="single"/>
        </w:rPr>
      </w:pPr>
      <w:r w:rsidRPr="00C5272C">
        <w:rPr>
          <w:rFonts w:ascii="Calibri" w:hAnsi="Calibri" w:cs="Calibri"/>
          <w:b/>
          <w:bCs/>
          <w:sz w:val="24"/>
          <w:szCs w:val="24"/>
          <w:u w:val="single"/>
        </w:rPr>
        <w:t>Άρθρο 7</w:t>
      </w:r>
      <w:r w:rsidRPr="00C5272C">
        <w:rPr>
          <w:b/>
          <w:u w:val="single"/>
        </w:rPr>
        <w:t xml:space="preserve"> °: </w:t>
      </w:r>
      <w:r w:rsidRPr="00C5272C">
        <w:rPr>
          <w:rFonts w:ascii="Calibri" w:hAnsi="Calibri" w:cs="Calibri"/>
          <w:b/>
          <w:bCs/>
          <w:sz w:val="24"/>
          <w:szCs w:val="24"/>
          <w:u w:val="single"/>
        </w:rPr>
        <w:t>Έκπτωση Αναδόχου</w:t>
      </w:r>
    </w:p>
    <w:p w:rsidR="00CA140E" w:rsidRPr="00C5272C" w:rsidRDefault="00C2275B">
      <w:pPr>
        <w:widowControl/>
        <w:suppressAutoHyphens w:val="0"/>
        <w:spacing w:beforeAutospacing="1" w:afterAutospacing="1"/>
        <w:jc w:val="both"/>
        <w:textAlignment w:val="auto"/>
        <w:rPr>
          <w:rFonts w:ascii="Calibri" w:hAnsi="Calibri" w:cs="Calibri"/>
          <w:sz w:val="24"/>
          <w:szCs w:val="24"/>
        </w:rPr>
      </w:pPr>
      <w:r w:rsidRPr="00C5272C">
        <w:rPr>
          <w:rFonts w:ascii="Calibri" w:hAnsi="Calibri" w:cs="Calibri"/>
          <w:sz w:val="24"/>
          <w:szCs w:val="24"/>
        </w:rPr>
        <w:t>Ο ανάδοχος κηρύσσεται έκπτωτος από τη σύμβαση, σύμφωνα με τις διατάξεις του ν. 4412/2016, εφόσον δεν εκπληρώνει τις συμβατικές του υποχρεώσεις, παραβιάζει ουσιώδεις όρους της σύμβασης ή δεν συμμορφώνεται με τις έγγραφες εντολές της αρμόδιας Υπηρεσίας.</w:t>
      </w:r>
    </w:p>
    <w:p w:rsidR="00CA140E" w:rsidRPr="00C5272C" w:rsidRDefault="00C2275B">
      <w:pPr>
        <w:widowControl/>
        <w:suppressAutoHyphens w:val="0"/>
        <w:spacing w:beforeAutospacing="1" w:afterAutospacing="1"/>
        <w:jc w:val="both"/>
        <w:textAlignment w:val="auto"/>
        <w:rPr>
          <w:rFonts w:ascii="Calibri" w:hAnsi="Calibri" w:cs="Calibri"/>
          <w:sz w:val="24"/>
          <w:szCs w:val="24"/>
        </w:rPr>
      </w:pPr>
      <w:r w:rsidRPr="00C5272C">
        <w:rPr>
          <w:rFonts w:ascii="Calibri" w:hAnsi="Calibri" w:cs="Calibri"/>
          <w:sz w:val="24"/>
          <w:szCs w:val="24"/>
        </w:rPr>
        <w:t>Η έκπτωση επέρχεται κατόπιν σχετικής απόφασης του αρμοδίου οργάνου του Δήμου, μετά από προηγούμενη έγγραφη κλήση του αναδόχου για παροχή εξηγήσεων, σύμφωνα με την προβλεπόμενη διαδικασία.</w:t>
      </w:r>
    </w:p>
    <w:p w:rsidR="00CA140E" w:rsidRPr="00C5272C" w:rsidRDefault="00CA140E">
      <w:pPr>
        <w:widowControl/>
        <w:suppressAutoHyphens w:val="0"/>
        <w:jc w:val="both"/>
        <w:textAlignment w:val="auto"/>
        <w:rPr>
          <w:rFonts w:ascii="Calibri" w:hAnsi="Calibri" w:cs="Calibri"/>
          <w:sz w:val="24"/>
          <w:szCs w:val="24"/>
        </w:rPr>
      </w:pPr>
    </w:p>
    <w:p w:rsidR="00CA140E" w:rsidRPr="00C5272C" w:rsidRDefault="00C2275B">
      <w:pPr>
        <w:widowControl/>
        <w:suppressAutoHyphens w:val="0"/>
        <w:spacing w:beforeAutospacing="1" w:afterAutospacing="1"/>
        <w:jc w:val="both"/>
        <w:textAlignment w:val="auto"/>
        <w:outlineLvl w:val="1"/>
        <w:rPr>
          <w:rFonts w:ascii="Calibri" w:hAnsi="Calibri" w:cs="Calibri"/>
          <w:b/>
          <w:bCs/>
          <w:sz w:val="24"/>
          <w:szCs w:val="24"/>
          <w:u w:val="single"/>
        </w:rPr>
      </w:pPr>
      <w:r w:rsidRPr="00C5272C">
        <w:rPr>
          <w:rFonts w:ascii="Calibri" w:hAnsi="Calibri" w:cs="Calibri"/>
          <w:b/>
          <w:bCs/>
          <w:sz w:val="24"/>
          <w:szCs w:val="24"/>
          <w:u w:val="single"/>
        </w:rPr>
        <w:t>Άρθρο 8</w:t>
      </w:r>
      <w:r w:rsidRPr="00C5272C">
        <w:rPr>
          <w:b/>
          <w:u w:val="single"/>
        </w:rPr>
        <w:t xml:space="preserve"> °: </w:t>
      </w:r>
      <w:r w:rsidRPr="00C5272C">
        <w:rPr>
          <w:rFonts w:ascii="Calibri" w:hAnsi="Calibri" w:cs="Calibri"/>
          <w:b/>
          <w:bCs/>
          <w:sz w:val="24"/>
          <w:szCs w:val="24"/>
          <w:u w:val="single"/>
        </w:rPr>
        <w:t>Ανωτέρα Βία</w:t>
      </w:r>
    </w:p>
    <w:p w:rsidR="00CA140E" w:rsidRPr="00C5272C" w:rsidRDefault="00C2275B">
      <w:pPr>
        <w:widowControl/>
        <w:suppressAutoHyphens w:val="0"/>
        <w:spacing w:beforeAutospacing="1" w:afterAutospacing="1"/>
        <w:jc w:val="both"/>
        <w:textAlignment w:val="auto"/>
        <w:rPr>
          <w:rFonts w:ascii="Calibri" w:hAnsi="Calibri" w:cs="Calibri"/>
          <w:sz w:val="24"/>
          <w:szCs w:val="24"/>
        </w:rPr>
      </w:pPr>
      <w:r w:rsidRPr="00C5272C">
        <w:rPr>
          <w:rFonts w:ascii="Calibri" w:hAnsi="Calibri" w:cs="Calibri"/>
          <w:sz w:val="24"/>
          <w:szCs w:val="24"/>
        </w:rPr>
        <w:lastRenderedPageBreak/>
        <w:t>Ως ανωτέρα βία νοούνται γεγονότα απρόβλεπτα και αναπότρεπτα, τα οποία δεν οφείλονται σε υπαιτιότητα των συμβαλλομένων και καθιστούν αντικειμενικά αδύνατη την εκτέλεση των υποχρεώσεων του αναδόχου.</w:t>
      </w:r>
    </w:p>
    <w:p w:rsidR="00CA140E" w:rsidRPr="00C5272C" w:rsidRDefault="00C2275B">
      <w:pPr>
        <w:widowControl/>
        <w:suppressAutoHyphens w:val="0"/>
        <w:spacing w:beforeAutospacing="1" w:afterAutospacing="1"/>
        <w:jc w:val="both"/>
        <w:textAlignment w:val="auto"/>
        <w:rPr>
          <w:rFonts w:ascii="Calibri" w:hAnsi="Calibri" w:cs="Calibri"/>
          <w:sz w:val="24"/>
          <w:szCs w:val="24"/>
        </w:rPr>
      </w:pPr>
      <w:r w:rsidRPr="00C5272C">
        <w:rPr>
          <w:rFonts w:ascii="Calibri" w:hAnsi="Calibri" w:cs="Calibri"/>
          <w:sz w:val="24"/>
          <w:szCs w:val="24"/>
        </w:rPr>
        <w:t>Ο ανάδοχος οφείλει να γνωστοποιήσει εγγράφως στον Δήμο τα περιστατικά ανωτέρας βίας εντός εύλογου χρονικού διαστήματος από την επέλευσή τους, προσκομίζοντας τα απαραίτητα αποδεικτικά στοιχεία.</w:t>
      </w:r>
    </w:p>
    <w:p w:rsidR="00CA140E" w:rsidRPr="00C5272C" w:rsidRDefault="00C2275B">
      <w:pPr>
        <w:widowControl/>
        <w:suppressAutoHyphens w:val="0"/>
        <w:spacing w:beforeAutospacing="1" w:afterAutospacing="1"/>
        <w:jc w:val="both"/>
        <w:textAlignment w:val="auto"/>
        <w:rPr>
          <w:rFonts w:ascii="Calibri" w:hAnsi="Calibri" w:cs="Calibri"/>
          <w:sz w:val="24"/>
          <w:szCs w:val="24"/>
        </w:rPr>
      </w:pPr>
      <w:r w:rsidRPr="00C5272C">
        <w:rPr>
          <w:rFonts w:ascii="Calibri" w:hAnsi="Calibri" w:cs="Calibri"/>
          <w:sz w:val="24"/>
          <w:szCs w:val="24"/>
        </w:rPr>
        <w:t>Σε περίπτωση αναγνώρισης ανωτέρας βίας, αναστέλλονται οι αντίστοιχες υποχρεώσεις του αναδόχου για όσο χρόνο διαρκεί το γεγονός αυτό, χωρίς την επιβολή κυρώσεων.</w:t>
      </w:r>
    </w:p>
    <w:p w:rsidR="00CA140E" w:rsidRPr="00C5272C" w:rsidRDefault="00CA140E">
      <w:pPr>
        <w:widowControl/>
        <w:suppressAutoHyphens w:val="0"/>
        <w:jc w:val="both"/>
        <w:textAlignment w:val="auto"/>
        <w:rPr>
          <w:rFonts w:ascii="Calibri" w:hAnsi="Calibri" w:cs="Calibri"/>
          <w:sz w:val="24"/>
          <w:szCs w:val="24"/>
        </w:rPr>
      </w:pPr>
    </w:p>
    <w:p w:rsidR="00CA140E" w:rsidRPr="00C5272C" w:rsidRDefault="00C2275B">
      <w:pPr>
        <w:widowControl/>
        <w:suppressAutoHyphens w:val="0"/>
        <w:spacing w:beforeAutospacing="1" w:afterAutospacing="1"/>
        <w:jc w:val="both"/>
        <w:textAlignment w:val="auto"/>
        <w:outlineLvl w:val="1"/>
        <w:rPr>
          <w:rFonts w:ascii="Calibri" w:hAnsi="Calibri" w:cs="Calibri"/>
          <w:b/>
          <w:bCs/>
          <w:sz w:val="24"/>
          <w:szCs w:val="24"/>
          <w:u w:val="single"/>
        </w:rPr>
      </w:pPr>
      <w:r w:rsidRPr="00C5272C">
        <w:rPr>
          <w:rFonts w:ascii="Calibri" w:hAnsi="Calibri" w:cs="Calibri"/>
          <w:b/>
          <w:bCs/>
          <w:sz w:val="24"/>
          <w:szCs w:val="24"/>
          <w:u w:val="single"/>
        </w:rPr>
        <w:t>Άρθρο 9</w:t>
      </w:r>
      <w:r w:rsidRPr="00C5272C">
        <w:rPr>
          <w:b/>
          <w:u w:val="single"/>
        </w:rPr>
        <w:t xml:space="preserve"> °: </w:t>
      </w:r>
      <w:r w:rsidRPr="00C5272C">
        <w:rPr>
          <w:rFonts w:ascii="Calibri" w:hAnsi="Calibri" w:cs="Calibri"/>
          <w:b/>
          <w:bCs/>
          <w:sz w:val="24"/>
          <w:szCs w:val="24"/>
          <w:u w:val="single"/>
        </w:rPr>
        <w:t>Επίλυση Διαφορών – Εφαρμοστέο Δίκαιο</w:t>
      </w:r>
    </w:p>
    <w:p w:rsidR="00CA140E" w:rsidRPr="00C5272C" w:rsidRDefault="00C2275B">
      <w:pPr>
        <w:widowControl/>
        <w:suppressAutoHyphens w:val="0"/>
        <w:spacing w:beforeAutospacing="1" w:afterAutospacing="1"/>
        <w:jc w:val="both"/>
        <w:textAlignment w:val="auto"/>
        <w:rPr>
          <w:rFonts w:ascii="Calibri" w:hAnsi="Calibri" w:cs="Calibri"/>
          <w:sz w:val="24"/>
          <w:szCs w:val="24"/>
        </w:rPr>
      </w:pPr>
      <w:r w:rsidRPr="00C5272C">
        <w:rPr>
          <w:rFonts w:ascii="Calibri" w:hAnsi="Calibri" w:cs="Calibri"/>
          <w:sz w:val="24"/>
          <w:szCs w:val="24"/>
        </w:rPr>
        <w:t>Η σύμβαση διέπεται από το Ελληνικό Δίκαιο.</w:t>
      </w:r>
    </w:p>
    <w:p w:rsidR="00CA140E" w:rsidRPr="00C5272C" w:rsidRDefault="00C2275B">
      <w:pPr>
        <w:widowControl/>
        <w:suppressAutoHyphens w:val="0"/>
        <w:spacing w:beforeAutospacing="1" w:afterAutospacing="1"/>
        <w:jc w:val="both"/>
        <w:textAlignment w:val="auto"/>
        <w:rPr>
          <w:rFonts w:ascii="Calibri" w:hAnsi="Calibri" w:cs="Calibri"/>
          <w:sz w:val="24"/>
          <w:szCs w:val="24"/>
        </w:rPr>
      </w:pPr>
      <w:r w:rsidRPr="00C5272C">
        <w:rPr>
          <w:rFonts w:ascii="Calibri" w:hAnsi="Calibri" w:cs="Calibri"/>
          <w:sz w:val="24"/>
          <w:szCs w:val="24"/>
        </w:rPr>
        <w:t xml:space="preserve">Κάθε διαφορά που τυχόν προκύψει κατά την εκτέλεση της σύμβασης και δεν δύναται να επιλυθεί φιλικά μεταξύ των συμβαλλομένων, υπάγεται στην αρμοδιότητα των καθ’ </w:t>
      </w:r>
      <w:proofErr w:type="spellStart"/>
      <w:r w:rsidRPr="00C5272C">
        <w:rPr>
          <w:rFonts w:ascii="Calibri" w:hAnsi="Calibri" w:cs="Calibri"/>
          <w:sz w:val="24"/>
          <w:szCs w:val="24"/>
        </w:rPr>
        <w:t>ύλην</w:t>
      </w:r>
      <w:proofErr w:type="spellEnd"/>
      <w:r w:rsidRPr="00C5272C">
        <w:rPr>
          <w:rFonts w:ascii="Calibri" w:hAnsi="Calibri" w:cs="Calibri"/>
          <w:sz w:val="24"/>
          <w:szCs w:val="24"/>
        </w:rPr>
        <w:t xml:space="preserve"> αρμόδιων Δικαστηρίω</w:t>
      </w:r>
      <w:r w:rsidRPr="009C4510">
        <w:rPr>
          <w:rFonts w:ascii="Calibri" w:hAnsi="Calibri" w:cs="Calibri"/>
          <w:sz w:val="24"/>
          <w:szCs w:val="24"/>
        </w:rPr>
        <w:t>ν.</w:t>
      </w:r>
    </w:p>
    <w:p w:rsidR="00CA140E" w:rsidRPr="00C5272C" w:rsidRDefault="00CA140E">
      <w:pPr>
        <w:pStyle w:val="Standard"/>
        <w:suppressAutoHyphens w:val="0"/>
        <w:spacing w:line="240" w:lineRule="exact"/>
        <w:ind w:right="-483" w:firstLine="720"/>
        <w:jc w:val="both"/>
        <w:rPr>
          <w:rFonts w:ascii="Calibri" w:eastAsia="Times New Roman" w:hAnsi="Calibri" w:cs="Calibri"/>
          <w:lang w:val="el-GR"/>
        </w:rPr>
      </w:pPr>
    </w:p>
    <w:p w:rsidR="00CA140E" w:rsidRPr="00C5272C" w:rsidRDefault="00CA140E">
      <w:pPr>
        <w:pStyle w:val="Standard"/>
        <w:suppressAutoHyphens w:val="0"/>
        <w:spacing w:line="240" w:lineRule="exact"/>
        <w:ind w:right="-483" w:firstLine="720"/>
        <w:jc w:val="both"/>
        <w:rPr>
          <w:rFonts w:asciiTheme="minorHAnsi" w:eastAsia="Times New Roman" w:hAnsiTheme="minorHAnsi" w:cstheme="minorHAnsi"/>
          <w:lang w:val="el-GR"/>
        </w:rPr>
      </w:pPr>
    </w:p>
    <w:p w:rsidR="00CA140E" w:rsidRPr="00C5272C" w:rsidRDefault="00CA140E">
      <w:pPr>
        <w:pStyle w:val="Standard"/>
        <w:suppressAutoHyphens w:val="0"/>
        <w:spacing w:line="240" w:lineRule="exact"/>
        <w:ind w:right="-483" w:firstLine="720"/>
        <w:jc w:val="both"/>
        <w:rPr>
          <w:rFonts w:asciiTheme="minorHAnsi" w:hAnsiTheme="minorHAnsi" w:cstheme="minorHAnsi"/>
          <w:lang w:val="el-GR"/>
        </w:rPr>
      </w:pPr>
    </w:p>
    <w:p w:rsidR="00CA140E" w:rsidRPr="00C5272C" w:rsidRDefault="00CA140E">
      <w:pPr>
        <w:pStyle w:val="Standard"/>
        <w:suppressAutoHyphens w:val="0"/>
        <w:spacing w:line="240" w:lineRule="exact"/>
        <w:ind w:left="720" w:right="-483"/>
        <w:jc w:val="both"/>
        <w:rPr>
          <w:rFonts w:asciiTheme="minorHAnsi" w:eastAsia="Times New Roman" w:hAnsiTheme="minorHAnsi" w:cstheme="minorHAnsi"/>
          <w:lang w:val="el-GR"/>
        </w:rPr>
      </w:pPr>
    </w:p>
    <w:p w:rsidR="00955A13" w:rsidRPr="00D07AA7" w:rsidRDefault="00955A13" w:rsidP="00955A13">
      <w:pPr>
        <w:pStyle w:val="Standard"/>
        <w:rPr>
          <w:rFonts w:asciiTheme="minorHAnsi" w:hAnsiTheme="minorHAnsi" w:cstheme="minorHAnsi"/>
          <w:color w:val="000000"/>
          <w:lang w:val="el-GR"/>
        </w:rPr>
      </w:pPr>
      <w:r>
        <w:rPr>
          <w:rFonts w:asciiTheme="minorHAnsi" w:hAnsiTheme="minorHAnsi" w:cstheme="minorHAnsi"/>
          <w:color w:val="000000"/>
          <w:lang w:val="el-GR"/>
        </w:rPr>
        <w:t xml:space="preserve">                                                                                                           </w:t>
      </w:r>
      <w:proofErr w:type="spellStart"/>
      <w:r>
        <w:rPr>
          <w:rFonts w:asciiTheme="minorHAnsi" w:hAnsiTheme="minorHAnsi" w:cstheme="minorHAnsi"/>
          <w:color w:val="000000"/>
        </w:rPr>
        <w:t>Βόλος</w:t>
      </w:r>
      <w:proofErr w:type="spellEnd"/>
      <w:r>
        <w:rPr>
          <w:rFonts w:asciiTheme="minorHAnsi" w:hAnsiTheme="minorHAnsi" w:cstheme="minorHAnsi"/>
          <w:color w:val="000000"/>
        </w:rPr>
        <w:t xml:space="preserve">      </w:t>
      </w:r>
      <w:r w:rsidR="00E36390">
        <w:rPr>
          <w:rFonts w:asciiTheme="minorHAnsi" w:hAnsiTheme="minorHAnsi" w:cstheme="minorHAnsi"/>
          <w:color w:val="000000"/>
          <w:lang w:val="el-GR"/>
        </w:rPr>
        <w:t>08</w:t>
      </w:r>
      <w:r>
        <w:rPr>
          <w:rFonts w:asciiTheme="minorHAnsi" w:hAnsiTheme="minorHAnsi" w:cstheme="minorHAnsi"/>
          <w:color w:val="000000"/>
          <w:lang w:val="el-GR"/>
        </w:rPr>
        <w:t>-04-2026</w:t>
      </w:r>
    </w:p>
    <w:p w:rsidR="00CA140E" w:rsidRPr="00C5272C" w:rsidRDefault="00CA140E">
      <w:pPr>
        <w:pStyle w:val="Standard"/>
        <w:suppressAutoHyphens w:val="0"/>
        <w:spacing w:line="240" w:lineRule="exact"/>
        <w:ind w:left="720" w:right="-483"/>
        <w:jc w:val="both"/>
        <w:rPr>
          <w:rFonts w:asciiTheme="minorHAnsi" w:hAnsiTheme="minorHAnsi" w:cstheme="minorHAnsi"/>
          <w:lang w:val="el-GR"/>
        </w:rPr>
      </w:pPr>
    </w:p>
    <w:p w:rsidR="00955A13" w:rsidRDefault="00C2275B" w:rsidP="00955A13">
      <w:pPr>
        <w:pStyle w:val="Standard"/>
        <w:spacing w:after="160" w:line="259" w:lineRule="atLeast"/>
        <w:jc w:val="both"/>
        <w:rPr>
          <w:rFonts w:asciiTheme="minorHAnsi" w:hAnsiTheme="minorHAnsi" w:cstheme="minorHAnsi"/>
          <w:lang w:val="el-GR"/>
        </w:rPr>
      </w:pPr>
      <w:r w:rsidRPr="00955A13">
        <w:rPr>
          <w:rFonts w:asciiTheme="minorHAnsi" w:eastAsia="Times New Roman" w:hAnsiTheme="minorHAnsi" w:cstheme="minorHAnsi"/>
          <w:lang w:val="el-GR"/>
        </w:rPr>
        <w:t xml:space="preserve">                                                           </w:t>
      </w:r>
    </w:p>
    <w:p w:rsidR="00CA140E" w:rsidRPr="00C5272C" w:rsidRDefault="00CA140E">
      <w:pPr>
        <w:pStyle w:val="Default"/>
        <w:spacing w:after="88"/>
        <w:jc w:val="center"/>
        <w:rPr>
          <w:rFonts w:asciiTheme="minorHAnsi" w:hAnsiTheme="minorHAnsi" w:cstheme="minorHAnsi"/>
          <w:color w:val="auto"/>
        </w:rPr>
      </w:pPr>
    </w:p>
    <w:tbl>
      <w:tblPr>
        <w:tblW w:w="10490" w:type="dxa"/>
        <w:tblInd w:w="-459" w:type="dxa"/>
        <w:tblLook w:val="0000"/>
      </w:tblPr>
      <w:tblGrid>
        <w:gridCol w:w="4533"/>
        <w:gridCol w:w="5957"/>
      </w:tblGrid>
      <w:tr w:rsidR="00CA140E" w:rsidRPr="00C5272C">
        <w:tc>
          <w:tcPr>
            <w:tcW w:w="4533" w:type="dxa"/>
            <w:shd w:val="clear" w:color="auto" w:fill="auto"/>
          </w:tcPr>
          <w:p w:rsidR="00CA140E" w:rsidRPr="00C5272C" w:rsidRDefault="00CA140E">
            <w:pPr>
              <w:pStyle w:val="Standard"/>
              <w:widowControl w:val="0"/>
              <w:snapToGrid w:val="0"/>
              <w:ind w:right="-58"/>
              <w:jc w:val="center"/>
              <w:rPr>
                <w:rFonts w:asciiTheme="minorHAnsi" w:hAnsiTheme="minorHAnsi" w:cstheme="minorHAnsi"/>
                <w:lang w:val="el-GR"/>
              </w:rPr>
            </w:pPr>
          </w:p>
        </w:tc>
        <w:tc>
          <w:tcPr>
            <w:tcW w:w="5956" w:type="dxa"/>
            <w:shd w:val="clear" w:color="auto" w:fill="auto"/>
          </w:tcPr>
          <w:p w:rsidR="00CA140E" w:rsidRPr="00C5272C" w:rsidRDefault="00C2275B">
            <w:pPr>
              <w:pStyle w:val="Standard"/>
              <w:widowControl w:val="0"/>
              <w:snapToGrid w:val="0"/>
              <w:ind w:right="-58"/>
              <w:jc w:val="center"/>
              <w:rPr>
                <w:rFonts w:asciiTheme="minorHAnsi" w:hAnsiTheme="minorHAnsi" w:cstheme="minorHAnsi"/>
              </w:rPr>
            </w:pPr>
            <w:r w:rsidRPr="00C5272C">
              <w:rPr>
                <w:rFonts w:asciiTheme="minorHAnsi" w:hAnsiTheme="minorHAnsi" w:cstheme="minorHAnsi"/>
              </w:rPr>
              <w:t>ΕΛΕΓΧΘΗΚΕ</w:t>
            </w:r>
          </w:p>
        </w:tc>
      </w:tr>
      <w:tr w:rsidR="00CA140E" w:rsidRPr="00C5272C">
        <w:tc>
          <w:tcPr>
            <w:tcW w:w="4533" w:type="dxa"/>
            <w:shd w:val="clear" w:color="auto" w:fill="auto"/>
          </w:tcPr>
          <w:p w:rsidR="00CA140E" w:rsidRPr="00C5272C" w:rsidRDefault="00C2275B">
            <w:pPr>
              <w:pStyle w:val="Standard"/>
              <w:widowControl w:val="0"/>
              <w:snapToGrid w:val="0"/>
              <w:ind w:right="-58"/>
              <w:jc w:val="center"/>
              <w:rPr>
                <w:rFonts w:asciiTheme="minorHAnsi" w:hAnsiTheme="minorHAnsi" w:cstheme="minorHAnsi"/>
              </w:rPr>
            </w:pPr>
            <w:r w:rsidRPr="00C5272C">
              <w:rPr>
                <w:rFonts w:asciiTheme="minorHAnsi" w:hAnsiTheme="minorHAnsi" w:cstheme="minorHAnsi"/>
              </w:rPr>
              <w:t>-</w:t>
            </w:r>
            <w:r w:rsidRPr="00C5272C">
              <w:rPr>
                <w:rFonts w:asciiTheme="minorHAnsi" w:hAnsiTheme="minorHAnsi" w:cstheme="minorHAnsi"/>
                <w:lang w:val="el-GR"/>
              </w:rPr>
              <w:t>Η</w:t>
            </w:r>
            <w:r w:rsidRPr="00C5272C">
              <w:rPr>
                <w:rFonts w:asciiTheme="minorHAnsi" w:hAnsiTheme="minorHAnsi" w:cstheme="minorHAnsi"/>
              </w:rPr>
              <w:t>-</w:t>
            </w:r>
          </w:p>
        </w:tc>
        <w:tc>
          <w:tcPr>
            <w:tcW w:w="5956" w:type="dxa"/>
            <w:shd w:val="clear" w:color="auto" w:fill="auto"/>
          </w:tcPr>
          <w:p w:rsidR="00CA140E" w:rsidRPr="00C5272C" w:rsidRDefault="00C2275B">
            <w:pPr>
              <w:pStyle w:val="Standard"/>
              <w:widowControl w:val="0"/>
              <w:snapToGrid w:val="0"/>
              <w:ind w:right="-58"/>
              <w:jc w:val="center"/>
              <w:rPr>
                <w:rFonts w:asciiTheme="minorHAnsi" w:hAnsiTheme="minorHAnsi" w:cstheme="minorHAnsi"/>
              </w:rPr>
            </w:pPr>
            <w:r w:rsidRPr="00C5272C">
              <w:rPr>
                <w:rFonts w:asciiTheme="minorHAnsi" w:hAnsiTheme="minorHAnsi" w:cstheme="minorHAnsi"/>
              </w:rPr>
              <w:t>-Η-</w:t>
            </w:r>
          </w:p>
        </w:tc>
      </w:tr>
      <w:tr w:rsidR="00CA140E" w:rsidRPr="00C5272C">
        <w:tc>
          <w:tcPr>
            <w:tcW w:w="4533" w:type="dxa"/>
            <w:shd w:val="clear" w:color="auto" w:fill="auto"/>
          </w:tcPr>
          <w:p w:rsidR="00CA140E" w:rsidRPr="00C5272C" w:rsidRDefault="00C2275B">
            <w:pPr>
              <w:pStyle w:val="Standard"/>
              <w:widowControl w:val="0"/>
              <w:snapToGrid w:val="0"/>
              <w:ind w:right="-58"/>
              <w:jc w:val="center"/>
              <w:rPr>
                <w:rFonts w:asciiTheme="minorHAnsi" w:hAnsiTheme="minorHAnsi" w:cstheme="minorHAnsi"/>
              </w:rPr>
            </w:pPr>
            <w:r w:rsidRPr="00C5272C">
              <w:rPr>
                <w:rFonts w:asciiTheme="minorHAnsi" w:hAnsiTheme="minorHAnsi" w:cstheme="minorHAnsi"/>
              </w:rPr>
              <w:t>ΣΥΝΤΑΞΑΣ</w:t>
            </w:r>
            <w:r w:rsidRPr="00C5272C">
              <w:rPr>
                <w:rFonts w:asciiTheme="minorHAnsi" w:hAnsiTheme="minorHAnsi" w:cstheme="minorHAnsi"/>
                <w:lang w:val="el-GR"/>
              </w:rPr>
              <w:t>Α</w:t>
            </w:r>
          </w:p>
        </w:tc>
        <w:tc>
          <w:tcPr>
            <w:tcW w:w="5956" w:type="dxa"/>
            <w:shd w:val="clear" w:color="auto" w:fill="auto"/>
          </w:tcPr>
          <w:p w:rsidR="00CA140E" w:rsidRPr="00C5272C" w:rsidRDefault="00C2275B">
            <w:pPr>
              <w:pStyle w:val="Standard"/>
              <w:widowControl w:val="0"/>
              <w:snapToGrid w:val="0"/>
              <w:ind w:right="-58"/>
              <w:jc w:val="center"/>
              <w:rPr>
                <w:rFonts w:asciiTheme="minorHAnsi" w:hAnsiTheme="minorHAnsi" w:cstheme="minorHAnsi"/>
              </w:rPr>
            </w:pPr>
            <w:r w:rsidRPr="00C5272C">
              <w:rPr>
                <w:rFonts w:asciiTheme="minorHAnsi" w:hAnsiTheme="minorHAnsi" w:cstheme="minorHAnsi"/>
              </w:rPr>
              <w:t>ΑΝ. ΠΡΟΪΣΤΑΜΕΝΗ Δ/ΝΣΗΣ</w:t>
            </w:r>
          </w:p>
        </w:tc>
      </w:tr>
      <w:tr w:rsidR="00CA140E" w:rsidRPr="00C5272C">
        <w:tc>
          <w:tcPr>
            <w:tcW w:w="4533" w:type="dxa"/>
            <w:shd w:val="clear" w:color="auto" w:fill="auto"/>
          </w:tcPr>
          <w:p w:rsidR="00CA140E" w:rsidRPr="00C5272C" w:rsidRDefault="00C2275B">
            <w:pPr>
              <w:pStyle w:val="Standard"/>
              <w:widowControl w:val="0"/>
              <w:snapToGrid w:val="0"/>
              <w:ind w:right="-58"/>
              <w:jc w:val="center"/>
              <w:rPr>
                <w:rFonts w:asciiTheme="minorHAnsi" w:hAnsiTheme="minorHAnsi" w:cstheme="minorHAnsi"/>
                <w:lang w:val="el-GR"/>
              </w:rPr>
            </w:pPr>
            <w:r w:rsidRPr="00C5272C">
              <w:rPr>
                <w:rFonts w:asciiTheme="minorHAnsi" w:hAnsiTheme="minorHAnsi" w:cstheme="minorHAnsi"/>
                <w:lang w:val="el-GR"/>
              </w:rPr>
              <w:t>ΑΝ. ΠΡΟΪΣΤΑΜΕΝΗ  ΤΜΗΜΑΤΟΣ</w:t>
            </w:r>
          </w:p>
        </w:tc>
        <w:tc>
          <w:tcPr>
            <w:tcW w:w="5956" w:type="dxa"/>
            <w:shd w:val="clear" w:color="auto" w:fill="auto"/>
          </w:tcPr>
          <w:p w:rsidR="00CA140E" w:rsidRPr="00C5272C" w:rsidRDefault="00C2275B">
            <w:pPr>
              <w:pStyle w:val="Standard"/>
              <w:widowControl w:val="0"/>
              <w:snapToGrid w:val="0"/>
              <w:ind w:right="-58"/>
              <w:jc w:val="center"/>
              <w:rPr>
                <w:rFonts w:asciiTheme="minorHAnsi" w:hAnsiTheme="minorHAnsi" w:cstheme="minorHAnsi"/>
                <w:lang w:val="el-GR"/>
              </w:rPr>
            </w:pPr>
            <w:r w:rsidRPr="00C5272C">
              <w:rPr>
                <w:rFonts w:asciiTheme="minorHAnsi" w:hAnsiTheme="minorHAnsi" w:cstheme="minorHAnsi"/>
                <w:lang w:val="el-GR"/>
              </w:rPr>
              <w:t>ΚΟΙΝΩΝ. ΠΡΟΣΤΑΣΙΑΣ,ΚΑΠΗ &amp; ΔΗΜ. ΥΓΕΙΑΣ</w:t>
            </w:r>
          </w:p>
        </w:tc>
      </w:tr>
      <w:tr w:rsidR="00CA140E" w:rsidRPr="00C5272C">
        <w:tc>
          <w:tcPr>
            <w:tcW w:w="4533" w:type="dxa"/>
            <w:shd w:val="clear" w:color="auto" w:fill="auto"/>
          </w:tcPr>
          <w:p w:rsidR="00CA140E" w:rsidRPr="00C5272C" w:rsidRDefault="00C2275B">
            <w:pPr>
              <w:pStyle w:val="Standard"/>
              <w:widowControl w:val="0"/>
              <w:snapToGrid w:val="0"/>
              <w:ind w:right="-58"/>
              <w:jc w:val="center"/>
              <w:rPr>
                <w:rFonts w:asciiTheme="minorHAnsi" w:hAnsiTheme="minorHAnsi" w:cstheme="minorHAnsi"/>
                <w:lang w:val="el-GR"/>
              </w:rPr>
            </w:pPr>
            <w:r w:rsidRPr="00C5272C">
              <w:rPr>
                <w:rFonts w:asciiTheme="minorHAnsi" w:hAnsiTheme="minorHAnsi" w:cstheme="minorHAnsi"/>
                <w:lang w:val="el-GR"/>
              </w:rPr>
              <w:t>ΔΗΜΟΣΙΑΣ ΥΓΕΙΑΣ</w:t>
            </w:r>
          </w:p>
        </w:tc>
        <w:tc>
          <w:tcPr>
            <w:tcW w:w="5956" w:type="dxa"/>
            <w:shd w:val="clear" w:color="auto" w:fill="auto"/>
          </w:tcPr>
          <w:p w:rsidR="00CA140E" w:rsidRPr="00C5272C" w:rsidRDefault="00CA140E">
            <w:pPr>
              <w:pStyle w:val="Standard"/>
              <w:widowControl w:val="0"/>
              <w:snapToGrid w:val="0"/>
              <w:ind w:right="-58"/>
              <w:jc w:val="center"/>
              <w:rPr>
                <w:rFonts w:asciiTheme="minorHAnsi" w:hAnsiTheme="minorHAnsi" w:cstheme="minorHAnsi"/>
                <w:lang w:val="el-GR"/>
              </w:rPr>
            </w:pPr>
          </w:p>
        </w:tc>
      </w:tr>
      <w:tr w:rsidR="00CA140E" w:rsidRPr="00C5272C">
        <w:tc>
          <w:tcPr>
            <w:tcW w:w="4533" w:type="dxa"/>
            <w:shd w:val="clear" w:color="auto" w:fill="auto"/>
          </w:tcPr>
          <w:p w:rsidR="00CA140E" w:rsidRPr="00C5272C" w:rsidRDefault="00CA140E">
            <w:pPr>
              <w:pStyle w:val="Standard"/>
              <w:widowControl w:val="0"/>
              <w:snapToGrid w:val="0"/>
              <w:ind w:right="-58"/>
              <w:jc w:val="center"/>
              <w:rPr>
                <w:rFonts w:asciiTheme="minorHAnsi" w:hAnsiTheme="minorHAnsi" w:cstheme="minorHAnsi"/>
                <w:lang w:val="el-GR"/>
              </w:rPr>
            </w:pPr>
          </w:p>
        </w:tc>
        <w:tc>
          <w:tcPr>
            <w:tcW w:w="5956" w:type="dxa"/>
            <w:shd w:val="clear" w:color="auto" w:fill="auto"/>
          </w:tcPr>
          <w:p w:rsidR="00CA140E" w:rsidRPr="00C5272C" w:rsidRDefault="00CA140E">
            <w:pPr>
              <w:pStyle w:val="Standard"/>
              <w:widowControl w:val="0"/>
              <w:snapToGrid w:val="0"/>
              <w:ind w:right="-58"/>
              <w:jc w:val="center"/>
              <w:rPr>
                <w:rFonts w:asciiTheme="minorHAnsi" w:hAnsiTheme="minorHAnsi" w:cstheme="minorHAnsi"/>
                <w:lang w:val="el-GR"/>
              </w:rPr>
            </w:pPr>
          </w:p>
        </w:tc>
      </w:tr>
      <w:tr w:rsidR="00CA140E" w:rsidRPr="00C5272C">
        <w:tc>
          <w:tcPr>
            <w:tcW w:w="4533" w:type="dxa"/>
            <w:shd w:val="clear" w:color="auto" w:fill="auto"/>
          </w:tcPr>
          <w:p w:rsidR="00CA140E" w:rsidRPr="00C5272C" w:rsidRDefault="00CA140E">
            <w:pPr>
              <w:pStyle w:val="Standard"/>
              <w:widowControl w:val="0"/>
              <w:snapToGrid w:val="0"/>
              <w:ind w:right="-58"/>
              <w:jc w:val="center"/>
              <w:rPr>
                <w:rFonts w:asciiTheme="minorHAnsi" w:hAnsiTheme="minorHAnsi" w:cstheme="minorHAnsi"/>
                <w:lang w:val="el-GR"/>
              </w:rPr>
            </w:pPr>
          </w:p>
        </w:tc>
        <w:tc>
          <w:tcPr>
            <w:tcW w:w="5956" w:type="dxa"/>
            <w:shd w:val="clear" w:color="auto" w:fill="auto"/>
          </w:tcPr>
          <w:p w:rsidR="00CA140E" w:rsidRPr="00C5272C" w:rsidRDefault="00CA140E">
            <w:pPr>
              <w:pStyle w:val="Standard"/>
              <w:widowControl w:val="0"/>
              <w:snapToGrid w:val="0"/>
              <w:ind w:right="-58"/>
              <w:jc w:val="center"/>
              <w:rPr>
                <w:rFonts w:asciiTheme="minorHAnsi" w:hAnsiTheme="minorHAnsi" w:cstheme="minorHAnsi"/>
                <w:lang w:val="el-GR"/>
              </w:rPr>
            </w:pPr>
          </w:p>
        </w:tc>
      </w:tr>
      <w:tr w:rsidR="00CA140E" w:rsidRPr="00C5272C">
        <w:tc>
          <w:tcPr>
            <w:tcW w:w="4533" w:type="dxa"/>
            <w:shd w:val="clear" w:color="auto" w:fill="auto"/>
          </w:tcPr>
          <w:p w:rsidR="00CA140E" w:rsidRPr="00C5272C" w:rsidRDefault="00C2275B">
            <w:pPr>
              <w:pStyle w:val="Standard"/>
              <w:widowControl w:val="0"/>
              <w:snapToGrid w:val="0"/>
              <w:ind w:right="-58"/>
              <w:jc w:val="center"/>
              <w:rPr>
                <w:rFonts w:asciiTheme="minorHAnsi" w:hAnsiTheme="minorHAnsi" w:cstheme="minorHAnsi"/>
                <w:lang w:val="el-GR"/>
              </w:rPr>
            </w:pPr>
            <w:r w:rsidRPr="00C5272C">
              <w:rPr>
                <w:rFonts w:asciiTheme="minorHAnsi" w:hAnsiTheme="minorHAnsi" w:cstheme="minorHAnsi"/>
                <w:lang w:val="el-GR"/>
              </w:rPr>
              <w:t>ΠΑΠΑΔΗΜΗΤΡΙΟΥ ΑΘΑΝΑΣΙΑ</w:t>
            </w:r>
          </w:p>
        </w:tc>
        <w:tc>
          <w:tcPr>
            <w:tcW w:w="5956" w:type="dxa"/>
            <w:shd w:val="clear" w:color="auto" w:fill="auto"/>
          </w:tcPr>
          <w:p w:rsidR="00CA140E" w:rsidRPr="00C5272C" w:rsidRDefault="00C2275B">
            <w:pPr>
              <w:pStyle w:val="Standard"/>
              <w:widowControl w:val="0"/>
              <w:snapToGrid w:val="0"/>
              <w:ind w:right="-58"/>
              <w:jc w:val="center"/>
              <w:rPr>
                <w:rFonts w:asciiTheme="minorHAnsi" w:hAnsiTheme="minorHAnsi" w:cstheme="minorHAnsi"/>
                <w:lang w:val="el-GR"/>
              </w:rPr>
            </w:pPr>
            <w:r w:rsidRPr="00C5272C">
              <w:rPr>
                <w:rFonts w:asciiTheme="minorHAnsi" w:hAnsiTheme="minorHAnsi" w:cstheme="minorHAnsi"/>
                <w:lang w:val="el-GR"/>
              </w:rPr>
              <w:t>ΖΟΡΜΠΑ ΜΑΡΙΑ</w:t>
            </w:r>
          </w:p>
        </w:tc>
      </w:tr>
      <w:tr w:rsidR="00CA140E" w:rsidRPr="00C5272C">
        <w:tc>
          <w:tcPr>
            <w:tcW w:w="4533" w:type="dxa"/>
            <w:shd w:val="clear" w:color="auto" w:fill="auto"/>
          </w:tcPr>
          <w:p w:rsidR="00CA140E" w:rsidRPr="00C5272C" w:rsidRDefault="00C2275B">
            <w:pPr>
              <w:pStyle w:val="Standard"/>
              <w:widowControl w:val="0"/>
              <w:snapToGrid w:val="0"/>
              <w:ind w:right="-58"/>
              <w:jc w:val="center"/>
              <w:rPr>
                <w:rFonts w:asciiTheme="minorHAnsi" w:hAnsiTheme="minorHAnsi" w:cstheme="minorHAnsi"/>
                <w:lang w:val="el-GR"/>
              </w:rPr>
            </w:pPr>
            <w:r w:rsidRPr="00C5272C">
              <w:rPr>
                <w:rFonts w:asciiTheme="minorHAnsi" w:hAnsiTheme="minorHAnsi" w:cstheme="minorHAnsi"/>
                <w:lang w:val="el-GR"/>
              </w:rPr>
              <w:t>ΤΕ ΝΟΣΗΛΕΥΤΩΝ</w:t>
            </w:r>
          </w:p>
        </w:tc>
        <w:tc>
          <w:tcPr>
            <w:tcW w:w="5956" w:type="dxa"/>
            <w:shd w:val="clear" w:color="auto" w:fill="auto"/>
          </w:tcPr>
          <w:p w:rsidR="00CA140E" w:rsidRPr="00C5272C" w:rsidRDefault="00C2275B">
            <w:pPr>
              <w:pStyle w:val="Standard"/>
              <w:widowControl w:val="0"/>
              <w:snapToGrid w:val="0"/>
              <w:ind w:right="-58"/>
              <w:jc w:val="center"/>
              <w:rPr>
                <w:rFonts w:asciiTheme="minorHAnsi" w:hAnsiTheme="minorHAnsi" w:cstheme="minorHAnsi"/>
                <w:lang w:val="el-GR"/>
              </w:rPr>
            </w:pPr>
            <w:r w:rsidRPr="00C5272C">
              <w:rPr>
                <w:rFonts w:asciiTheme="minorHAnsi" w:hAnsiTheme="minorHAnsi" w:cstheme="minorHAnsi"/>
                <w:lang w:val="el-GR"/>
              </w:rPr>
              <w:t>ΤΕ ΚΟΙΝΩΝΙΚΩΝ ΛΕΙΤΟΥΡΓΩΝ</w:t>
            </w:r>
          </w:p>
        </w:tc>
      </w:tr>
    </w:tbl>
    <w:p w:rsidR="00CA140E" w:rsidRPr="00C5272C" w:rsidRDefault="00CA140E">
      <w:pPr>
        <w:pStyle w:val="Standard"/>
        <w:rPr>
          <w:rFonts w:asciiTheme="minorHAnsi" w:hAnsiTheme="minorHAnsi" w:cstheme="minorHAnsi"/>
        </w:rPr>
      </w:pPr>
    </w:p>
    <w:p w:rsidR="00CA140E" w:rsidRPr="00C5272C" w:rsidRDefault="00CA140E">
      <w:pPr>
        <w:pStyle w:val="Standard"/>
        <w:rPr>
          <w:rFonts w:asciiTheme="minorHAnsi" w:hAnsiTheme="minorHAnsi" w:cstheme="minorHAnsi"/>
        </w:rPr>
      </w:pPr>
    </w:p>
    <w:p w:rsidR="00CA140E" w:rsidRPr="00C5272C" w:rsidRDefault="00CA140E">
      <w:pPr>
        <w:pStyle w:val="Standard"/>
        <w:jc w:val="both"/>
        <w:rPr>
          <w:rFonts w:asciiTheme="minorHAnsi" w:hAnsiTheme="minorHAnsi" w:cstheme="minorHAnsi"/>
        </w:rPr>
      </w:pPr>
    </w:p>
    <w:p w:rsidR="00CA140E" w:rsidRPr="00C5272C" w:rsidRDefault="00CA140E">
      <w:pPr>
        <w:pStyle w:val="Standard"/>
        <w:jc w:val="both"/>
      </w:pPr>
    </w:p>
    <w:p w:rsidR="00C5272C" w:rsidRPr="00C5272C" w:rsidRDefault="00C5272C">
      <w:pPr>
        <w:pStyle w:val="Standard"/>
        <w:jc w:val="both"/>
      </w:pPr>
    </w:p>
    <w:sectPr w:rsidR="00C5272C" w:rsidRPr="00C5272C" w:rsidSect="00CA140E">
      <w:footerReference w:type="default" r:id="rId11"/>
      <w:pgSz w:w="11906" w:h="16838"/>
      <w:pgMar w:top="1440" w:right="1800" w:bottom="1497" w:left="1800" w:header="0" w:footer="1440" w:gutter="0"/>
      <w:cols w:space="720"/>
      <w:formProt w:val="0"/>
      <w:titlePg/>
      <w:docGrid w:linePitch="272"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A4C" w:rsidRDefault="008D4A4C" w:rsidP="00CA140E">
      <w:r>
        <w:separator/>
      </w:r>
    </w:p>
  </w:endnote>
  <w:endnote w:type="continuationSeparator" w:id="0">
    <w:p w:rsidR="008D4A4C" w:rsidRDefault="008D4A4C" w:rsidP="00CA14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20002A87" w:usb1="00000000" w:usb2="00000000" w:usb3="00000000" w:csb0="000001FF" w:csb1="00000000"/>
  </w:font>
  <w:font w:name="Lucida Sans Unicode">
    <w:panose1 w:val="020B0602030504020204"/>
    <w:charset w:val="A1"/>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A1"/>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2248109"/>
      <w:docPartObj>
        <w:docPartGallery w:val="Page Numbers (Bottom of Page)"/>
        <w:docPartUnique/>
      </w:docPartObj>
    </w:sdtPr>
    <w:sdtContent>
      <w:p w:rsidR="001F5C06" w:rsidRDefault="001F5C06">
        <w:pPr>
          <w:pStyle w:val="Footer"/>
          <w:jc w:val="right"/>
        </w:pPr>
        <w:fldSimple w:instr="PAGE">
          <w:r w:rsidR="006446B9">
            <w:rPr>
              <w:noProof/>
            </w:rPr>
            <w:t>31</w:t>
          </w:r>
        </w:fldSimple>
      </w:p>
    </w:sdtContent>
  </w:sdt>
  <w:p w:rsidR="001F5C06" w:rsidRDefault="001F5C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A4C" w:rsidRDefault="008D4A4C" w:rsidP="00CA140E">
      <w:r>
        <w:separator/>
      </w:r>
    </w:p>
  </w:footnote>
  <w:footnote w:type="continuationSeparator" w:id="0">
    <w:p w:rsidR="008D4A4C" w:rsidRDefault="008D4A4C" w:rsidP="00CA14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60939"/>
    <w:multiLevelType w:val="multilevel"/>
    <w:tmpl w:val="EB1C42F2"/>
    <w:lvl w:ilvl="0">
      <w:start w:val="1"/>
      <w:numFmt w:val="bullet"/>
      <w:lvlText w:val=""/>
      <w:lvlJc w:val="left"/>
      <w:pPr>
        <w:ind w:left="900" w:hanging="360"/>
      </w:pPr>
      <w:rPr>
        <w:rFonts w:ascii="Symbol" w:hAnsi="Symbol" w:cs="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cs="Wingdings" w:hint="default"/>
      </w:rPr>
    </w:lvl>
    <w:lvl w:ilvl="3">
      <w:start w:val="1"/>
      <w:numFmt w:val="bullet"/>
      <w:lvlText w:val=""/>
      <w:lvlJc w:val="left"/>
      <w:pPr>
        <w:ind w:left="3060" w:hanging="360"/>
      </w:pPr>
      <w:rPr>
        <w:rFonts w:ascii="Symbol" w:hAnsi="Symbol" w:cs="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cs="Wingdings" w:hint="default"/>
      </w:rPr>
    </w:lvl>
    <w:lvl w:ilvl="6">
      <w:start w:val="1"/>
      <w:numFmt w:val="bullet"/>
      <w:lvlText w:val=""/>
      <w:lvlJc w:val="left"/>
      <w:pPr>
        <w:ind w:left="5220" w:hanging="360"/>
      </w:pPr>
      <w:rPr>
        <w:rFonts w:ascii="Symbol" w:hAnsi="Symbol" w:cs="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cs="Wingdings" w:hint="default"/>
      </w:rPr>
    </w:lvl>
  </w:abstractNum>
  <w:abstractNum w:abstractNumId="1">
    <w:nsid w:val="183E446C"/>
    <w:multiLevelType w:val="multilevel"/>
    <w:tmpl w:val="699E5F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27330ABD"/>
    <w:multiLevelType w:val="multilevel"/>
    <w:tmpl w:val="5B4A7A6A"/>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nsid w:val="30777F16"/>
    <w:multiLevelType w:val="multilevel"/>
    <w:tmpl w:val="6E06735E"/>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nsid w:val="47DE5EE9"/>
    <w:multiLevelType w:val="hybridMultilevel"/>
    <w:tmpl w:val="9532141A"/>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5">
    <w:nsid w:val="4887244E"/>
    <w:multiLevelType w:val="multilevel"/>
    <w:tmpl w:val="037E38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BFE1ED7"/>
    <w:multiLevelType w:val="multilevel"/>
    <w:tmpl w:val="9E3E441A"/>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nsid w:val="541446F5"/>
    <w:multiLevelType w:val="multilevel"/>
    <w:tmpl w:val="F288ED90"/>
    <w:lvl w:ilvl="0">
      <w:start w:val="1"/>
      <w:numFmt w:val="bullet"/>
      <w:lvlText w:val=""/>
      <w:lvlJc w:val="left"/>
      <w:pPr>
        <w:ind w:left="1980" w:hanging="360"/>
      </w:pPr>
      <w:rPr>
        <w:rFonts w:ascii="Symbol" w:hAnsi="Symbol" w:cs="Symbol" w:hint="default"/>
      </w:rPr>
    </w:lvl>
    <w:lvl w:ilvl="1">
      <w:start w:val="1"/>
      <w:numFmt w:val="bullet"/>
      <w:lvlText w:val="o"/>
      <w:lvlJc w:val="left"/>
      <w:pPr>
        <w:ind w:left="2700" w:hanging="360"/>
      </w:pPr>
      <w:rPr>
        <w:rFonts w:ascii="Courier New" w:hAnsi="Courier New" w:cs="Courier New" w:hint="default"/>
      </w:rPr>
    </w:lvl>
    <w:lvl w:ilvl="2">
      <w:start w:val="1"/>
      <w:numFmt w:val="bullet"/>
      <w:lvlText w:val=""/>
      <w:lvlJc w:val="left"/>
      <w:pPr>
        <w:ind w:left="3420" w:hanging="360"/>
      </w:pPr>
      <w:rPr>
        <w:rFonts w:ascii="Wingdings" w:hAnsi="Wingdings" w:cs="Wingdings" w:hint="default"/>
      </w:rPr>
    </w:lvl>
    <w:lvl w:ilvl="3">
      <w:start w:val="1"/>
      <w:numFmt w:val="bullet"/>
      <w:lvlText w:val=""/>
      <w:lvlJc w:val="left"/>
      <w:pPr>
        <w:ind w:left="4140" w:hanging="360"/>
      </w:pPr>
      <w:rPr>
        <w:rFonts w:ascii="Symbol" w:hAnsi="Symbol" w:cs="Symbol" w:hint="default"/>
      </w:rPr>
    </w:lvl>
    <w:lvl w:ilvl="4">
      <w:start w:val="1"/>
      <w:numFmt w:val="bullet"/>
      <w:lvlText w:val="o"/>
      <w:lvlJc w:val="left"/>
      <w:pPr>
        <w:ind w:left="4860" w:hanging="360"/>
      </w:pPr>
      <w:rPr>
        <w:rFonts w:ascii="Courier New" w:hAnsi="Courier New" w:cs="Courier New" w:hint="default"/>
      </w:rPr>
    </w:lvl>
    <w:lvl w:ilvl="5">
      <w:start w:val="1"/>
      <w:numFmt w:val="bullet"/>
      <w:lvlText w:val=""/>
      <w:lvlJc w:val="left"/>
      <w:pPr>
        <w:ind w:left="5580" w:hanging="360"/>
      </w:pPr>
      <w:rPr>
        <w:rFonts w:ascii="Wingdings" w:hAnsi="Wingdings" w:cs="Wingdings" w:hint="default"/>
      </w:rPr>
    </w:lvl>
    <w:lvl w:ilvl="6">
      <w:start w:val="1"/>
      <w:numFmt w:val="bullet"/>
      <w:lvlText w:val=""/>
      <w:lvlJc w:val="left"/>
      <w:pPr>
        <w:ind w:left="6300" w:hanging="360"/>
      </w:pPr>
      <w:rPr>
        <w:rFonts w:ascii="Symbol" w:hAnsi="Symbol" w:cs="Symbol" w:hint="default"/>
      </w:rPr>
    </w:lvl>
    <w:lvl w:ilvl="7">
      <w:start w:val="1"/>
      <w:numFmt w:val="bullet"/>
      <w:lvlText w:val="o"/>
      <w:lvlJc w:val="left"/>
      <w:pPr>
        <w:ind w:left="7020" w:hanging="360"/>
      </w:pPr>
      <w:rPr>
        <w:rFonts w:ascii="Courier New" w:hAnsi="Courier New" w:cs="Courier New" w:hint="default"/>
      </w:rPr>
    </w:lvl>
    <w:lvl w:ilvl="8">
      <w:start w:val="1"/>
      <w:numFmt w:val="bullet"/>
      <w:lvlText w:val=""/>
      <w:lvlJc w:val="left"/>
      <w:pPr>
        <w:ind w:left="7740" w:hanging="360"/>
      </w:pPr>
      <w:rPr>
        <w:rFonts w:ascii="Wingdings" w:hAnsi="Wingdings" w:cs="Wingdings" w:hint="default"/>
      </w:rPr>
    </w:lvl>
  </w:abstractNum>
  <w:abstractNum w:abstractNumId="8">
    <w:nsid w:val="54342561"/>
    <w:multiLevelType w:val="multilevel"/>
    <w:tmpl w:val="57026D80"/>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8"/>
  </w:num>
  <w:num w:numId="2">
    <w:abstractNumId w:val="3"/>
  </w:num>
  <w:num w:numId="3">
    <w:abstractNumId w:val="2"/>
  </w:num>
  <w:num w:numId="4">
    <w:abstractNumId w:val="5"/>
  </w:num>
  <w:num w:numId="5">
    <w:abstractNumId w:val="6"/>
  </w:num>
  <w:num w:numId="6">
    <w:abstractNumId w:val="0"/>
  </w:num>
  <w:num w:numId="7">
    <w:abstractNumId w:val="7"/>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CA140E"/>
    <w:rsid w:val="00003B61"/>
    <w:rsid w:val="000439EB"/>
    <w:rsid w:val="000A7732"/>
    <w:rsid w:val="000B338C"/>
    <w:rsid w:val="00140B92"/>
    <w:rsid w:val="001429FE"/>
    <w:rsid w:val="00151C33"/>
    <w:rsid w:val="00175EA6"/>
    <w:rsid w:val="001F5C06"/>
    <w:rsid w:val="00212A21"/>
    <w:rsid w:val="00252127"/>
    <w:rsid w:val="002A739A"/>
    <w:rsid w:val="002C1F47"/>
    <w:rsid w:val="00314ADA"/>
    <w:rsid w:val="00317D39"/>
    <w:rsid w:val="00340B29"/>
    <w:rsid w:val="00353E54"/>
    <w:rsid w:val="00376606"/>
    <w:rsid w:val="003F66EC"/>
    <w:rsid w:val="00414F7E"/>
    <w:rsid w:val="00430F55"/>
    <w:rsid w:val="0047459B"/>
    <w:rsid w:val="004A3174"/>
    <w:rsid w:val="004F0671"/>
    <w:rsid w:val="00504734"/>
    <w:rsid w:val="005140D1"/>
    <w:rsid w:val="005C69CF"/>
    <w:rsid w:val="005D4E35"/>
    <w:rsid w:val="005D5C34"/>
    <w:rsid w:val="006446B9"/>
    <w:rsid w:val="006667B5"/>
    <w:rsid w:val="00671709"/>
    <w:rsid w:val="0068357C"/>
    <w:rsid w:val="006B6B17"/>
    <w:rsid w:val="006D3529"/>
    <w:rsid w:val="006E735B"/>
    <w:rsid w:val="00737FCA"/>
    <w:rsid w:val="00790DCD"/>
    <w:rsid w:val="008142C6"/>
    <w:rsid w:val="00824BE5"/>
    <w:rsid w:val="00835171"/>
    <w:rsid w:val="008467F6"/>
    <w:rsid w:val="0084753B"/>
    <w:rsid w:val="00893609"/>
    <w:rsid w:val="008D4A4C"/>
    <w:rsid w:val="00935DC2"/>
    <w:rsid w:val="00955A13"/>
    <w:rsid w:val="0095688B"/>
    <w:rsid w:val="009C4510"/>
    <w:rsid w:val="00A30A09"/>
    <w:rsid w:val="00AB7FC5"/>
    <w:rsid w:val="00AD3C54"/>
    <w:rsid w:val="00B050AD"/>
    <w:rsid w:val="00B07073"/>
    <w:rsid w:val="00B3228F"/>
    <w:rsid w:val="00B334AA"/>
    <w:rsid w:val="00B6651F"/>
    <w:rsid w:val="00BD0EB8"/>
    <w:rsid w:val="00BD0F26"/>
    <w:rsid w:val="00C06BBA"/>
    <w:rsid w:val="00C2275B"/>
    <w:rsid w:val="00C5272C"/>
    <w:rsid w:val="00C52C5C"/>
    <w:rsid w:val="00CA140E"/>
    <w:rsid w:val="00CB33D3"/>
    <w:rsid w:val="00CB418A"/>
    <w:rsid w:val="00CC0C26"/>
    <w:rsid w:val="00D07AA7"/>
    <w:rsid w:val="00D87345"/>
    <w:rsid w:val="00D957B1"/>
    <w:rsid w:val="00DC6939"/>
    <w:rsid w:val="00DE1B6F"/>
    <w:rsid w:val="00E20C9E"/>
    <w:rsid w:val="00E36390"/>
    <w:rsid w:val="00E417D8"/>
    <w:rsid w:val="00E958C0"/>
    <w:rsid w:val="00EB3E8D"/>
    <w:rsid w:val="00F71822"/>
    <w:rsid w:val="00F929BF"/>
    <w:rsid w:val="00FF17A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90D"/>
    <w:pPr>
      <w:widowControl w:val="0"/>
      <w:suppressAutoHyphens/>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 2"/>
    <w:basedOn w:val="a"/>
    <w:link w:val="2Char"/>
    <w:uiPriority w:val="9"/>
    <w:qFormat/>
    <w:rsid w:val="005E3C4E"/>
    <w:pPr>
      <w:widowControl/>
      <w:suppressAutoHyphens w:val="0"/>
      <w:spacing w:beforeAutospacing="1" w:afterAutospacing="1"/>
      <w:textAlignment w:val="auto"/>
      <w:outlineLvl w:val="1"/>
    </w:pPr>
    <w:rPr>
      <w:b/>
      <w:bCs/>
      <w:sz w:val="36"/>
      <w:szCs w:val="36"/>
    </w:rPr>
  </w:style>
  <w:style w:type="paragraph" w:customStyle="1" w:styleId="Heading3">
    <w:name w:val="Heading 3"/>
    <w:basedOn w:val="a"/>
    <w:link w:val="3Char"/>
    <w:uiPriority w:val="9"/>
    <w:qFormat/>
    <w:rsid w:val="005E3C4E"/>
    <w:pPr>
      <w:widowControl/>
      <w:suppressAutoHyphens w:val="0"/>
      <w:spacing w:beforeAutospacing="1" w:afterAutospacing="1"/>
      <w:textAlignment w:val="auto"/>
      <w:outlineLvl w:val="2"/>
    </w:pPr>
    <w:rPr>
      <w:b/>
      <w:bCs/>
      <w:sz w:val="27"/>
      <w:szCs w:val="27"/>
    </w:rPr>
  </w:style>
  <w:style w:type="character" w:customStyle="1" w:styleId="WW8Num1z0">
    <w:name w:val="WW8Num1z0"/>
    <w:qFormat/>
    <w:rsid w:val="00F6190D"/>
  </w:style>
  <w:style w:type="character" w:customStyle="1" w:styleId="WW8Num1z1">
    <w:name w:val="WW8Num1z1"/>
    <w:qFormat/>
    <w:rsid w:val="00F6190D"/>
  </w:style>
  <w:style w:type="character" w:customStyle="1" w:styleId="WW8Num1z2">
    <w:name w:val="WW8Num1z2"/>
    <w:qFormat/>
    <w:rsid w:val="00F6190D"/>
  </w:style>
  <w:style w:type="character" w:customStyle="1" w:styleId="WW8Num1z3">
    <w:name w:val="WW8Num1z3"/>
    <w:qFormat/>
    <w:rsid w:val="00F6190D"/>
  </w:style>
  <w:style w:type="character" w:customStyle="1" w:styleId="WW8Num1z4">
    <w:name w:val="WW8Num1z4"/>
    <w:qFormat/>
    <w:rsid w:val="00F6190D"/>
  </w:style>
  <w:style w:type="character" w:customStyle="1" w:styleId="WW8Num1z5">
    <w:name w:val="WW8Num1z5"/>
    <w:qFormat/>
    <w:rsid w:val="00F6190D"/>
  </w:style>
  <w:style w:type="character" w:customStyle="1" w:styleId="WW8Num1z6">
    <w:name w:val="WW8Num1z6"/>
    <w:qFormat/>
    <w:rsid w:val="00F6190D"/>
  </w:style>
  <w:style w:type="character" w:customStyle="1" w:styleId="WW8Num1z7">
    <w:name w:val="WW8Num1z7"/>
    <w:qFormat/>
    <w:rsid w:val="00F6190D"/>
  </w:style>
  <w:style w:type="character" w:customStyle="1" w:styleId="WW8Num1z8">
    <w:name w:val="WW8Num1z8"/>
    <w:qFormat/>
    <w:rsid w:val="00F6190D"/>
  </w:style>
  <w:style w:type="character" w:customStyle="1" w:styleId="WW8Num2z0">
    <w:name w:val="WW8Num2z0"/>
    <w:qFormat/>
    <w:rsid w:val="00F6190D"/>
    <w:rPr>
      <w:rFonts w:ascii="Symbol" w:eastAsia="Times New Roman" w:hAnsi="Symbol" w:cs="Symbol"/>
      <w:sz w:val="24"/>
      <w:lang w:val="el-GR"/>
    </w:rPr>
  </w:style>
  <w:style w:type="character" w:customStyle="1" w:styleId="WW8Num2z1">
    <w:name w:val="WW8Num2z1"/>
    <w:qFormat/>
    <w:rsid w:val="00F6190D"/>
  </w:style>
  <w:style w:type="character" w:customStyle="1" w:styleId="WW8Num2z2">
    <w:name w:val="WW8Num2z2"/>
    <w:qFormat/>
    <w:rsid w:val="00F6190D"/>
  </w:style>
  <w:style w:type="character" w:customStyle="1" w:styleId="WW8Num2z3">
    <w:name w:val="WW8Num2z3"/>
    <w:qFormat/>
    <w:rsid w:val="00F6190D"/>
  </w:style>
  <w:style w:type="character" w:customStyle="1" w:styleId="WW8Num2z4">
    <w:name w:val="WW8Num2z4"/>
    <w:qFormat/>
    <w:rsid w:val="00F6190D"/>
  </w:style>
  <w:style w:type="character" w:customStyle="1" w:styleId="WW8Num2z5">
    <w:name w:val="WW8Num2z5"/>
    <w:qFormat/>
    <w:rsid w:val="00F6190D"/>
  </w:style>
  <w:style w:type="character" w:customStyle="1" w:styleId="WW8Num2z6">
    <w:name w:val="WW8Num2z6"/>
    <w:qFormat/>
    <w:rsid w:val="00F6190D"/>
  </w:style>
  <w:style w:type="character" w:customStyle="1" w:styleId="WW8Num2z7">
    <w:name w:val="WW8Num2z7"/>
    <w:qFormat/>
    <w:rsid w:val="00F6190D"/>
  </w:style>
  <w:style w:type="character" w:customStyle="1" w:styleId="WW8Num2z8">
    <w:name w:val="WW8Num2z8"/>
    <w:qFormat/>
    <w:rsid w:val="00F6190D"/>
  </w:style>
  <w:style w:type="character" w:customStyle="1" w:styleId="WW8Num3z0">
    <w:name w:val="WW8Num3z0"/>
    <w:qFormat/>
    <w:rsid w:val="00F6190D"/>
    <w:rPr>
      <w:rFonts w:ascii="Symbol" w:hAnsi="Symbol" w:cs="OpenSymbol"/>
      <w:color w:val="000000"/>
    </w:rPr>
  </w:style>
  <w:style w:type="character" w:customStyle="1" w:styleId="WW8Num3z1">
    <w:name w:val="WW8Num3z1"/>
    <w:qFormat/>
    <w:rsid w:val="00F6190D"/>
    <w:rPr>
      <w:rFonts w:ascii="OpenSymbol" w:hAnsi="OpenSymbol" w:cs="OpenSymbol"/>
    </w:rPr>
  </w:style>
  <w:style w:type="character" w:customStyle="1" w:styleId="WW8Num4z0">
    <w:name w:val="WW8Num4z0"/>
    <w:qFormat/>
    <w:rsid w:val="00F6190D"/>
    <w:rPr>
      <w:rFonts w:ascii="Symbol" w:eastAsia="Times New Roman" w:hAnsi="Symbol" w:cs="Symbol"/>
      <w:sz w:val="24"/>
      <w:lang w:val="el-GR"/>
    </w:rPr>
  </w:style>
  <w:style w:type="character" w:customStyle="1" w:styleId="WW8Num4z1">
    <w:name w:val="WW8Num4z1"/>
    <w:qFormat/>
    <w:rsid w:val="00F6190D"/>
  </w:style>
  <w:style w:type="character" w:customStyle="1" w:styleId="WW8Num4z2">
    <w:name w:val="WW8Num4z2"/>
    <w:qFormat/>
    <w:rsid w:val="00F6190D"/>
  </w:style>
  <w:style w:type="character" w:customStyle="1" w:styleId="WW8Num4z3">
    <w:name w:val="WW8Num4z3"/>
    <w:qFormat/>
    <w:rsid w:val="00F6190D"/>
  </w:style>
  <w:style w:type="character" w:customStyle="1" w:styleId="WW8Num4z4">
    <w:name w:val="WW8Num4z4"/>
    <w:qFormat/>
    <w:rsid w:val="00F6190D"/>
  </w:style>
  <w:style w:type="character" w:customStyle="1" w:styleId="WW8Num4z5">
    <w:name w:val="WW8Num4z5"/>
    <w:qFormat/>
    <w:rsid w:val="00F6190D"/>
  </w:style>
  <w:style w:type="character" w:customStyle="1" w:styleId="WW8Num4z6">
    <w:name w:val="WW8Num4z6"/>
    <w:qFormat/>
    <w:rsid w:val="00F6190D"/>
  </w:style>
  <w:style w:type="character" w:customStyle="1" w:styleId="WW8Num4z7">
    <w:name w:val="WW8Num4z7"/>
    <w:qFormat/>
    <w:rsid w:val="00F6190D"/>
  </w:style>
  <w:style w:type="character" w:customStyle="1" w:styleId="WW8Num4z8">
    <w:name w:val="WW8Num4z8"/>
    <w:qFormat/>
    <w:rsid w:val="00F6190D"/>
  </w:style>
  <w:style w:type="character" w:customStyle="1" w:styleId="WW8Num5z0">
    <w:name w:val="WW8Num5z0"/>
    <w:qFormat/>
    <w:rsid w:val="00F6190D"/>
    <w:rPr>
      <w:rFonts w:ascii="Wingdings" w:hAnsi="Wingdings" w:cs="Wingdings"/>
    </w:rPr>
  </w:style>
  <w:style w:type="character" w:customStyle="1" w:styleId="WW8Num6z0">
    <w:name w:val="WW8Num6z0"/>
    <w:qFormat/>
    <w:rsid w:val="00F6190D"/>
    <w:rPr>
      <w:rFonts w:ascii="Symbol" w:hAnsi="Symbol" w:cs="Symbol"/>
      <w:sz w:val="20"/>
      <w:szCs w:val="20"/>
    </w:rPr>
  </w:style>
  <w:style w:type="character" w:customStyle="1" w:styleId="WW8Num7z0">
    <w:name w:val="WW8Num7z0"/>
    <w:qFormat/>
    <w:rsid w:val="00F6190D"/>
    <w:rPr>
      <w:rFonts w:ascii="Symbol" w:hAnsi="Symbol" w:cs="Symbol"/>
    </w:rPr>
  </w:style>
  <w:style w:type="character" w:customStyle="1" w:styleId="WW8Num7z1">
    <w:name w:val="WW8Num7z1"/>
    <w:qFormat/>
    <w:rsid w:val="00F6190D"/>
    <w:rPr>
      <w:rFonts w:ascii="Courier New" w:hAnsi="Courier New" w:cs="Courier New"/>
      <w:sz w:val="20"/>
      <w:szCs w:val="20"/>
    </w:rPr>
  </w:style>
  <w:style w:type="character" w:customStyle="1" w:styleId="WW8Num7z2">
    <w:name w:val="WW8Num7z2"/>
    <w:qFormat/>
    <w:rsid w:val="00F6190D"/>
    <w:rPr>
      <w:rFonts w:ascii="Wingdings" w:hAnsi="Wingdings" w:cs="Wingdings"/>
    </w:rPr>
  </w:style>
  <w:style w:type="character" w:customStyle="1" w:styleId="WW8Num8z0">
    <w:name w:val="WW8Num8z0"/>
    <w:qFormat/>
    <w:rsid w:val="00F6190D"/>
    <w:rPr>
      <w:rFonts w:ascii="Wingdings" w:hAnsi="Wingdings" w:cs="Wingdings"/>
      <w:sz w:val="20"/>
      <w:szCs w:val="20"/>
    </w:rPr>
  </w:style>
  <w:style w:type="character" w:customStyle="1" w:styleId="WW8Num9z0">
    <w:name w:val="WW8Num9z0"/>
    <w:qFormat/>
    <w:rsid w:val="00F6190D"/>
    <w:rPr>
      <w:rFonts w:ascii="Tahoma" w:hAnsi="Tahoma" w:cs="Tahoma"/>
      <w:sz w:val="20"/>
      <w:szCs w:val="20"/>
    </w:rPr>
  </w:style>
  <w:style w:type="character" w:customStyle="1" w:styleId="WW8Num10z0">
    <w:name w:val="WW8Num10z0"/>
    <w:qFormat/>
    <w:rsid w:val="00F6190D"/>
    <w:rPr>
      <w:rFonts w:ascii="Times New Roman" w:eastAsia="SimSun" w:hAnsi="Times New Roman" w:cs="Times New Roman"/>
    </w:rPr>
  </w:style>
  <w:style w:type="character" w:customStyle="1" w:styleId="WW8Num10z1">
    <w:name w:val="WW8Num10z1"/>
    <w:qFormat/>
    <w:rsid w:val="00F6190D"/>
    <w:rPr>
      <w:rFonts w:ascii="Courier New" w:hAnsi="Courier New" w:cs="Courier New"/>
    </w:rPr>
  </w:style>
  <w:style w:type="character" w:customStyle="1" w:styleId="WW8Num10z2">
    <w:name w:val="WW8Num10z2"/>
    <w:qFormat/>
    <w:rsid w:val="00F6190D"/>
    <w:rPr>
      <w:rFonts w:ascii="Wingdings" w:hAnsi="Wingdings" w:cs="Wingdings"/>
    </w:rPr>
  </w:style>
  <w:style w:type="character" w:customStyle="1" w:styleId="WW8Num10z3">
    <w:name w:val="WW8Num10z3"/>
    <w:qFormat/>
    <w:rsid w:val="00F6190D"/>
    <w:rPr>
      <w:rFonts w:ascii="Symbol" w:hAnsi="Symbol" w:cs="Symbol"/>
    </w:rPr>
  </w:style>
  <w:style w:type="character" w:customStyle="1" w:styleId="WW8Num11z0">
    <w:name w:val="WW8Num11z0"/>
    <w:qFormat/>
    <w:rsid w:val="00F6190D"/>
  </w:style>
  <w:style w:type="character" w:customStyle="1" w:styleId="WW8Num11z1">
    <w:name w:val="WW8Num11z1"/>
    <w:qFormat/>
    <w:rsid w:val="00F6190D"/>
  </w:style>
  <w:style w:type="character" w:customStyle="1" w:styleId="WW8Num11z2">
    <w:name w:val="WW8Num11z2"/>
    <w:qFormat/>
    <w:rsid w:val="00F6190D"/>
  </w:style>
  <w:style w:type="character" w:customStyle="1" w:styleId="WW8Num11z3">
    <w:name w:val="WW8Num11z3"/>
    <w:qFormat/>
    <w:rsid w:val="00F6190D"/>
  </w:style>
  <w:style w:type="character" w:customStyle="1" w:styleId="WW8Num11z4">
    <w:name w:val="WW8Num11z4"/>
    <w:qFormat/>
    <w:rsid w:val="00F6190D"/>
  </w:style>
  <w:style w:type="character" w:customStyle="1" w:styleId="WW8Num11z5">
    <w:name w:val="WW8Num11z5"/>
    <w:qFormat/>
    <w:rsid w:val="00F6190D"/>
  </w:style>
  <w:style w:type="character" w:customStyle="1" w:styleId="WW8Num11z6">
    <w:name w:val="WW8Num11z6"/>
    <w:qFormat/>
    <w:rsid w:val="00F6190D"/>
  </w:style>
  <w:style w:type="character" w:customStyle="1" w:styleId="WW8Num11z7">
    <w:name w:val="WW8Num11z7"/>
    <w:qFormat/>
    <w:rsid w:val="00F6190D"/>
  </w:style>
  <w:style w:type="character" w:customStyle="1" w:styleId="WW8Num11z8">
    <w:name w:val="WW8Num11z8"/>
    <w:qFormat/>
    <w:rsid w:val="00F6190D"/>
  </w:style>
  <w:style w:type="character" w:customStyle="1" w:styleId="WW8Num12z0">
    <w:name w:val="WW8Num12z0"/>
    <w:qFormat/>
    <w:rsid w:val="00F6190D"/>
    <w:rPr>
      <w:rFonts w:ascii="Symbol" w:hAnsi="Symbol" w:cs="Symbol"/>
    </w:rPr>
  </w:style>
  <w:style w:type="character" w:customStyle="1" w:styleId="WW8Num12z1">
    <w:name w:val="WW8Num12z1"/>
    <w:qFormat/>
    <w:rsid w:val="00F6190D"/>
    <w:rPr>
      <w:rFonts w:ascii="Courier New" w:hAnsi="Courier New" w:cs="Courier New"/>
    </w:rPr>
  </w:style>
  <w:style w:type="character" w:customStyle="1" w:styleId="WW8Num12z2">
    <w:name w:val="WW8Num12z2"/>
    <w:qFormat/>
    <w:rsid w:val="00F6190D"/>
    <w:rPr>
      <w:rFonts w:ascii="Wingdings" w:hAnsi="Wingdings" w:cs="Wingdings"/>
    </w:rPr>
  </w:style>
  <w:style w:type="character" w:customStyle="1" w:styleId="WW8Num13z0">
    <w:name w:val="WW8Num13z0"/>
    <w:qFormat/>
    <w:rsid w:val="00F6190D"/>
    <w:rPr>
      <w:rFonts w:ascii="Times New Roman" w:eastAsia="SimSun" w:hAnsi="Times New Roman" w:cs="Times New Roman"/>
    </w:rPr>
  </w:style>
  <w:style w:type="character" w:customStyle="1" w:styleId="WW8Num13z1">
    <w:name w:val="WW8Num13z1"/>
    <w:qFormat/>
    <w:rsid w:val="00F6190D"/>
    <w:rPr>
      <w:rFonts w:ascii="Courier New" w:hAnsi="Courier New" w:cs="Courier New"/>
    </w:rPr>
  </w:style>
  <w:style w:type="character" w:customStyle="1" w:styleId="WW8Num13z2">
    <w:name w:val="WW8Num13z2"/>
    <w:qFormat/>
    <w:rsid w:val="00F6190D"/>
    <w:rPr>
      <w:rFonts w:ascii="Wingdings" w:hAnsi="Wingdings" w:cs="Wingdings"/>
    </w:rPr>
  </w:style>
  <w:style w:type="character" w:customStyle="1" w:styleId="WW8Num13z3">
    <w:name w:val="WW8Num13z3"/>
    <w:qFormat/>
    <w:rsid w:val="00F6190D"/>
    <w:rPr>
      <w:rFonts w:ascii="Symbol" w:hAnsi="Symbol" w:cs="Symbol"/>
    </w:rPr>
  </w:style>
  <w:style w:type="character" w:customStyle="1" w:styleId="WW8Num14z0">
    <w:name w:val="WW8Num14z0"/>
    <w:qFormat/>
    <w:rsid w:val="00F6190D"/>
    <w:rPr>
      <w:rFonts w:ascii="Symbol" w:eastAsia="Times New Roman" w:hAnsi="Symbol" w:cs="Symbol"/>
      <w:kern w:val="2"/>
      <w:sz w:val="20"/>
      <w:szCs w:val="20"/>
      <w:lang w:bidi="hi-IN"/>
    </w:rPr>
  </w:style>
  <w:style w:type="character" w:customStyle="1" w:styleId="WW8Num14z1">
    <w:name w:val="WW8Num14z1"/>
    <w:qFormat/>
    <w:rsid w:val="00F6190D"/>
  </w:style>
  <w:style w:type="character" w:customStyle="1" w:styleId="WW8Num14z2">
    <w:name w:val="WW8Num14z2"/>
    <w:qFormat/>
    <w:rsid w:val="00F6190D"/>
  </w:style>
  <w:style w:type="character" w:customStyle="1" w:styleId="WW8Num14z3">
    <w:name w:val="WW8Num14z3"/>
    <w:qFormat/>
    <w:rsid w:val="00F6190D"/>
  </w:style>
  <w:style w:type="character" w:customStyle="1" w:styleId="WW8Num14z4">
    <w:name w:val="WW8Num14z4"/>
    <w:qFormat/>
    <w:rsid w:val="00F6190D"/>
  </w:style>
  <w:style w:type="character" w:customStyle="1" w:styleId="WW8Num14z5">
    <w:name w:val="WW8Num14z5"/>
    <w:qFormat/>
    <w:rsid w:val="00F6190D"/>
  </w:style>
  <w:style w:type="character" w:customStyle="1" w:styleId="WW8Num14z6">
    <w:name w:val="WW8Num14z6"/>
    <w:qFormat/>
    <w:rsid w:val="00F6190D"/>
  </w:style>
  <w:style w:type="character" w:customStyle="1" w:styleId="WW8Num14z7">
    <w:name w:val="WW8Num14z7"/>
    <w:qFormat/>
    <w:rsid w:val="00F6190D"/>
  </w:style>
  <w:style w:type="character" w:customStyle="1" w:styleId="WW8Num14z8">
    <w:name w:val="WW8Num14z8"/>
    <w:qFormat/>
    <w:rsid w:val="00F6190D"/>
  </w:style>
  <w:style w:type="character" w:customStyle="1" w:styleId="WW8Num15z0">
    <w:name w:val="WW8Num15z0"/>
    <w:qFormat/>
    <w:rsid w:val="00F6190D"/>
  </w:style>
  <w:style w:type="character" w:customStyle="1" w:styleId="WW8Num15z1">
    <w:name w:val="WW8Num15z1"/>
    <w:qFormat/>
    <w:rsid w:val="00F6190D"/>
  </w:style>
  <w:style w:type="character" w:customStyle="1" w:styleId="WW8Num15z2">
    <w:name w:val="WW8Num15z2"/>
    <w:qFormat/>
    <w:rsid w:val="00F6190D"/>
  </w:style>
  <w:style w:type="character" w:customStyle="1" w:styleId="WW8Num15z3">
    <w:name w:val="WW8Num15z3"/>
    <w:qFormat/>
    <w:rsid w:val="00F6190D"/>
  </w:style>
  <w:style w:type="character" w:customStyle="1" w:styleId="WW8Num15z4">
    <w:name w:val="WW8Num15z4"/>
    <w:qFormat/>
    <w:rsid w:val="00F6190D"/>
  </w:style>
  <w:style w:type="character" w:customStyle="1" w:styleId="WW8Num15z5">
    <w:name w:val="WW8Num15z5"/>
    <w:qFormat/>
    <w:rsid w:val="00F6190D"/>
  </w:style>
  <w:style w:type="character" w:customStyle="1" w:styleId="WW8Num15z6">
    <w:name w:val="WW8Num15z6"/>
    <w:qFormat/>
    <w:rsid w:val="00F6190D"/>
  </w:style>
  <w:style w:type="character" w:customStyle="1" w:styleId="WW8Num15z7">
    <w:name w:val="WW8Num15z7"/>
    <w:qFormat/>
    <w:rsid w:val="00F6190D"/>
  </w:style>
  <w:style w:type="character" w:customStyle="1" w:styleId="WW8Num15z8">
    <w:name w:val="WW8Num15z8"/>
    <w:qFormat/>
    <w:rsid w:val="00F6190D"/>
  </w:style>
  <w:style w:type="character" w:customStyle="1" w:styleId="WW8Num16z0">
    <w:name w:val="WW8Num16z0"/>
    <w:qFormat/>
    <w:rsid w:val="00F6190D"/>
    <w:rPr>
      <w:rFonts w:ascii="Symbol" w:hAnsi="Symbol" w:cs="Symbol"/>
      <w:sz w:val="24"/>
    </w:rPr>
  </w:style>
  <w:style w:type="character" w:customStyle="1" w:styleId="WW8Num16z1">
    <w:name w:val="WW8Num16z1"/>
    <w:qFormat/>
    <w:rsid w:val="00F6190D"/>
  </w:style>
  <w:style w:type="character" w:customStyle="1" w:styleId="WW8Num16z2">
    <w:name w:val="WW8Num16z2"/>
    <w:qFormat/>
    <w:rsid w:val="00F6190D"/>
  </w:style>
  <w:style w:type="character" w:customStyle="1" w:styleId="WW8Num16z3">
    <w:name w:val="WW8Num16z3"/>
    <w:qFormat/>
    <w:rsid w:val="00F6190D"/>
  </w:style>
  <w:style w:type="character" w:customStyle="1" w:styleId="WW8Num16z4">
    <w:name w:val="WW8Num16z4"/>
    <w:qFormat/>
    <w:rsid w:val="00F6190D"/>
  </w:style>
  <w:style w:type="character" w:customStyle="1" w:styleId="WW8Num16z5">
    <w:name w:val="WW8Num16z5"/>
    <w:qFormat/>
    <w:rsid w:val="00F6190D"/>
  </w:style>
  <w:style w:type="character" w:customStyle="1" w:styleId="WW8Num16z6">
    <w:name w:val="WW8Num16z6"/>
    <w:qFormat/>
    <w:rsid w:val="00F6190D"/>
  </w:style>
  <w:style w:type="character" w:customStyle="1" w:styleId="WW8Num16z7">
    <w:name w:val="WW8Num16z7"/>
    <w:qFormat/>
    <w:rsid w:val="00F6190D"/>
  </w:style>
  <w:style w:type="character" w:customStyle="1" w:styleId="WW8Num16z8">
    <w:name w:val="WW8Num16z8"/>
    <w:qFormat/>
    <w:rsid w:val="00F6190D"/>
  </w:style>
  <w:style w:type="character" w:customStyle="1" w:styleId="WW8Num17z0">
    <w:name w:val="WW8Num17z0"/>
    <w:qFormat/>
    <w:rsid w:val="00F6190D"/>
    <w:rPr>
      <w:rFonts w:ascii="Symbol" w:hAnsi="Symbol" w:cs="Symbol"/>
      <w:sz w:val="24"/>
    </w:rPr>
  </w:style>
  <w:style w:type="character" w:customStyle="1" w:styleId="WW8Num17z1">
    <w:name w:val="WW8Num17z1"/>
    <w:qFormat/>
    <w:rsid w:val="00F6190D"/>
  </w:style>
  <w:style w:type="character" w:customStyle="1" w:styleId="WW8Num17z2">
    <w:name w:val="WW8Num17z2"/>
    <w:qFormat/>
    <w:rsid w:val="00F6190D"/>
  </w:style>
  <w:style w:type="character" w:customStyle="1" w:styleId="WW8Num17z3">
    <w:name w:val="WW8Num17z3"/>
    <w:qFormat/>
    <w:rsid w:val="00F6190D"/>
  </w:style>
  <w:style w:type="character" w:customStyle="1" w:styleId="WW8Num17z4">
    <w:name w:val="WW8Num17z4"/>
    <w:qFormat/>
    <w:rsid w:val="00F6190D"/>
  </w:style>
  <w:style w:type="character" w:customStyle="1" w:styleId="WW8Num17z5">
    <w:name w:val="WW8Num17z5"/>
    <w:qFormat/>
    <w:rsid w:val="00F6190D"/>
  </w:style>
  <w:style w:type="character" w:customStyle="1" w:styleId="WW8Num17z6">
    <w:name w:val="WW8Num17z6"/>
    <w:qFormat/>
    <w:rsid w:val="00F6190D"/>
  </w:style>
  <w:style w:type="character" w:customStyle="1" w:styleId="WW8Num17z7">
    <w:name w:val="WW8Num17z7"/>
    <w:qFormat/>
    <w:rsid w:val="00F6190D"/>
  </w:style>
  <w:style w:type="character" w:customStyle="1" w:styleId="WW8Num17z8">
    <w:name w:val="WW8Num17z8"/>
    <w:qFormat/>
    <w:rsid w:val="00F6190D"/>
  </w:style>
  <w:style w:type="character" w:customStyle="1" w:styleId="WW8Num18z0">
    <w:name w:val="WW8Num18z0"/>
    <w:qFormat/>
    <w:rsid w:val="00F6190D"/>
    <w:rPr>
      <w:rFonts w:ascii="Symbol" w:hAnsi="Symbol" w:cs="OpenSymbol"/>
      <w:color w:val="000000"/>
    </w:rPr>
  </w:style>
  <w:style w:type="character" w:customStyle="1" w:styleId="WW8Num18z1">
    <w:name w:val="WW8Num18z1"/>
    <w:qFormat/>
    <w:rsid w:val="00F6190D"/>
    <w:rPr>
      <w:rFonts w:ascii="OpenSymbol" w:hAnsi="OpenSymbol" w:cs="OpenSymbol"/>
    </w:rPr>
  </w:style>
  <w:style w:type="character" w:customStyle="1" w:styleId="WW8Num19z0">
    <w:name w:val="WW8Num19z0"/>
    <w:qFormat/>
    <w:rsid w:val="00F6190D"/>
    <w:rPr>
      <w:rFonts w:ascii="Times New Roman" w:eastAsia="SimSun" w:hAnsi="Times New Roman" w:cs="Times New Roman"/>
      <w:color w:val="000000"/>
    </w:rPr>
  </w:style>
  <w:style w:type="character" w:customStyle="1" w:styleId="WW8Num19z1">
    <w:name w:val="WW8Num19z1"/>
    <w:qFormat/>
    <w:rsid w:val="00F6190D"/>
    <w:rPr>
      <w:rFonts w:ascii="Courier New" w:hAnsi="Courier New" w:cs="Courier New"/>
    </w:rPr>
  </w:style>
  <w:style w:type="character" w:customStyle="1" w:styleId="WW8Num19z2">
    <w:name w:val="WW8Num19z2"/>
    <w:qFormat/>
    <w:rsid w:val="00F6190D"/>
    <w:rPr>
      <w:rFonts w:ascii="Wingdings" w:hAnsi="Wingdings" w:cs="Wingdings"/>
    </w:rPr>
  </w:style>
  <w:style w:type="character" w:customStyle="1" w:styleId="WW8Num19z3">
    <w:name w:val="WW8Num19z3"/>
    <w:qFormat/>
    <w:rsid w:val="00F6190D"/>
    <w:rPr>
      <w:rFonts w:ascii="Symbol" w:hAnsi="Symbol" w:cs="Symbol"/>
    </w:rPr>
  </w:style>
  <w:style w:type="character" w:customStyle="1" w:styleId="WW8Num20z0">
    <w:name w:val="WW8Num20z0"/>
    <w:qFormat/>
    <w:rsid w:val="00F6190D"/>
    <w:rPr>
      <w:rFonts w:ascii="Symbol" w:hAnsi="Symbol" w:cs="Symbol"/>
      <w:sz w:val="24"/>
    </w:rPr>
  </w:style>
  <w:style w:type="character" w:customStyle="1" w:styleId="WW8Num20z1">
    <w:name w:val="WW8Num20z1"/>
    <w:qFormat/>
    <w:rsid w:val="00F6190D"/>
  </w:style>
  <w:style w:type="character" w:customStyle="1" w:styleId="WW8Num20z2">
    <w:name w:val="WW8Num20z2"/>
    <w:qFormat/>
    <w:rsid w:val="00F6190D"/>
  </w:style>
  <w:style w:type="character" w:customStyle="1" w:styleId="WW8Num20z3">
    <w:name w:val="WW8Num20z3"/>
    <w:qFormat/>
    <w:rsid w:val="00F6190D"/>
  </w:style>
  <w:style w:type="character" w:customStyle="1" w:styleId="WW8Num20z4">
    <w:name w:val="WW8Num20z4"/>
    <w:qFormat/>
    <w:rsid w:val="00F6190D"/>
  </w:style>
  <w:style w:type="character" w:customStyle="1" w:styleId="WW8Num20z5">
    <w:name w:val="WW8Num20z5"/>
    <w:qFormat/>
    <w:rsid w:val="00F6190D"/>
  </w:style>
  <w:style w:type="character" w:customStyle="1" w:styleId="WW8Num20z6">
    <w:name w:val="WW8Num20z6"/>
    <w:qFormat/>
    <w:rsid w:val="00F6190D"/>
  </w:style>
  <w:style w:type="character" w:customStyle="1" w:styleId="WW8Num20z7">
    <w:name w:val="WW8Num20z7"/>
    <w:qFormat/>
    <w:rsid w:val="00F6190D"/>
  </w:style>
  <w:style w:type="character" w:customStyle="1" w:styleId="WW8Num20z8">
    <w:name w:val="WW8Num20z8"/>
    <w:qFormat/>
    <w:rsid w:val="00F6190D"/>
  </w:style>
  <w:style w:type="character" w:customStyle="1" w:styleId="WW8Num21z0">
    <w:name w:val="WW8Num21z0"/>
    <w:qFormat/>
    <w:rsid w:val="00F6190D"/>
    <w:rPr>
      <w:rFonts w:ascii="Symbol" w:hAnsi="Symbol" w:cs="Symbol"/>
    </w:rPr>
  </w:style>
  <w:style w:type="character" w:customStyle="1" w:styleId="WW8Num21z1">
    <w:name w:val="WW8Num21z1"/>
    <w:qFormat/>
    <w:rsid w:val="00F6190D"/>
    <w:rPr>
      <w:rFonts w:ascii="Courier New" w:hAnsi="Courier New" w:cs="Courier New"/>
    </w:rPr>
  </w:style>
  <w:style w:type="character" w:customStyle="1" w:styleId="WW8Num21z2">
    <w:name w:val="WW8Num21z2"/>
    <w:qFormat/>
    <w:rsid w:val="00F6190D"/>
    <w:rPr>
      <w:rFonts w:ascii="Wingdings" w:hAnsi="Wingdings" w:cs="Wingdings"/>
    </w:rPr>
  </w:style>
  <w:style w:type="character" w:customStyle="1" w:styleId="3">
    <w:name w:val="Προεπιλεγμένη γραμματοσειρά3"/>
    <w:qFormat/>
    <w:rsid w:val="00F6190D"/>
  </w:style>
  <w:style w:type="character" w:customStyle="1" w:styleId="WW8Num6z1">
    <w:name w:val="WW8Num6z1"/>
    <w:qFormat/>
    <w:rsid w:val="00F6190D"/>
    <w:rPr>
      <w:rFonts w:ascii="Courier New" w:hAnsi="Courier New" w:cs="Courier New"/>
      <w:sz w:val="20"/>
      <w:szCs w:val="20"/>
    </w:rPr>
  </w:style>
  <w:style w:type="character" w:customStyle="1" w:styleId="WW8Num6z2">
    <w:name w:val="WW8Num6z2"/>
    <w:qFormat/>
    <w:rsid w:val="00F6190D"/>
    <w:rPr>
      <w:rFonts w:ascii="Wingdings" w:hAnsi="Wingdings" w:cs="Wingdings"/>
    </w:rPr>
  </w:style>
  <w:style w:type="character" w:customStyle="1" w:styleId="WW8Num5z1">
    <w:name w:val="WW8Num5z1"/>
    <w:qFormat/>
    <w:rsid w:val="00F6190D"/>
    <w:rPr>
      <w:rFonts w:ascii="Courier New" w:hAnsi="Courier New" w:cs="Courier New"/>
      <w:sz w:val="20"/>
      <w:szCs w:val="20"/>
    </w:rPr>
  </w:style>
  <w:style w:type="character" w:customStyle="1" w:styleId="WW8Num5z2">
    <w:name w:val="WW8Num5z2"/>
    <w:qFormat/>
    <w:rsid w:val="00F6190D"/>
    <w:rPr>
      <w:rFonts w:ascii="Wingdings" w:hAnsi="Wingdings" w:cs="Wingdings"/>
    </w:rPr>
  </w:style>
  <w:style w:type="character" w:customStyle="1" w:styleId="WW8Num8z1">
    <w:name w:val="WW8Num8z1"/>
    <w:qFormat/>
    <w:rsid w:val="00F6190D"/>
  </w:style>
  <w:style w:type="character" w:customStyle="1" w:styleId="WW8Num8z2">
    <w:name w:val="WW8Num8z2"/>
    <w:qFormat/>
    <w:rsid w:val="00F6190D"/>
  </w:style>
  <w:style w:type="character" w:customStyle="1" w:styleId="WW8Num8z3">
    <w:name w:val="WW8Num8z3"/>
    <w:qFormat/>
    <w:rsid w:val="00F6190D"/>
  </w:style>
  <w:style w:type="character" w:customStyle="1" w:styleId="WW8Num8z4">
    <w:name w:val="WW8Num8z4"/>
    <w:qFormat/>
    <w:rsid w:val="00F6190D"/>
  </w:style>
  <w:style w:type="character" w:customStyle="1" w:styleId="WW8Num8z5">
    <w:name w:val="WW8Num8z5"/>
    <w:qFormat/>
    <w:rsid w:val="00F6190D"/>
  </w:style>
  <w:style w:type="character" w:customStyle="1" w:styleId="WW8Num8z6">
    <w:name w:val="WW8Num8z6"/>
    <w:qFormat/>
    <w:rsid w:val="00F6190D"/>
  </w:style>
  <w:style w:type="character" w:customStyle="1" w:styleId="WW8Num8z7">
    <w:name w:val="WW8Num8z7"/>
    <w:qFormat/>
    <w:rsid w:val="00F6190D"/>
  </w:style>
  <w:style w:type="character" w:customStyle="1" w:styleId="WW8Num8z8">
    <w:name w:val="WW8Num8z8"/>
    <w:qFormat/>
    <w:rsid w:val="00F6190D"/>
  </w:style>
  <w:style w:type="character" w:customStyle="1" w:styleId="2">
    <w:name w:val="Προεπιλεγμένη γραμματοσειρά2"/>
    <w:qFormat/>
    <w:rsid w:val="00F6190D"/>
  </w:style>
  <w:style w:type="character" w:customStyle="1" w:styleId="WW8Num3z3">
    <w:name w:val="WW8Num3z3"/>
    <w:qFormat/>
    <w:rsid w:val="00F6190D"/>
    <w:rPr>
      <w:rFonts w:ascii="Symbol" w:hAnsi="Symbol" w:cs="Symbol"/>
    </w:rPr>
  </w:style>
  <w:style w:type="character" w:customStyle="1" w:styleId="WW8Num6z3">
    <w:name w:val="WW8Num6z3"/>
    <w:qFormat/>
    <w:rsid w:val="00F6190D"/>
    <w:rPr>
      <w:rFonts w:ascii="Symbol" w:hAnsi="Symbol" w:cs="Symbol"/>
    </w:rPr>
  </w:style>
  <w:style w:type="character" w:customStyle="1" w:styleId="WW8Num7z3">
    <w:name w:val="WW8Num7z3"/>
    <w:qFormat/>
    <w:rsid w:val="00F6190D"/>
    <w:rPr>
      <w:rFonts w:ascii="Symbol" w:hAnsi="Symbol" w:cs="Symbol"/>
    </w:rPr>
  </w:style>
  <w:style w:type="character" w:customStyle="1" w:styleId="1">
    <w:name w:val="Προεπιλεγμένη γραμματοσειρά1"/>
    <w:qFormat/>
    <w:rsid w:val="00F6190D"/>
  </w:style>
  <w:style w:type="character" w:customStyle="1" w:styleId="Char">
    <w:name w:val="Κείμενο σημείωσης τέλους Char"/>
    <w:qFormat/>
    <w:rsid w:val="00F6190D"/>
    <w:rPr>
      <w:lang w:eastAsia="zh-CN"/>
    </w:rPr>
  </w:style>
  <w:style w:type="character" w:customStyle="1" w:styleId="a3">
    <w:name w:val="Χαρακτήρες σημείωσης τέλους"/>
    <w:qFormat/>
    <w:rsid w:val="00F6190D"/>
    <w:rPr>
      <w:vertAlign w:val="superscript"/>
    </w:rPr>
  </w:style>
  <w:style w:type="character" w:customStyle="1" w:styleId="a4">
    <w:name w:val="Κουκκίδες"/>
    <w:qFormat/>
    <w:rsid w:val="00F6190D"/>
    <w:rPr>
      <w:rFonts w:ascii="OpenSymbol" w:eastAsia="OpenSymbol" w:hAnsi="OpenSymbol" w:cs="OpenSymbol"/>
      <w:color w:val="111111"/>
    </w:rPr>
  </w:style>
  <w:style w:type="character" w:customStyle="1" w:styleId="Internetlink">
    <w:name w:val="Internet link"/>
    <w:basedOn w:val="a0"/>
    <w:qFormat/>
    <w:rsid w:val="00F6190D"/>
    <w:rPr>
      <w:color w:val="0000FF"/>
      <w:u w:val="single"/>
    </w:rPr>
  </w:style>
  <w:style w:type="character" w:customStyle="1" w:styleId="10">
    <w:name w:val="Έντονο1"/>
    <w:qFormat/>
    <w:rsid w:val="00F6190D"/>
    <w:rPr>
      <w:b/>
      <w:bCs/>
    </w:rPr>
  </w:style>
  <w:style w:type="character" w:customStyle="1" w:styleId="Char0">
    <w:name w:val="Υποσέλιδο Char"/>
    <w:basedOn w:val="a0"/>
    <w:uiPriority w:val="99"/>
    <w:qFormat/>
    <w:rsid w:val="00F6190D"/>
  </w:style>
  <w:style w:type="character" w:customStyle="1" w:styleId="Char1">
    <w:name w:val="Χωρίς διάστιχο Char1"/>
    <w:basedOn w:val="a0"/>
    <w:link w:val="a5"/>
    <w:qFormat/>
    <w:rsid w:val="00F6190D"/>
    <w:rPr>
      <w:rFonts w:ascii="Tahoma" w:hAnsi="Tahoma" w:cs="Tahoma"/>
      <w:sz w:val="16"/>
      <w:szCs w:val="16"/>
    </w:rPr>
  </w:style>
  <w:style w:type="character" w:customStyle="1" w:styleId="Char2">
    <w:name w:val="Χωρίς διάστιχο Char"/>
    <w:basedOn w:val="a0"/>
    <w:link w:val="Header"/>
    <w:uiPriority w:val="1"/>
    <w:qFormat/>
    <w:rsid w:val="00D5047E"/>
    <w:rPr>
      <w:rFonts w:eastAsiaTheme="minorEastAsia"/>
    </w:rPr>
  </w:style>
  <w:style w:type="character" w:customStyle="1" w:styleId="Char3">
    <w:name w:val="Κεφαλίδα Char"/>
    <w:basedOn w:val="a0"/>
    <w:uiPriority w:val="99"/>
    <w:qFormat/>
    <w:rsid w:val="007205CA"/>
  </w:style>
  <w:style w:type="character" w:customStyle="1" w:styleId="a6">
    <w:name w:val="Σύνδεσμος διαδικτύου"/>
    <w:basedOn w:val="a0"/>
    <w:uiPriority w:val="99"/>
    <w:semiHidden/>
    <w:unhideWhenUsed/>
    <w:rsid w:val="0016580D"/>
    <w:rPr>
      <w:color w:val="0000FF"/>
      <w:u w:val="single"/>
    </w:rPr>
  </w:style>
  <w:style w:type="character" w:customStyle="1" w:styleId="2Char">
    <w:name w:val="Επικεφαλίδα 2 Char"/>
    <w:basedOn w:val="a0"/>
    <w:link w:val="Heading2"/>
    <w:uiPriority w:val="9"/>
    <w:qFormat/>
    <w:rsid w:val="005E3C4E"/>
    <w:rPr>
      <w:b/>
      <w:bCs/>
      <w:sz w:val="36"/>
      <w:szCs w:val="36"/>
    </w:rPr>
  </w:style>
  <w:style w:type="character" w:customStyle="1" w:styleId="3Char">
    <w:name w:val="Επικεφαλίδα 3 Char"/>
    <w:basedOn w:val="a0"/>
    <w:link w:val="Heading3"/>
    <w:uiPriority w:val="9"/>
    <w:qFormat/>
    <w:rsid w:val="005E3C4E"/>
    <w:rPr>
      <w:b/>
      <w:bCs/>
      <w:sz w:val="27"/>
      <w:szCs w:val="27"/>
    </w:rPr>
  </w:style>
  <w:style w:type="character" w:styleId="a7">
    <w:name w:val="Intense Emphasis"/>
    <w:qFormat/>
    <w:rsid w:val="00CA140E"/>
    <w:rPr>
      <w:b/>
      <w:bCs/>
    </w:rPr>
  </w:style>
  <w:style w:type="paragraph" w:customStyle="1" w:styleId="a8">
    <w:name w:val="Επικεφαλίδα"/>
    <w:basedOn w:val="Standard"/>
    <w:next w:val="Textbody"/>
    <w:qFormat/>
    <w:rsid w:val="00F6190D"/>
    <w:pPr>
      <w:keepNext/>
      <w:spacing w:before="240" w:after="120"/>
    </w:pPr>
    <w:rPr>
      <w:rFonts w:ascii="Arial" w:eastAsia="Lucida Sans Unicode" w:hAnsi="Arial"/>
      <w:sz w:val="28"/>
      <w:szCs w:val="28"/>
    </w:rPr>
  </w:style>
  <w:style w:type="paragraph" w:styleId="a9">
    <w:name w:val="Body Text"/>
    <w:basedOn w:val="a"/>
    <w:rsid w:val="003326A9"/>
    <w:pPr>
      <w:spacing w:after="140" w:line="276" w:lineRule="auto"/>
    </w:pPr>
  </w:style>
  <w:style w:type="paragraph" w:styleId="aa">
    <w:name w:val="List"/>
    <w:basedOn w:val="Textbody"/>
    <w:rsid w:val="00F6190D"/>
  </w:style>
  <w:style w:type="paragraph" w:customStyle="1" w:styleId="Caption">
    <w:name w:val="Caption"/>
    <w:basedOn w:val="a"/>
    <w:qFormat/>
    <w:rsid w:val="003326A9"/>
    <w:pPr>
      <w:suppressLineNumbers/>
      <w:spacing w:before="120" w:after="120"/>
    </w:pPr>
    <w:rPr>
      <w:rFonts w:cs="Lucida Sans"/>
      <w:i/>
      <w:iCs/>
      <w:sz w:val="24"/>
      <w:szCs w:val="24"/>
    </w:rPr>
  </w:style>
  <w:style w:type="paragraph" w:customStyle="1" w:styleId="ab">
    <w:name w:val="Ευρετήριο"/>
    <w:basedOn w:val="Standard"/>
    <w:qFormat/>
    <w:rsid w:val="00F6190D"/>
    <w:pPr>
      <w:suppressLineNumbers/>
    </w:pPr>
  </w:style>
  <w:style w:type="paragraph" w:customStyle="1" w:styleId="11">
    <w:name w:val="Επικεφαλίδα 11"/>
    <w:basedOn w:val="a8"/>
    <w:next w:val="Textbody"/>
    <w:qFormat/>
    <w:rsid w:val="00F6190D"/>
    <w:pPr>
      <w:outlineLvl w:val="0"/>
    </w:pPr>
    <w:rPr>
      <w:b/>
      <w:bCs/>
      <w:sz w:val="36"/>
      <w:szCs w:val="36"/>
    </w:rPr>
  </w:style>
  <w:style w:type="paragraph" w:customStyle="1" w:styleId="21">
    <w:name w:val="Επικεφαλίδα 21"/>
    <w:basedOn w:val="a8"/>
    <w:next w:val="Textbody"/>
    <w:qFormat/>
    <w:rsid w:val="00F6190D"/>
    <w:pPr>
      <w:spacing w:before="200"/>
      <w:outlineLvl w:val="1"/>
    </w:pPr>
    <w:rPr>
      <w:b/>
      <w:bCs/>
      <w:sz w:val="32"/>
      <w:szCs w:val="32"/>
    </w:rPr>
  </w:style>
  <w:style w:type="paragraph" w:customStyle="1" w:styleId="31">
    <w:name w:val="Επικεφαλίδα 31"/>
    <w:basedOn w:val="a8"/>
    <w:next w:val="Textbody"/>
    <w:qFormat/>
    <w:rsid w:val="00F6190D"/>
    <w:pPr>
      <w:spacing w:before="140"/>
      <w:outlineLvl w:val="2"/>
    </w:pPr>
    <w:rPr>
      <w:b/>
      <w:bCs/>
    </w:rPr>
  </w:style>
  <w:style w:type="paragraph" w:customStyle="1" w:styleId="Standard">
    <w:name w:val="Standard"/>
    <w:qFormat/>
    <w:rsid w:val="00F6190D"/>
    <w:pPr>
      <w:suppressAutoHyphens/>
      <w:textAlignment w:val="baseline"/>
    </w:pPr>
    <w:rPr>
      <w:rFonts w:ascii="Liberation Serif" w:eastAsia="SimSun" w:hAnsi="Liberation Serif" w:cs="Mangal"/>
      <w:kern w:val="2"/>
      <w:sz w:val="24"/>
      <w:szCs w:val="24"/>
      <w:lang w:val="en-US" w:eastAsia="zh-CN" w:bidi="hi-IN"/>
    </w:rPr>
  </w:style>
  <w:style w:type="paragraph" w:customStyle="1" w:styleId="Textbody">
    <w:name w:val="Text body"/>
    <w:basedOn w:val="Standard"/>
    <w:qFormat/>
    <w:rsid w:val="00F6190D"/>
    <w:pPr>
      <w:spacing w:after="120"/>
    </w:pPr>
  </w:style>
  <w:style w:type="paragraph" w:customStyle="1" w:styleId="12">
    <w:name w:val="Λεζάντα1"/>
    <w:basedOn w:val="Standard"/>
    <w:qFormat/>
    <w:rsid w:val="00F6190D"/>
    <w:pPr>
      <w:suppressLineNumbers/>
      <w:spacing w:before="120" w:after="120"/>
    </w:pPr>
    <w:rPr>
      <w:i/>
      <w:iCs/>
    </w:rPr>
  </w:style>
  <w:style w:type="paragraph" w:styleId="ac">
    <w:name w:val="caption"/>
    <w:basedOn w:val="Standard"/>
    <w:qFormat/>
    <w:rsid w:val="00F6190D"/>
    <w:pPr>
      <w:suppressLineNumbers/>
      <w:spacing w:before="120" w:after="120"/>
    </w:pPr>
    <w:rPr>
      <w:rFonts w:cs="Arial Unicode MS"/>
      <w:i/>
      <w:iCs/>
    </w:rPr>
  </w:style>
  <w:style w:type="paragraph" w:customStyle="1" w:styleId="20">
    <w:name w:val="Λεζάντα2"/>
    <w:basedOn w:val="Standard"/>
    <w:qFormat/>
    <w:rsid w:val="00F6190D"/>
    <w:pPr>
      <w:suppressLineNumbers/>
      <w:spacing w:before="120" w:after="120"/>
    </w:pPr>
    <w:rPr>
      <w:i/>
      <w:iCs/>
    </w:rPr>
  </w:style>
  <w:style w:type="paragraph" w:customStyle="1" w:styleId="ad">
    <w:name w:val="Περιεχόμενα πίνακα"/>
    <w:basedOn w:val="Standard"/>
    <w:qFormat/>
    <w:rsid w:val="00F6190D"/>
    <w:pPr>
      <w:suppressLineNumbers/>
    </w:pPr>
  </w:style>
  <w:style w:type="paragraph" w:customStyle="1" w:styleId="ae">
    <w:name w:val="Επικεφαλίδα πίνακα"/>
    <w:basedOn w:val="ad"/>
    <w:qFormat/>
    <w:rsid w:val="00F6190D"/>
    <w:pPr>
      <w:jc w:val="center"/>
    </w:pPr>
    <w:rPr>
      <w:b/>
      <w:bCs/>
    </w:rPr>
  </w:style>
  <w:style w:type="paragraph" w:customStyle="1" w:styleId="af">
    <w:name w:val="Περιεχόμενα πλαισίου"/>
    <w:basedOn w:val="Textbody"/>
    <w:qFormat/>
    <w:rsid w:val="00F6190D"/>
  </w:style>
  <w:style w:type="paragraph" w:customStyle="1" w:styleId="13">
    <w:name w:val="Χάρτης εγγράφου1"/>
    <w:basedOn w:val="Standard"/>
    <w:qFormat/>
    <w:rsid w:val="00F6190D"/>
    <w:pPr>
      <w:shd w:val="clear" w:color="auto" w:fill="000080"/>
    </w:pPr>
    <w:rPr>
      <w:rFonts w:ascii="Tahoma" w:hAnsi="Tahoma" w:cs="Tahoma"/>
      <w:sz w:val="20"/>
      <w:szCs w:val="20"/>
    </w:rPr>
  </w:style>
  <w:style w:type="paragraph" w:customStyle="1" w:styleId="af0">
    <w:name w:val="Παραθέσεις"/>
    <w:basedOn w:val="Standard"/>
    <w:qFormat/>
    <w:rsid w:val="00F6190D"/>
    <w:pPr>
      <w:spacing w:after="283"/>
      <w:ind w:left="567" w:right="567"/>
    </w:pPr>
  </w:style>
  <w:style w:type="paragraph" w:styleId="af1">
    <w:name w:val="Title"/>
    <w:basedOn w:val="a8"/>
    <w:next w:val="Textbody"/>
    <w:qFormat/>
    <w:rsid w:val="00F6190D"/>
    <w:pPr>
      <w:jc w:val="center"/>
    </w:pPr>
    <w:rPr>
      <w:b/>
      <w:bCs/>
      <w:sz w:val="56"/>
      <w:szCs w:val="56"/>
    </w:rPr>
  </w:style>
  <w:style w:type="paragraph" w:styleId="af2">
    <w:name w:val="Subtitle"/>
    <w:basedOn w:val="a8"/>
    <w:next w:val="Textbody"/>
    <w:qFormat/>
    <w:rsid w:val="00F6190D"/>
    <w:pPr>
      <w:spacing w:before="60"/>
      <w:jc w:val="center"/>
    </w:pPr>
    <w:rPr>
      <w:sz w:val="36"/>
      <w:szCs w:val="36"/>
    </w:rPr>
  </w:style>
  <w:style w:type="paragraph" w:customStyle="1" w:styleId="Endnote">
    <w:name w:val="Endnote"/>
    <w:basedOn w:val="Standard"/>
    <w:qFormat/>
    <w:rsid w:val="00F6190D"/>
    <w:rPr>
      <w:sz w:val="20"/>
      <w:szCs w:val="20"/>
    </w:rPr>
  </w:style>
  <w:style w:type="paragraph" w:styleId="af3">
    <w:name w:val="List Paragraph"/>
    <w:basedOn w:val="Standard"/>
    <w:qFormat/>
    <w:rsid w:val="00F6190D"/>
    <w:pPr>
      <w:ind w:left="720"/>
    </w:pPr>
  </w:style>
  <w:style w:type="paragraph" w:customStyle="1" w:styleId="Default">
    <w:name w:val="Default"/>
    <w:qFormat/>
    <w:rsid w:val="00F6190D"/>
    <w:pPr>
      <w:suppressAutoHyphens/>
      <w:textAlignment w:val="baseline"/>
    </w:pPr>
    <w:rPr>
      <w:rFonts w:eastAsia="Calibri"/>
      <w:color w:val="000000"/>
      <w:sz w:val="24"/>
      <w:szCs w:val="24"/>
      <w:lang w:eastAsia="zh-CN"/>
    </w:rPr>
  </w:style>
  <w:style w:type="paragraph" w:customStyle="1" w:styleId="af4">
    <w:name w:val="Κεφαλίδα και υποσέλιδο"/>
    <w:basedOn w:val="Standard"/>
    <w:qFormat/>
    <w:rsid w:val="00F6190D"/>
    <w:pPr>
      <w:suppressLineNumbers/>
      <w:tabs>
        <w:tab w:val="center" w:pos="4153"/>
        <w:tab w:val="right" w:pos="8306"/>
      </w:tabs>
    </w:pPr>
  </w:style>
  <w:style w:type="paragraph" w:customStyle="1" w:styleId="14">
    <w:name w:val="Υποσέλιδο1"/>
    <w:basedOn w:val="af4"/>
    <w:qFormat/>
    <w:rsid w:val="00F6190D"/>
  </w:style>
  <w:style w:type="paragraph" w:customStyle="1" w:styleId="Footer">
    <w:name w:val="Footer"/>
    <w:basedOn w:val="a"/>
    <w:uiPriority w:val="99"/>
    <w:rsid w:val="00F6190D"/>
    <w:pPr>
      <w:tabs>
        <w:tab w:val="center" w:pos="4153"/>
        <w:tab w:val="right" w:pos="8306"/>
      </w:tabs>
    </w:pPr>
  </w:style>
  <w:style w:type="paragraph" w:styleId="af5">
    <w:name w:val="Balloon Text"/>
    <w:basedOn w:val="a"/>
    <w:qFormat/>
    <w:rsid w:val="00F6190D"/>
    <w:rPr>
      <w:rFonts w:ascii="Tahoma" w:hAnsi="Tahoma" w:cs="Tahoma"/>
      <w:sz w:val="16"/>
      <w:szCs w:val="16"/>
    </w:rPr>
  </w:style>
  <w:style w:type="paragraph" w:styleId="a5">
    <w:name w:val="No Spacing"/>
    <w:link w:val="Char1"/>
    <w:uiPriority w:val="1"/>
    <w:qFormat/>
    <w:rsid w:val="00D5047E"/>
    <w:pPr>
      <w:suppressAutoHyphens/>
    </w:pPr>
    <w:rPr>
      <w:rFonts w:eastAsiaTheme="minorEastAsia"/>
    </w:rPr>
  </w:style>
  <w:style w:type="paragraph" w:customStyle="1" w:styleId="Header">
    <w:name w:val="Header"/>
    <w:basedOn w:val="a"/>
    <w:link w:val="Char2"/>
    <w:uiPriority w:val="99"/>
    <w:unhideWhenUsed/>
    <w:rsid w:val="007205CA"/>
    <w:pPr>
      <w:tabs>
        <w:tab w:val="center" w:pos="4153"/>
        <w:tab w:val="right" w:pos="8306"/>
      </w:tabs>
    </w:pPr>
  </w:style>
  <w:style w:type="paragraph" w:styleId="Web">
    <w:name w:val="Normal (Web)"/>
    <w:basedOn w:val="a"/>
    <w:uiPriority w:val="99"/>
    <w:semiHidden/>
    <w:unhideWhenUsed/>
    <w:qFormat/>
    <w:rsid w:val="00701AF3"/>
    <w:pPr>
      <w:widowControl/>
      <w:suppressAutoHyphens w:val="0"/>
      <w:spacing w:beforeAutospacing="1" w:after="142" w:line="276" w:lineRule="auto"/>
      <w:textAlignment w:val="auto"/>
    </w:pPr>
    <w:rPr>
      <w:color w:val="000000"/>
      <w:sz w:val="24"/>
      <w:szCs w:val="24"/>
    </w:rPr>
  </w:style>
  <w:style w:type="paragraph" w:customStyle="1" w:styleId="western">
    <w:name w:val="western"/>
    <w:basedOn w:val="a"/>
    <w:qFormat/>
    <w:rsid w:val="00701AF3"/>
    <w:pPr>
      <w:widowControl/>
      <w:suppressAutoHyphens w:val="0"/>
      <w:spacing w:beforeAutospacing="1" w:after="142" w:line="276" w:lineRule="auto"/>
      <w:textAlignment w:val="auto"/>
    </w:pPr>
    <w:rPr>
      <w:color w:val="000000"/>
      <w:sz w:val="24"/>
      <w:szCs w:val="24"/>
    </w:rPr>
  </w:style>
  <w:style w:type="paragraph" w:styleId="-HTML">
    <w:name w:val="HTML Preformatted"/>
    <w:basedOn w:val="a"/>
    <w:link w:val="-HTMLChar"/>
    <w:uiPriority w:val="99"/>
    <w:semiHidden/>
    <w:unhideWhenUsed/>
    <w:rsid w:val="00935D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hAnsi="Courier New" w:cs="Courier New"/>
    </w:rPr>
  </w:style>
  <w:style w:type="character" w:customStyle="1" w:styleId="-HTMLChar">
    <w:name w:val="Προ-διαμορφωμένο HTML Char"/>
    <w:basedOn w:val="a0"/>
    <w:link w:val="-HTML"/>
    <w:uiPriority w:val="99"/>
    <w:semiHidden/>
    <w:rsid w:val="00935DC2"/>
    <w:rPr>
      <w:rFonts w:ascii="Courier New" w:hAnsi="Courier New" w:cs="Courier New"/>
    </w:rPr>
  </w:style>
  <w:style w:type="character" w:styleId="-">
    <w:name w:val="Hyperlink"/>
    <w:basedOn w:val="a0"/>
    <w:uiPriority w:val="99"/>
    <w:semiHidden/>
    <w:unhideWhenUsed/>
    <w:rsid w:val="00935DC2"/>
    <w:rPr>
      <w:color w:val="0000FF"/>
      <w:u w:val="single"/>
    </w:rPr>
  </w:style>
</w:styles>
</file>

<file path=word/webSettings.xml><?xml version="1.0" encoding="utf-8"?>
<w:webSettings xmlns:r="http://schemas.openxmlformats.org/officeDocument/2006/relationships" xmlns:w="http://schemas.openxmlformats.org/wordprocessingml/2006/main">
  <w:divs>
    <w:div w:id="198593605">
      <w:bodyDiv w:val="1"/>
      <w:marLeft w:val="0"/>
      <w:marRight w:val="0"/>
      <w:marTop w:val="0"/>
      <w:marBottom w:val="0"/>
      <w:divBdr>
        <w:top w:val="none" w:sz="0" w:space="0" w:color="auto"/>
        <w:left w:val="none" w:sz="0" w:space="0" w:color="auto"/>
        <w:bottom w:val="none" w:sz="0" w:space="0" w:color="auto"/>
        <w:right w:val="none" w:sz="0" w:space="0" w:color="auto"/>
      </w:divBdr>
    </w:div>
    <w:div w:id="708990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adhsy.gr/n4412/n4412fulltextlinks.html" TargetMode="External"/><Relationship Id="rId4" Type="http://schemas.openxmlformats.org/officeDocument/2006/relationships/settings" Target="settings.xml"/><Relationship Id="rId9" Type="http://schemas.openxmlformats.org/officeDocument/2006/relationships/hyperlink" Target="https://eadhsy.gr/n4412/n4412fulltextlinks.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ADF7D-763F-46CD-84F4-9ADEEFFDF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9722</Words>
  <Characters>52505</Characters>
  <Application>Microsoft Office Word</Application>
  <DocSecurity>0</DocSecurity>
  <Lines>437</Lines>
  <Paragraphs>124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a.papadimitriou</cp:lastModifiedBy>
  <cp:revision>4</cp:revision>
  <cp:lastPrinted>2026-04-17T10:43:00Z</cp:lastPrinted>
  <dcterms:created xsi:type="dcterms:W3CDTF">2026-04-17T10:12:00Z</dcterms:created>
  <dcterms:modified xsi:type="dcterms:W3CDTF">2026-04-17T11:10:00Z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