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5A4" w:rsidRPr="009A7EED" w:rsidRDefault="004915A4" w:rsidP="004915A4">
      <w:pPr>
        <w:pStyle w:val="2"/>
        <w:tabs>
          <w:tab w:val="clear" w:pos="567"/>
          <w:tab w:val="left" w:pos="0"/>
        </w:tabs>
        <w:ind w:left="0" w:firstLine="0"/>
        <w:rPr>
          <w:lang w:val="el-GR"/>
        </w:rPr>
      </w:pPr>
      <w:bookmarkStart w:id="0" w:name="_Toc108693480"/>
      <w:r w:rsidRPr="009A7EED">
        <w:rPr>
          <w:rFonts w:ascii="Calibri" w:hAnsi="Calibri"/>
          <w:lang w:val="el-GR"/>
        </w:rPr>
        <w:t xml:space="preserve">ΠΑΡΑΡΤΗΜΑ </w:t>
      </w:r>
      <w:r w:rsidR="003E6B43">
        <w:rPr>
          <w:rFonts w:ascii="Calibri" w:hAnsi="Calibri"/>
          <w:lang w:val="en-US"/>
        </w:rPr>
        <w:t>I</w:t>
      </w:r>
      <w:r>
        <w:rPr>
          <w:rFonts w:ascii="Calibri" w:hAnsi="Calibri"/>
          <w:lang w:val="el-GR"/>
        </w:rPr>
        <w:t>V - ΕΝΗΜΕΡΩΣΗ ΓΙΑ ΤΗΝ ΕΠΕΞΕΡΓΑΣΙΑ ΠΡΟΣΩΠΙΚΩΝ ΔΕΔΟΜΕΝΩΝ</w:t>
      </w:r>
      <w:bookmarkEnd w:id="0"/>
    </w:p>
    <w:p w:rsidR="00F618CF" w:rsidRPr="00F618CF" w:rsidRDefault="00F618CF" w:rsidP="0026552F">
      <w:pPr>
        <w:jc w:val="center"/>
        <w:rPr>
          <w:b/>
        </w:rPr>
      </w:pPr>
      <w:r w:rsidRPr="00F618CF">
        <w:rPr>
          <w:b/>
        </w:rPr>
        <w:t>ΕΝΗΜΕΡΩΣΗ ΓΙΑ ΤΗΝ ΕΠΕΞΕΡΓΑΣΙΑ ΠΡΟΣΩΠΙΚΩΝ ΔΕΔΟΜΕΝΩΝ</w:t>
      </w:r>
    </w:p>
    <w:p w:rsidR="00EF318A" w:rsidRDefault="00EF318A" w:rsidP="00EF318A">
      <w:pPr>
        <w:jc w:val="both"/>
      </w:pPr>
      <w: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EF318A" w:rsidRDefault="00EF318A" w:rsidP="00EF318A">
      <w:pPr>
        <w:jc w:val="both"/>
      </w:pPr>
      <w: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EF318A" w:rsidRDefault="00EF318A" w:rsidP="00EF318A">
      <w:pPr>
        <w:jc w:val="both"/>
      </w:pPr>
      <w: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8134E" w:rsidRDefault="00EF318A" w:rsidP="00EF318A">
      <w:pPr>
        <w:jc w:val="both"/>
      </w:pPr>
      <w:r>
        <w:t xml:space="preserve">ΙΙΙ. Αποδέκτες των ανωτέρω (υπό Α) δεδομένων στους οποίους κοινοποιούνται είναι: </w:t>
      </w:r>
    </w:p>
    <w:p w:rsidR="00EF318A" w:rsidRDefault="00EF318A" w:rsidP="00EF318A">
      <w:pPr>
        <w:jc w:val="both"/>
      </w:pPr>
      <w:r>
        <w:t>(α) Φορείς στους οποίους η Αναθέτουσα Αρχή αναθέτει την εκτέλεση συγκεκριμένων ενεργειών για λογαριασμό της, δηλαδή οι Σύμβουλοι, τα υπηρεσιακά στελέχη</w:t>
      </w:r>
      <w:r w:rsidR="00F8134E">
        <w:t xml:space="preserve">, μέλη Επιτροπών Αξιολόγησης, Χειριστές </w:t>
      </w:r>
      <w:r w:rsidR="000A7590">
        <w:t xml:space="preserve">του Ηλεκτρονικού </w:t>
      </w:r>
      <w:r w:rsidR="00F8134E">
        <w:t>Διαγωνισμού</w:t>
      </w:r>
      <w:r>
        <w:t xml:space="preserve"> και λοιποί εν γένει προστηθέντες της, υπό τον όρο της τήρησης σε κάθε περίπτωση του απορρήτου.</w:t>
      </w:r>
    </w:p>
    <w:p w:rsidR="00EF318A" w:rsidRDefault="00EF318A" w:rsidP="00EF318A">
      <w:pPr>
        <w:jc w:val="both"/>
      </w:pPr>
      <w:r>
        <w:t>(β) Το Δημόσιο, άλλοι δημόσιοι φορείς ή δικαστικές αρχές ή άλλες αρχές ή δικαιοδοτικά όργανα, στο πλαίσιο των αρμοδιοτήτων τους.</w:t>
      </w:r>
    </w:p>
    <w:p w:rsidR="00EF318A" w:rsidRDefault="00EF318A" w:rsidP="00EF318A">
      <w:pPr>
        <w:jc w:val="both"/>
      </w:pPr>
      <w:r>
        <w:t xml:space="preserve">(γ) Έτεροι συμμετέχοντες στο Διαγωνισμό, στο πλαίσιο της αρχής της διαφάνειας και του δικαιώματος </w:t>
      </w:r>
      <w:r w:rsidR="00F618CF">
        <w:t xml:space="preserve">προδικαστικής και </w:t>
      </w:r>
      <w:r>
        <w:t>δικαστικής προστασίας των συμμετεχόντων στο Διαγωνισμό, σύμφωνα με το νόμο.</w:t>
      </w:r>
    </w:p>
    <w:p w:rsidR="00EF318A" w:rsidRDefault="00EF318A" w:rsidP="00EF318A">
      <w:pPr>
        <w:jc w:val="both"/>
      </w:pPr>
      <w:r>
        <w:t xml:space="preserve">IV. Τα δεδομένα θα τηρούνται για χρονικό διάστημα </w:t>
      </w:r>
      <w:r w:rsidR="00F8134E" w:rsidRPr="00F8134E">
        <w:t>για χρονικό διάστημα ίσο με τη διάρκεια της εκτέλεσης της σύμβασης, και μετά τη λήξη αυτής για χρονικό διάστημα πέντε ετών</w:t>
      </w:r>
      <w:r w:rsidR="000A7590">
        <w:t>,</w:t>
      </w:r>
      <w:r w:rsidR="00F8134E" w:rsidRPr="00F8134E">
        <w:t xml:space="preserve">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r>
        <w:t xml:space="preserve"> Μετά τη λήξη των ανωτέρω περιόδων, τα προσωπικά δεδομένα θα καταστρέφονται.</w:t>
      </w:r>
    </w:p>
    <w:p w:rsidR="00EF318A" w:rsidRDefault="00EF318A" w:rsidP="00EF318A">
      <w:pPr>
        <w:jc w:val="both"/>
      </w:pPr>
      <w:r>
        <w:t xml:space="preserve">V. </w:t>
      </w:r>
      <w:r w:rsidRPr="00F618CF">
        <w:t xml:space="preserve">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w:t>
      </w:r>
      <w:r w:rsidR="00F8134E" w:rsidRPr="00F618CF">
        <w:t>στον υπεύθυνο προστασίας προσωπικών δεδομένων της Αναθέτουσας Αρχής</w:t>
      </w:r>
      <w:r w:rsidRPr="00F618CF">
        <w:t>.</w:t>
      </w:r>
    </w:p>
    <w:p w:rsidR="007B31F9" w:rsidRDefault="00EF318A" w:rsidP="00EF318A">
      <w:pPr>
        <w:jc w:val="both"/>
      </w:pPr>
      <w: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w:t>
      </w:r>
      <w:r w:rsidR="00F8134E">
        <w:t xml:space="preserve"> </w:t>
      </w:r>
      <w:r>
        <w:t>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7B31F9">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2AC" w:rsidRDefault="00F922AC" w:rsidP="00797E54">
      <w:pPr>
        <w:spacing w:after="0" w:line="240" w:lineRule="auto"/>
      </w:pPr>
      <w:r>
        <w:separator/>
      </w:r>
    </w:p>
  </w:endnote>
  <w:endnote w:type="continuationSeparator" w:id="0">
    <w:p w:rsidR="00F922AC" w:rsidRDefault="00F922AC" w:rsidP="00797E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20002A87" w:usb1="00000000"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2AC" w:rsidRDefault="00F922AC" w:rsidP="00797E54">
      <w:pPr>
        <w:spacing w:after="0" w:line="240" w:lineRule="auto"/>
      </w:pPr>
      <w:r>
        <w:separator/>
      </w:r>
    </w:p>
  </w:footnote>
  <w:footnote w:type="continuationSeparator" w:id="0">
    <w:p w:rsidR="00F922AC" w:rsidRDefault="00F922AC" w:rsidP="00797E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5B6" w:rsidRDefault="004905B6" w:rsidP="00797E54">
    <w:pPr>
      <w:pStyle w:val="a4"/>
      <w:ind w:left="604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0741D0"/>
    <w:rsid w:val="000741D0"/>
    <w:rsid w:val="00086B15"/>
    <w:rsid w:val="000A7590"/>
    <w:rsid w:val="001312E6"/>
    <w:rsid w:val="0015001B"/>
    <w:rsid w:val="002044E2"/>
    <w:rsid w:val="0026552F"/>
    <w:rsid w:val="00294B5F"/>
    <w:rsid w:val="003E6B43"/>
    <w:rsid w:val="004905B6"/>
    <w:rsid w:val="004915A4"/>
    <w:rsid w:val="005004C6"/>
    <w:rsid w:val="00797E54"/>
    <w:rsid w:val="007B31F9"/>
    <w:rsid w:val="007D7EB7"/>
    <w:rsid w:val="007E64CB"/>
    <w:rsid w:val="00950631"/>
    <w:rsid w:val="009D502C"/>
    <w:rsid w:val="00A37738"/>
    <w:rsid w:val="00BD572F"/>
    <w:rsid w:val="00CF29D2"/>
    <w:rsid w:val="00E33CDF"/>
    <w:rsid w:val="00EF318A"/>
    <w:rsid w:val="00F17ACA"/>
    <w:rsid w:val="00F618CF"/>
    <w:rsid w:val="00F8134E"/>
    <w:rsid w:val="00F922AC"/>
    <w:rsid w:val="00FC396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Char"/>
    <w:uiPriority w:val="9"/>
    <w:qFormat/>
    <w:rsid w:val="004915A4"/>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Char"/>
    <w:qFormat/>
    <w:rsid w:val="004915A4"/>
    <w:pPr>
      <w:keepNext/>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Times New Roman" w:hAnsi="Arial"/>
      <w:b/>
      <w:color w:val="002060"/>
      <w:sz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8134E"/>
    <w:pPr>
      <w:spacing w:after="0" w:line="240" w:lineRule="auto"/>
    </w:pPr>
    <w:rPr>
      <w:rFonts w:ascii="Segoe UI" w:hAnsi="Segoe UI"/>
      <w:sz w:val="18"/>
      <w:szCs w:val="18"/>
      <w:lang/>
    </w:rPr>
  </w:style>
  <w:style w:type="character" w:customStyle="1" w:styleId="Char">
    <w:name w:val="Κείμενο πλαισίου Char"/>
    <w:link w:val="a3"/>
    <w:uiPriority w:val="99"/>
    <w:semiHidden/>
    <w:rsid w:val="00F8134E"/>
    <w:rPr>
      <w:rFonts w:ascii="Segoe UI" w:hAnsi="Segoe UI" w:cs="Segoe UI"/>
      <w:sz w:val="18"/>
      <w:szCs w:val="18"/>
    </w:rPr>
  </w:style>
  <w:style w:type="paragraph" w:styleId="a4">
    <w:name w:val="header"/>
    <w:basedOn w:val="a"/>
    <w:link w:val="Char0"/>
    <w:uiPriority w:val="99"/>
    <w:unhideWhenUsed/>
    <w:rsid w:val="00797E54"/>
    <w:pPr>
      <w:tabs>
        <w:tab w:val="center" w:pos="4680"/>
        <w:tab w:val="right" w:pos="9360"/>
      </w:tabs>
    </w:pPr>
    <w:rPr>
      <w:lang/>
    </w:rPr>
  </w:style>
  <w:style w:type="character" w:customStyle="1" w:styleId="Char0">
    <w:name w:val="Κεφαλίδα Char"/>
    <w:link w:val="a4"/>
    <w:uiPriority w:val="99"/>
    <w:rsid w:val="00797E54"/>
    <w:rPr>
      <w:sz w:val="22"/>
      <w:szCs w:val="22"/>
      <w:lang w:val="el-GR"/>
    </w:rPr>
  </w:style>
  <w:style w:type="paragraph" w:styleId="a5">
    <w:name w:val="footer"/>
    <w:basedOn w:val="a"/>
    <w:link w:val="Char1"/>
    <w:uiPriority w:val="99"/>
    <w:unhideWhenUsed/>
    <w:rsid w:val="00797E54"/>
    <w:pPr>
      <w:tabs>
        <w:tab w:val="center" w:pos="4680"/>
        <w:tab w:val="right" w:pos="9360"/>
      </w:tabs>
    </w:pPr>
    <w:rPr>
      <w:lang/>
    </w:rPr>
  </w:style>
  <w:style w:type="character" w:customStyle="1" w:styleId="Char1">
    <w:name w:val="Υποσέλιδο Char"/>
    <w:link w:val="a5"/>
    <w:uiPriority w:val="99"/>
    <w:rsid w:val="00797E54"/>
    <w:rPr>
      <w:sz w:val="22"/>
      <w:szCs w:val="22"/>
      <w:lang w:val="el-GR"/>
    </w:rPr>
  </w:style>
  <w:style w:type="character" w:customStyle="1" w:styleId="2Char">
    <w:name w:val="Επικεφαλίδα 2 Char"/>
    <w:basedOn w:val="a0"/>
    <w:link w:val="2"/>
    <w:rsid w:val="004915A4"/>
    <w:rPr>
      <w:rFonts w:ascii="Arial" w:eastAsia="Times New Roman" w:hAnsi="Arial"/>
      <w:b/>
      <w:color w:val="002060"/>
      <w:sz w:val="24"/>
      <w:szCs w:val="22"/>
      <w:lang w:val="en-GB" w:eastAsia="zh-CN"/>
    </w:rPr>
  </w:style>
  <w:style w:type="character" w:customStyle="1" w:styleId="1Char">
    <w:name w:val="Επικεφαλίδα 1 Char"/>
    <w:basedOn w:val="a0"/>
    <w:link w:val="1"/>
    <w:uiPriority w:val="9"/>
    <w:rsid w:val="004915A4"/>
    <w:rPr>
      <w:rFonts w:ascii="Cambria" w:eastAsia="Times New Roman" w:hAnsi="Cambria" w:cs="Times New Roman"/>
      <w:b/>
      <w:bCs/>
      <w:kern w:val="32"/>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469</Words>
  <Characters>2534</Characters>
  <Application>Microsoft Office Word</Application>
  <DocSecurity>0</DocSecurity>
  <Lines>21</Lines>
  <Paragraphs>5</Paragraphs>
  <ScaleCrop>false</ScaleCrop>
  <HeadingPairs>
    <vt:vector size="2" baseType="variant">
      <vt:variant>
        <vt:lpstr>Τίτλος</vt:lpstr>
      </vt:variant>
      <vt:variant>
        <vt:i4>1</vt:i4>
      </vt:variant>
    </vt:vector>
  </HeadingPairs>
  <TitlesOfParts>
    <vt:vector size="1" baseType="lpstr">
      <vt:lpstr>ΕΝΗΜΕΡΩΣΗ ΓΙΑ ΤΗΝ ΕΠΕΞΕΡΓΑΣΙΑ ΠΡΟΣΩΠΙΚΩΝ ΔΕΔΟΜΕΝΩΝ</vt:lpstr>
    </vt:vector>
  </TitlesOfParts>
  <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ΕΝΗΜΕΡΩΣΗ ΓΙΑ ΤΗΝ ΕΠΕΞΕΡΓΑΣΙΑ ΠΡΟΣΩΠΙΚΩΝ ΔΕΔΟΜΕΝΩΝ</dc:title>
  <dc:creator>Ιωάννης Πασπάλας</dc:creator>
  <cp:lastModifiedBy>k.reppos</cp:lastModifiedBy>
  <cp:revision>2</cp:revision>
  <cp:lastPrinted>2022-01-03T06:56:00Z</cp:lastPrinted>
  <dcterms:created xsi:type="dcterms:W3CDTF">2024-04-23T09:17:00Z</dcterms:created>
  <dcterms:modified xsi:type="dcterms:W3CDTF">2024-04-23T09:17:00Z</dcterms:modified>
</cp:coreProperties>
</file>