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1" w:rsidRPr="000C2FC1" w:rsidRDefault="000C2FC1" w:rsidP="000C2FC1">
      <w:pPr>
        <w:ind w:left="720" w:firstLine="720"/>
        <w:rPr>
          <w:u w:val="single"/>
        </w:rPr>
      </w:pPr>
      <w:r w:rsidRPr="000C2FC1">
        <w:rPr>
          <w:b/>
          <w:u w:val="single"/>
        </w:rPr>
        <w:t>ΠΑΡΑΡΤΗΜΑ ΙΙ – ΕΝΤΥΠΟ ΟΙΚΟΝΟΜΙΚΗΣ ΠΡΟΣΦΟΡΑΣ</w:t>
      </w:r>
    </w:p>
    <w:p w:rsidR="000C2FC1" w:rsidRPr="000C2FC1" w:rsidRDefault="000C2FC1" w:rsidP="000C2FC1">
      <w:pPr>
        <w:rPr>
          <w:bCs/>
        </w:rPr>
      </w:pPr>
      <w:r w:rsidRPr="000C2FC1">
        <w:rPr>
          <w:bCs/>
        </w:rPr>
        <w:t xml:space="preserve">Για την υπηρεσία  «Καταγραφή  ρυθμιστικής σήμανσης  και </w:t>
      </w:r>
      <w:proofErr w:type="spellStart"/>
      <w:r w:rsidRPr="000C2FC1">
        <w:rPr>
          <w:bCs/>
        </w:rPr>
        <w:t>επικαιροποίησης</w:t>
      </w:r>
      <w:proofErr w:type="spellEnd"/>
      <w:r w:rsidRPr="000C2FC1">
        <w:rPr>
          <w:bCs/>
        </w:rPr>
        <w:t xml:space="preserve"> της βάσης δεδομένων του Δήμου Βόλου, για την πόλη του Βόλου στην περιοχή μεταξύ της περιφερειακής οδού, </w:t>
      </w:r>
      <w:proofErr w:type="spellStart"/>
      <w:r w:rsidRPr="000C2FC1">
        <w:rPr>
          <w:bCs/>
        </w:rPr>
        <w:t>Αναύρου</w:t>
      </w:r>
      <w:proofErr w:type="spellEnd"/>
      <w:r w:rsidRPr="000C2FC1">
        <w:rPr>
          <w:bCs/>
        </w:rPr>
        <w:t xml:space="preserve"> και </w:t>
      </w:r>
      <w:proofErr w:type="spellStart"/>
      <w:r w:rsidRPr="000C2FC1">
        <w:rPr>
          <w:bCs/>
        </w:rPr>
        <w:t>Κραυσίδωνα</w:t>
      </w:r>
      <w:proofErr w:type="spellEnd"/>
      <w:r w:rsidRPr="000C2FC1">
        <w:rPr>
          <w:bCs/>
        </w:rPr>
        <w:t>»</w:t>
      </w:r>
    </w:p>
    <w:p w:rsidR="000C2FC1" w:rsidRPr="000C2FC1" w:rsidRDefault="000C2FC1" w:rsidP="000C2FC1">
      <w:r w:rsidRPr="000C2FC1">
        <w:t>Του/της (Φυσικού προσώπου) ή της εταιρείας (ή ένωσης προμηθευτών κατά περίπτωση) .................................................................................................., όπως νόμιμα εκπροσωπείται από …………………………….........................................................................................................., με έδρα τ................................................ οδός .......................................................................................,</w:t>
      </w:r>
    </w:p>
    <w:p w:rsidR="000C2FC1" w:rsidRPr="000C2FC1" w:rsidRDefault="000C2FC1" w:rsidP="000C2FC1">
      <w:r w:rsidRPr="000C2FC1">
        <w:t>fax.........................................email..........................................................</w:t>
      </w:r>
      <w:r w:rsidRPr="000C2FC1">
        <w:rPr>
          <w:lang w:val="en-US"/>
        </w:rPr>
        <w:t>................................................</w:t>
      </w:r>
    </w:p>
    <w:tbl>
      <w:tblPr>
        <w:tblW w:w="1664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64"/>
        <w:gridCol w:w="3648"/>
        <w:gridCol w:w="1030"/>
        <w:gridCol w:w="15"/>
        <w:gridCol w:w="1757"/>
        <w:gridCol w:w="74"/>
        <w:gridCol w:w="1406"/>
        <w:gridCol w:w="8"/>
        <w:gridCol w:w="1843"/>
        <w:gridCol w:w="2747"/>
        <w:gridCol w:w="8"/>
        <w:gridCol w:w="124"/>
        <w:gridCol w:w="3220"/>
        <w:gridCol w:w="8"/>
        <w:gridCol w:w="192"/>
      </w:tblGrid>
      <w:tr w:rsidR="000C2FC1" w:rsidRPr="000C2FC1" w:rsidTr="004E4923">
        <w:trPr>
          <w:gridAfter w:val="2"/>
          <w:wAfter w:w="20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  <w:bookmarkStart w:id="0" w:name="_GoBack" w:colFirst="1" w:colLast="1"/>
            <w:r w:rsidRPr="000C2FC1">
              <w:rPr>
                <w:b/>
                <w:bCs/>
              </w:rPr>
              <w:t>Α/Α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Εργασίες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Αριθμός Ατόμων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Ημέρες Απασχόλησης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b/>
              </w:rPr>
            </w:pPr>
            <w:r w:rsidRPr="000C2FC1">
              <w:rPr>
                <w:b/>
              </w:rPr>
              <w:t xml:space="preserve">Κόστος σε </w:t>
            </w:r>
            <w:r w:rsidRPr="000C2FC1">
              <w:rPr>
                <w:b/>
                <w:lang w:val="en-US"/>
              </w:rPr>
              <w:t xml:space="preserve"> </w:t>
            </w:r>
            <w:r w:rsidRPr="000C2FC1">
              <w:rPr>
                <w:b/>
              </w:rPr>
              <w:t>€</w:t>
            </w:r>
            <w:r w:rsidRPr="000C2FC1">
              <w:rPr>
                <w:b/>
                <w:lang w:val="en-US"/>
              </w:rPr>
              <w:t xml:space="preserve"> </w:t>
            </w:r>
            <w:proofErr w:type="spellStart"/>
            <w:r w:rsidRPr="000C2FC1">
              <w:rPr>
                <w:b/>
              </w:rPr>
              <w:t>ανθρωπο</w:t>
            </w:r>
            <w:proofErr w:type="spellEnd"/>
            <w:r w:rsidRPr="000C2FC1">
              <w:rPr>
                <w:b/>
              </w:rPr>
              <w:t>-</w:t>
            </w:r>
          </w:p>
          <w:p w:rsidR="000C2FC1" w:rsidRPr="000C2FC1" w:rsidRDefault="000C2FC1" w:rsidP="000C2FC1">
            <w:r w:rsidRPr="000C2FC1">
              <w:rPr>
                <w:b/>
              </w:rPr>
              <w:t>ημέρα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b/>
              </w:rPr>
            </w:pPr>
            <w:r w:rsidRPr="000C2FC1">
              <w:rPr>
                <w:b/>
                <w:bCs/>
              </w:rPr>
              <w:t>Σύνολο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bookmarkEnd w:id="0"/>
      <w:tr w:rsidR="000C2FC1" w:rsidRPr="000C2FC1" w:rsidTr="004E4923">
        <w:trPr>
          <w:gridAfter w:val="2"/>
          <w:wAfter w:w="200" w:type="dxa"/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gridAfter w:val="6"/>
          <w:wAfter w:w="6299" w:type="dxa"/>
          <w:trHeight w:val="345"/>
        </w:trPr>
        <w:tc>
          <w:tcPr>
            <w:tcW w:w="103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b/>
              </w:rPr>
            </w:pPr>
            <w:r w:rsidRPr="000C2FC1">
              <w:rPr>
                <w:b/>
              </w:rPr>
              <w:t>ΣΤΑΔΙΟ Ι</w:t>
            </w:r>
          </w:p>
        </w:tc>
      </w:tr>
      <w:tr w:rsidR="000C2FC1" w:rsidRPr="000C2FC1" w:rsidTr="004E4923">
        <w:trPr>
          <w:gridAfter w:val="1"/>
          <w:wAfter w:w="192" w:type="dxa"/>
          <w:trHeight w:val="76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>Αναγνώριση υπό εξέταση περιοχής - στοιχείων καταγραφών, κωδικοποίηση οδών και παρειών οικοδομικών τετραγώνων και έλεγχος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25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gridAfter w:val="1"/>
          <w:wAfter w:w="192" w:type="dxa"/>
          <w:trHeight w:val="102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 xml:space="preserve">Καταγραφή </w:t>
            </w:r>
            <w:proofErr w:type="spellStart"/>
            <w:r w:rsidRPr="000C2FC1">
              <w:t>ονοματοδοσίας</w:t>
            </w:r>
            <w:proofErr w:type="spellEnd"/>
            <w:r w:rsidRPr="000C2FC1">
              <w:t xml:space="preserve"> οδών και </w:t>
            </w:r>
            <w:proofErr w:type="spellStart"/>
            <w:r w:rsidRPr="000C2FC1">
              <w:t>παρείων</w:t>
            </w:r>
            <w:proofErr w:type="spellEnd"/>
            <w:r w:rsidRPr="000C2FC1">
              <w:t xml:space="preserve"> οικοδομικών τετραγώνων και έλεγχος, δόμηση γραμμικού συστήματος αναφοράς για τις οδούς της υπό εξέτασης περιοχής και έλεγχος.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20</w:t>
            </w: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gridAfter w:val="1"/>
          <w:wAfter w:w="192" w:type="dxa"/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>Σύνταξη εισαγωγικής Τεχνικής έκθεσης εργασιών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6</w:t>
            </w: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gridAfter w:val="6"/>
          <w:wAfter w:w="6299" w:type="dxa"/>
          <w:trHeight w:val="345"/>
        </w:trPr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b/>
              </w:rPr>
            </w:pPr>
            <w:r w:rsidRPr="000C2FC1">
              <w:rPr>
                <w:b/>
              </w:rPr>
              <w:t>ΣΤΑΔΙΟ ΙΙ</w:t>
            </w:r>
          </w:p>
        </w:tc>
      </w:tr>
      <w:tr w:rsidR="000C2FC1" w:rsidRPr="000C2FC1" w:rsidTr="004E492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proofErr w:type="spellStart"/>
            <w:r w:rsidRPr="000C2FC1">
              <w:t>Επικαιροποίηση</w:t>
            </w:r>
            <w:proofErr w:type="spellEnd"/>
            <w:r w:rsidRPr="000C2FC1">
              <w:t xml:space="preserve"> ψηφιακού υποβάθρου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28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>
            <w:pPr>
              <w:rPr>
                <w:lang w:val="en-US"/>
              </w:rPr>
            </w:pPr>
          </w:p>
          <w:p w:rsidR="000C2FC1" w:rsidRPr="000C2FC1" w:rsidRDefault="000C2FC1" w:rsidP="000C2FC1">
            <w:pPr>
              <w:rPr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r w:rsidRPr="000C2FC1">
              <w:t xml:space="preserve">Καταγραφή ρυθμιστικής σήμανσης (κατακόρυφης - οριζόντιας) - Χαρακτηρισμός κατάστασης στοιχείων σήμανσης στύλοι, πινακίδες, διαγράμμιση κλπ)-Δημιουργία ηλεκτρονικού αρχείου </w:t>
            </w:r>
            <w:r w:rsidRPr="000C2FC1">
              <w:lastRenderedPageBreak/>
              <w:t>φωτογραφικής τεκμηρίωσης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r w:rsidRPr="000C2FC1">
              <w:lastRenderedPageBreak/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r w:rsidRPr="000C2FC1">
              <w:t>56</w:t>
            </w:r>
          </w:p>
        </w:tc>
        <w:tc>
          <w:tcPr>
            <w:tcW w:w="1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>
            <w:pPr>
              <w:rPr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2FC1" w:rsidRPr="000C2FC1" w:rsidRDefault="000C2FC1" w:rsidP="000C2FC1"/>
        </w:tc>
      </w:tr>
      <w:tr w:rsidR="000C2FC1" w:rsidRPr="000C2FC1" w:rsidTr="004E492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lastRenderedPageBreak/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 xml:space="preserve">Εισαγωγή σε κατάλληλη βάση δεδομένων και συσχέτιση απογραφής θέσης επί </w:t>
            </w:r>
            <w:proofErr w:type="spellStart"/>
            <w:r w:rsidRPr="000C2FC1">
              <w:t>ορθοφωτοχάρτη</w:t>
            </w:r>
            <w:proofErr w:type="spellEnd"/>
            <w:r w:rsidRPr="000C2FC1">
              <w:t>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r w:rsidRPr="000C2FC1">
              <w:t>42</w:t>
            </w:r>
          </w:p>
        </w:tc>
        <w:tc>
          <w:tcPr>
            <w:tcW w:w="1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>Εισαγωγή στην βάση δεδομένων κατάστασης στοιχείων σήμανσης.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r w:rsidRPr="000C2FC1">
              <w:t>14</w:t>
            </w:r>
          </w:p>
        </w:tc>
        <w:tc>
          <w:tcPr>
            <w:tcW w:w="14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33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8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>Ανάπτυξη βάσεως δεδομένων.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r w:rsidRPr="000C2FC1"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r w:rsidRPr="000C2FC1">
              <w:t>16</w:t>
            </w: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51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9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>Σύνταξη Τελικής Τεχνικής έκθεσης εργασιών - παραδοτέου υλικού.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pPr>
              <w:rPr>
                <w:lang w:val="en-US"/>
              </w:rPr>
            </w:pPr>
            <w:r w:rsidRPr="000C2FC1">
              <w:rPr>
                <w:lang w:val="en-US"/>
              </w:rPr>
              <w:t>12</w:t>
            </w: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52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2FC1" w:rsidRPr="000C2FC1" w:rsidRDefault="000C2FC1" w:rsidP="000C2FC1">
            <w:pPr>
              <w:rPr>
                <w:iCs/>
              </w:rPr>
            </w:pPr>
            <w:r w:rsidRPr="000C2FC1">
              <w:rPr>
                <w:iCs/>
              </w:rPr>
              <w:t>10</w:t>
            </w:r>
          </w:p>
        </w:tc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FC1" w:rsidRPr="000C2FC1" w:rsidRDefault="000C2FC1" w:rsidP="000C2FC1">
            <w:r w:rsidRPr="000C2FC1">
              <w:t>Σύνταξη και εκτύπωση Ψηφιακών Θεματικών χαρτών.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>
            <w:r w:rsidRPr="000C2FC1"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FC1" w:rsidRPr="000C2FC1" w:rsidRDefault="000C2FC1" w:rsidP="000C2FC1">
            <w:r w:rsidRPr="000C2FC1">
              <w:t>10</w:t>
            </w: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FC1" w:rsidRPr="000C2FC1" w:rsidRDefault="000C2FC1" w:rsidP="000C2FC1"/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330"/>
        </w:trPr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ΣΥΝΟΛΟ ΧΩΡΙΣ ΦΠΑ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330"/>
        </w:trPr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ΦΠΑ 24%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  <w:tr w:rsidR="000C2FC1" w:rsidRPr="000C2FC1" w:rsidTr="004E4923">
        <w:trPr>
          <w:trHeight w:val="345"/>
        </w:trPr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ΤΕΛΙΚΟ ΣΥΝΟΛΟ</w:t>
            </w:r>
          </w:p>
          <w:p w:rsidR="000C2FC1" w:rsidRPr="000C2FC1" w:rsidRDefault="000C2FC1" w:rsidP="000C2FC1">
            <w:pPr>
              <w:rPr>
                <w:b/>
                <w:bCs/>
              </w:rPr>
            </w:pPr>
            <w:r w:rsidRPr="000C2FC1">
              <w:rPr>
                <w:b/>
                <w:bCs/>
              </w:rPr>
              <w:t>(ολογράφως……………………………………………………………………………………..</w:t>
            </w:r>
          </w:p>
          <w:p w:rsidR="000C2FC1" w:rsidRPr="000C2FC1" w:rsidRDefault="000C2FC1" w:rsidP="000C2FC1">
            <w:pPr>
              <w:rPr>
                <w:b/>
                <w:bCs/>
              </w:rPr>
            </w:pPr>
          </w:p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C2FC1" w:rsidRPr="000C2FC1" w:rsidRDefault="000C2FC1" w:rsidP="000C2FC1"/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FC1" w:rsidRPr="000C2FC1" w:rsidRDefault="000C2FC1" w:rsidP="000C2FC1">
            <w:r w:rsidRPr="000C2FC1">
              <w:t> </w:t>
            </w:r>
          </w:p>
        </w:tc>
      </w:tr>
    </w:tbl>
    <w:p w:rsidR="000C2FC1" w:rsidRPr="000C2FC1" w:rsidRDefault="000C2FC1" w:rsidP="000C2FC1">
      <w:pPr>
        <w:rPr>
          <w:b/>
          <w:bCs/>
        </w:rPr>
      </w:pPr>
      <w:r w:rsidRPr="000C2FC1">
        <w:rPr>
          <w:b/>
          <w:bCs/>
        </w:rPr>
        <w:t xml:space="preserve">                                          </w:t>
      </w:r>
    </w:p>
    <w:p w:rsidR="000C2FC1" w:rsidRPr="000C2FC1" w:rsidRDefault="000C2FC1" w:rsidP="000C2FC1">
      <w:pPr>
        <w:rPr>
          <w:i/>
        </w:rPr>
      </w:pPr>
      <w:r w:rsidRPr="000C2FC1">
        <w:t xml:space="preserve">Η παρούσα οικονομική προσφορά ισχύει για διάστημα εκατόν είκοσι (120) ημερών, αρχής γενομένης από την επόμενη της διενέργειας του διαγωνισμού </w:t>
      </w:r>
      <w:r w:rsidRPr="000C2FC1">
        <w:rPr>
          <w:i/>
        </w:rPr>
        <w:t>(</w:t>
      </w:r>
      <w:proofErr w:type="spellStart"/>
      <w:r w:rsidRPr="000C2FC1">
        <w:rPr>
          <w:i/>
        </w:rPr>
        <w:t>πρβλ</w:t>
      </w:r>
      <w:proofErr w:type="spellEnd"/>
      <w:r w:rsidRPr="000C2FC1">
        <w:rPr>
          <w:i/>
        </w:rPr>
        <w:t xml:space="preserve"> στην παράγραφο 2.4.5 της διακήρυξης).</w:t>
      </w:r>
    </w:p>
    <w:p w:rsidR="000C2FC1" w:rsidRPr="000C2FC1" w:rsidRDefault="000C2FC1" w:rsidP="000C2FC1"/>
    <w:p w:rsidR="000C2FC1" w:rsidRPr="000C2FC1" w:rsidRDefault="000C2FC1" w:rsidP="000C2FC1">
      <w:pPr>
        <w:rPr>
          <w:b/>
          <w:bCs/>
        </w:rPr>
      </w:pPr>
      <w:r w:rsidRPr="000C2FC1">
        <w:rPr>
          <w:b/>
          <w:bCs/>
        </w:rPr>
        <w:t xml:space="preserve">                                                                              Ημερομηνία:…../…../……..                                                                  </w:t>
      </w:r>
    </w:p>
    <w:p w:rsidR="000C2FC1" w:rsidRPr="000C2FC1" w:rsidRDefault="000C2FC1" w:rsidP="000C2FC1">
      <w:pPr>
        <w:rPr>
          <w:b/>
          <w:bCs/>
        </w:rPr>
      </w:pPr>
      <w:r w:rsidRPr="000C2FC1">
        <w:rPr>
          <w:b/>
          <w:bCs/>
        </w:rPr>
        <w:t xml:space="preserve">                                                                                    Ο Προσφέρων</w:t>
      </w:r>
    </w:p>
    <w:p w:rsidR="000C2FC1" w:rsidRPr="000C2FC1" w:rsidRDefault="000C2FC1" w:rsidP="000C2FC1">
      <w:pPr>
        <w:rPr>
          <w:b/>
          <w:bCs/>
        </w:rPr>
      </w:pPr>
    </w:p>
    <w:p w:rsidR="000C2FC1" w:rsidRPr="000C2FC1" w:rsidRDefault="000C2FC1" w:rsidP="000C2FC1">
      <w:r w:rsidRPr="000C2FC1">
        <w:rPr>
          <w:b/>
          <w:bCs/>
        </w:rPr>
        <w:t xml:space="preserve">                                                                               (υπογραφή-</w:t>
      </w:r>
      <w:proofErr w:type="spellStart"/>
      <w:r w:rsidRPr="000C2FC1">
        <w:rPr>
          <w:b/>
          <w:bCs/>
        </w:rPr>
        <w:t>σφραγίδ</w:t>
      </w:r>
      <w:proofErr w:type="spellEnd"/>
      <w:r w:rsidRPr="000C2FC1">
        <w:rPr>
          <w:b/>
          <w:bCs/>
        </w:rPr>
        <w:t>α</w:t>
      </w:r>
    </w:p>
    <w:p w:rsidR="000C2FC1" w:rsidRPr="000C2FC1" w:rsidRDefault="000C2FC1" w:rsidP="000C2FC1"/>
    <w:p w:rsidR="000C2FC1" w:rsidRPr="000C2FC1" w:rsidRDefault="000C2FC1" w:rsidP="000C2FC1"/>
    <w:p w:rsidR="000C2FC1" w:rsidRPr="000C2FC1" w:rsidRDefault="000C2FC1" w:rsidP="000C2FC1"/>
    <w:p w:rsidR="0094470E" w:rsidRDefault="0094470E"/>
    <w:sectPr w:rsidR="0094470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95" w:rsidRDefault="00D94795" w:rsidP="000C2FC1">
      <w:pPr>
        <w:spacing w:after="0" w:line="240" w:lineRule="auto"/>
      </w:pPr>
      <w:r>
        <w:separator/>
      </w:r>
    </w:p>
  </w:endnote>
  <w:endnote w:type="continuationSeparator" w:id="0">
    <w:p w:rsidR="00D94795" w:rsidRDefault="00D94795" w:rsidP="000C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15923"/>
      <w:docPartObj>
        <w:docPartGallery w:val="Page Numbers (Bottom of Page)"/>
        <w:docPartUnique/>
      </w:docPartObj>
    </w:sdtPr>
    <w:sdtContent>
      <w:p w:rsidR="000C2FC1" w:rsidRDefault="000C2F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2FC1" w:rsidRDefault="000C2F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95" w:rsidRDefault="00D94795" w:rsidP="000C2FC1">
      <w:pPr>
        <w:spacing w:after="0" w:line="240" w:lineRule="auto"/>
      </w:pPr>
      <w:r>
        <w:separator/>
      </w:r>
    </w:p>
  </w:footnote>
  <w:footnote w:type="continuationSeparator" w:id="0">
    <w:p w:rsidR="00D94795" w:rsidRDefault="00D94795" w:rsidP="000C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1"/>
    <w:rsid w:val="000C2FC1"/>
    <w:rsid w:val="0094470E"/>
    <w:rsid w:val="00D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2FC1"/>
  </w:style>
  <w:style w:type="paragraph" w:styleId="a4">
    <w:name w:val="footer"/>
    <w:basedOn w:val="a"/>
    <w:link w:val="Char0"/>
    <w:uiPriority w:val="99"/>
    <w:unhideWhenUsed/>
    <w:rsid w:val="000C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2FC1"/>
  </w:style>
  <w:style w:type="paragraph" w:styleId="a4">
    <w:name w:val="footer"/>
    <w:basedOn w:val="a"/>
    <w:link w:val="Char0"/>
    <w:uiPriority w:val="99"/>
    <w:unhideWhenUsed/>
    <w:rsid w:val="000C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2020-02-21T12:27:00Z</dcterms:created>
  <dcterms:modified xsi:type="dcterms:W3CDTF">2020-02-21T12:28:00Z</dcterms:modified>
</cp:coreProperties>
</file>