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6" w:rsidRDefault="00E62DE6" w:rsidP="00E62DE6">
      <w:pPr>
        <w:autoSpaceDE w:val="0"/>
        <w:spacing w:line="100" w:lineRule="atLeast"/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Lucida Sans Unicode"/>
          <w:kern w:val="2"/>
          <w:lang w:val="el-GR" w:bidi="hi-IN"/>
        </w:rPr>
        <w:t xml:space="preserve">Προσφορά προς το Δήμο Βόλου </w:t>
      </w:r>
    </w:p>
    <w:p w:rsidR="00E62DE6" w:rsidRPr="009D3BF8" w:rsidRDefault="00E62DE6" w:rsidP="00E62DE6">
      <w:pPr>
        <w:autoSpaceDE w:val="0"/>
        <w:spacing w:line="100" w:lineRule="atLeast"/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Lucida Sans Unicode"/>
          <w:kern w:val="2"/>
          <w:lang w:val="el-GR" w:bidi="hi-IN"/>
        </w:rPr>
        <w:t>για το διαγωνισμό «</w:t>
      </w:r>
      <w:r w:rsidRPr="001B01A3">
        <w:rPr>
          <w:rFonts w:eastAsia="Lucida Sans Unicode"/>
          <w:kern w:val="2"/>
          <w:lang w:val="el-GR" w:bidi="hi-IN"/>
        </w:rPr>
        <w:t>Προμήθεια</w:t>
      </w:r>
      <w:r w:rsidRPr="009D3BF8">
        <w:rPr>
          <w:b/>
        </w:rPr>
        <w:t xml:space="preserve"> </w:t>
      </w:r>
      <w:r w:rsidRPr="009D3BF8">
        <w:t xml:space="preserve">δύο (02) μεταχειρισμένων οχημάτων (ένα διπλής καμπίνας ημιφορτηγό και ένα μιας καμπίνας κλειστού τύπου </w:t>
      </w:r>
      <w:r w:rsidRPr="009D3BF8">
        <w:rPr>
          <w:lang w:val="el-GR"/>
        </w:rPr>
        <w:t xml:space="preserve">- </w:t>
      </w:r>
      <w:r w:rsidRPr="009D3BF8">
        <w:rPr>
          <w:lang w:val="en-US"/>
        </w:rPr>
        <w:t>van</w:t>
      </w:r>
      <w:r w:rsidRPr="009D3BF8">
        <w:t>) προκειμένου να καλυφθούν  οι ανάγκες της Δ/νσης Καθαριότητα</w:t>
      </w:r>
      <w:r w:rsidRPr="009D3BF8">
        <w:rPr>
          <w:lang w:val="el-GR"/>
        </w:rPr>
        <w:t xml:space="preserve"> </w:t>
      </w:r>
      <w:r w:rsidRPr="009D3BF8">
        <w:rPr>
          <w:rFonts w:eastAsia="Lucida Sans Unicode"/>
          <w:bCs/>
          <w:color w:val="000000"/>
          <w:lang w:val="el-GR" w:eastAsia="hi-IN" w:bidi="hi-IN"/>
        </w:rPr>
        <w:t>του Δήμου Βόλου</w:t>
      </w:r>
      <w:r w:rsidRPr="009D3BF8">
        <w:rPr>
          <w:rFonts w:eastAsia="Arial"/>
          <w:kern w:val="2"/>
          <w:lang w:val="el-GR"/>
        </w:rPr>
        <w:t>»</w:t>
      </w:r>
    </w:p>
    <w:p w:rsidR="00E62DE6" w:rsidRDefault="00E62DE6" w:rsidP="00E62DE6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tbl>
      <w:tblPr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709"/>
        <w:gridCol w:w="1417"/>
        <w:gridCol w:w="1984"/>
      </w:tblGrid>
      <w:tr w:rsidR="00E62DE6" w:rsidRPr="008D36F1" w:rsidTr="009021CD">
        <w:trPr>
          <w:trHeight w:val="753"/>
        </w:trPr>
        <w:tc>
          <w:tcPr>
            <w:tcW w:w="426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both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33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ΑΝΤΙΚΕΙΜΕΝΟ ΠΡΟΜΗΘΕΙΑΣ</w:t>
            </w:r>
          </w:p>
        </w:tc>
        <w:tc>
          <w:tcPr>
            <w:tcW w:w="709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33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Μ.Μ.</w:t>
            </w:r>
          </w:p>
        </w:tc>
        <w:tc>
          <w:tcPr>
            <w:tcW w:w="1417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33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57"/>
              <w:ind w:firstLine="1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 xml:space="preserve">ΤΙΜΗ </w:t>
            </w:r>
            <w:r>
              <w:rPr>
                <w:rFonts w:eastAsia="Arial"/>
                <w:b/>
                <w:spacing w:val="-1"/>
                <w:kern w:val="0"/>
                <w:sz w:val="20"/>
                <w:szCs w:val="20"/>
                <w:lang w:val="el-GR" w:eastAsia="en-US"/>
              </w:rPr>
              <w:t>ΟΧΗΜΑΤΟΣ</w:t>
            </w: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(€)</w:t>
            </w:r>
          </w:p>
        </w:tc>
      </w:tr>
      <w:tr w:rsidR="00E62DE6" w:rsidRPr="008D36F1" w:rsidTr="009021CD">
        <w:trPr>
          <w:trHeight w:val="978"/>
        </w:trPr>
        <w:tc>
          <w:tcPr>
            <w:tcW w:w="426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55"/>
              <w:ind w:left="2"/>
              <w:jc w:val="center"/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75"/>
              <w:ind w:firstLine="1"/>
              <w:jc w:val="both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  <w:t xml:space="preserve">Ένα (01) μεταχειρισμένο ημιφορτηγό  </w:t>
            </w: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διπλής καμπίνας (</w:t>
            </w:r>
            <w:proofErr w:type="spellStart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double</w:t>
            </w:r>
            <w:proofErr w:type="spellEnd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cab</w:t>
            </w:r>
            <w:proofErr w:type="spellEnd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) κατά τα λοιπά όπως</w:t>
            </w:r>
            <w:r w:rsidRPr="008D36F1">
              <w:rPr>
                <w:rFonts w:eastAsia="Arial"/>
                <w:spacing w:val="-22"/>
                <w:kern w:val="0"/>
                <w:sz w:val="20"/>
                <w:szCs w:val="20"/>
                <w:lang w:val="el-GR" w:eastAsia="en-US"/>
              </w:rPr>
              <w:t xml:space="preserve"> </w:t>
            </w: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αναλυτικά περιγράφεται στο τεύχος Τεχνικών Προδιαγραφών της παρούσης</w:t>
            </w:r>
            <w:r w:rsidRPr="008D36F1">
              <w:rPr>
                <w:rFonts w:eastAsia="Arial"/>
                <w:spacing w:val="-1"/>
                <w:kern w:val="0"/>
                <w:sz w:val="20"/>
                <w:szCs w:val="20"/>
                <w:lang w:val="el-GR" w:eastAsia="en-US"/>
              </w:rPr>
              <w:t xml:space="preserve"> </w:t>
            </w: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μελέτης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5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proofErr w:type="spellStart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5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ind w:left="20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ind w:left="92" w:right="74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</w:p>
        </w:tc>
      </w:tr>
      <w:tr w:rsidR="00E62DE6" w:rsidRPr="008D36F1" w:rsidTr="009021CD">
        <w:trPr>
          <w:trHeight w:val="828"/>
        </w:trPr>
        <w:tc>
          <w:tcPr>
            <w:tcW w:w="426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10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ind w:left="2"/>
              <w:jc w:val="center"/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ind w:firstLine="2"/>
              <w:jc w:val="both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  <w:t>Ένα (01) μεταχειρισμένο ΟΧΗΜΑ κλειστού ΤΥΠΟΥ μονής καμπίνας (</w:t>
            </w: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n-US" w:eastAsia="en-US"/>
              </w:rPr>
              <w:t>van</w:t>
            </w:r>
            <w:r w:rsidRPr="008D36F1">
              <w:rPr>
                <w:rFonts w:eastAsia="Arial"/>
                <w:b/>
                <w:i/>
                <w:kern w:val="0"/>
                <w:sz w:val="20"/>
                <w:szCs w:val="20"/>
                <w:lang w:val="el-GR" w:eastAsia="en-US"/>
              </w:rPr>
              <w:t xml:space="preserve">) </w:t>
            </w: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 xml:space="preserve"> κατά τα λοιπά όπως αναλυτικά περιγράφεται στο τεύχος Τεχνικών</w:t>
            </w:r>
            <w:r>
              <w:rPr>
                <w:rFonts w:eastAsia="Arial"/>
                <w:kern w:val="0"/>
                <w:sz w:val="20"/>
                <w:szCs w:val="20"/>
                <w:lang w:val="el-GR" w:eastAsia="en-US"/>
              </w:rPr>
              <w:t xml:space="preserve"> </w:t>
            </w: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Προδιαγραφών της παρούσης μελέτης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9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proofErr w:type="spellStart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9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  <w:p w:rsidR="00E62DE6" w:rsidRPr="008D36F1" w:rsidRDefault="00E62DE6" w:rsidP="009021CD">
            <w:pPr>
              <w:suppressAutoHyphens w:val="0"/>
              <w:autoSpaceDE w:val="0"/>
              <w:autoSpaceDN w:val="0"/>
              <w:ind w:left="20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kern w:val="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ind w:left="92" w:right="74"/>
              <w:jc w:val="center"/>
              <w:rPr>
                <w:rFonts w:eastAsia="Arial"/>
                <w:kern w:val="0"/>
                <w:sz w:val="20"/>
                <w:szCs w:val="20"/>
                <w:lang w:val="el-GR" w:eastAsia="en-US"/>
              </w:rPr>
            </w:pPr>
          </w:p>
        </w:tc>
      </w:tr>
      <w:tr w:rsidR="00E62DE6" w:rsidRPr="008D36F1" w:rsidTr="009021CD">
        <w:trPr>
          <w:trHeight w:val="30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76" w:line="210" w:lineRule="exact"/>
              <w:ind w:right="91"/>
              <w:jc w:val="right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ΑΘΡΟΙΣΜΑ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76" w:line="210" w:lineRule="exact"/>
              <w:ind w:right="154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</w:tc>
      </w:tr>
      <w:tr w:rsidR="00E62DE6" w:rsidRPr="008D36F1" w:rsidTr="009021CD">
        <w:trPr>
          <w:trHeight w:val="25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4" w:line="300" w:lineRule="atLeast"/>
              <w:jc w:val="right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 xml:space="preserve">Φ.Π.Α. 24 %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76" w:line="210" w:lineRule="exact"/>
              <w:ind w:right="154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bookmarkStart w:id="0" w:name="_GoBack"/>
            <w:bookmarkEnd w:id="0"/>
          </w:p>
        </w:tc>
      </w:tr>
      <w:tr w:rsidR="00E62DE6" w:rsidRPr="008D36F1" w:rsidTr="009021CD">
        <w:trPr>
          <w:trHeight w:val="27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suppressAutoHyphens w:val="0"/>
              <w:autoSpaceDE w:val="0"/>
              <w:autoSpaceDN w:val="0"/>
              <w:spacing w:before="4" w:line="300" w:lineRule="atLeast"/>
              <w:jc w:val="right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  <w:r w:rsidRPr="008D36F1"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  <w:t>ΣΥΝΟΛΟ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62DE6" w:rsidRPr="008D36F1" w:rsidRDefault="00E62DE6" w:rsidP="009021CD">
            <w:pPr>
              <w:autoSpaceDE w:val="0"/>
              <w:autoSpaceDN w:val="0"/>
              <w:spacing w:before="60" w:line="210" w:lineRule="exact"/>
              <w:ind w:right="125"/>
              <w:jc w:val="center"/>
              <w:rPr>
                <w:rFonts w:eastAsia="Arial"/>
                <w:b/>
                <w:kern w:val="0"/>
                <w:sz w:val="20"/>
                <w:szCs w:val="20"/>
                <w:lang w:val="el-GR" w:eastAsia="en-US"/>
              </w:rPr>
            </w:pPr>
          </w:p>
        </w:tc>
      </w:tr>
    </w:tbl>
    <w:p w:rsidR="00E62DE6" w:rsidRDefault="00E62DE6" w:rsidP="00E62DE6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p w:rsidR="00E62DE6" w:rsidRDefault="00E62DE6" w:rsidP="00E62DE6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p w:rsidR="00E62DE6" w:rsidRDefault="00E62DE6" w:rsidP="00E62DE6">
      <w:pPr>
        <w:widowControl/>
        <w:contextualSpacing/>
        <w:jc w:val="center"/>
        <w:rPr>
          <w:rStyle w:val="1"/>
          <w:color w:val="000000"/>
          <w:lang w:val="el-GR"/>
        </w:rPr>
      </w:pPr>
      <w:r w:rsidRPr="00386E0B">
        <w:rPr>
          <w:rStyle w:val="1"/>
          <w:color w:val="000000"/>
          <w:lang w:val="el-GR"/>
        </w:rPr>
        <w:t>Ο χρόνος ισχύος της προσφοράς</w:t>
      </w:r>
      <w:r w:rsidRPr="00386E0B">
        <w:rPr>
          <w:rStyle w:val="1"/>
          <w:b/>
          <w:color w:val="000000"/>
          <w:lang w:val="el-GR"/>
        </w:rPr>
        <w:t xml:space="preserve"> </w:t>
      </w:r>
      <w:r w:rsidRPr="00386E0B">
        <w:rPr>
          <w:rStyle w:val="1"/>
          <w:color w:val="000000"/>
          <w:lang w:val="el-GR"/>
        </w:rPr>
        <w:t>ορίζεται στους τρεις (3) μήνες.</w:t>
      </w:r>
    </w:p>
    <w:p w:rsidR="00E62DE6" w:rsidRPr="00386E0B" w:rsidRDefault="00E62DE6" w:rsidP="00E62DE6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p w:rsidR="00E62DE6" w:rsidRPr="00386E0B" w:rsidRDefault="00E62DE6" w:rsidP="00E62DE6">
      <w:pPr>
        <w:widowControl/>
        <w:contextualSpacing/>
        <w:jc w:val="center"/>
        <w:rPr>
          <w:rFonts w:eastAsia="Times New Roman"/>
          <w:color w:val="000000"/>
          <w:kern w:val="0"/>
          <w:lang w:val="el-GR"/>
        </w:rPr>
      </w:pPr>
      <w:r w:rsidRPr="00386E0B">
        <w:rPr>
          <w:rFonts w:eastAsia="Times New Roman"/>
          <w:b/>
          <w:bCs/>
          <w:color w:val="000000"/>
          <w:kern w:val="0"/>
          <w:lang w:val="el-GR"/>
        </w:rPr>
        <w:t>Ο Προσφέρων</w:t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  <w:t>Βόλος ...../....../ 202</w:t>
      </w:r>
      <w:r>
        <w:rPr>
          <w:rFonts w:eastAsia="Times New Roman"/>
          <w:b/>
          <w:bCs/>
          <w:color w:val="000000"/>
          <w:kern w:val="0"/>
          <w:lang w:val="el-GR"/>
        </w:rPr>
        <w:t>..</w:t>
      </w: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E62DE6" w:rsidRDefault="00E62DE6" w:rsidP="00E62DE6">
      <w:pPr>
        <w:rPr>
          <w:b/>
          <w:u w:val="single"/>
          <w:lang w:val="el-GR"/>
        </w:rPr>
      </w:pPr>
    </w:p>
    <w:p w:rsidR="00761E49" w:rsidRDefault="00761E49"/>
    <w:sectPr w:rsidR="00761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E"/>
    <w:rsid w:val="000265FE"/>
    <w:rsid w:val="00761E49"/>
    <w:rsid w:val="00E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62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6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2020-12-17T12:36:00Z</dcterms:created>
  <dcterms:modified xsi:type="dcterms:W3CDTF">2020-12-17T12:36:00Z</dcterms:modified>
</cp:coreProperties>
</file>